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430" w:rsidRPr="009E4589" w:rsidRDefault="00855430" w:rsidP="00855430">
      <w:pPr>
        <w:pStyle w:val="Heading1"/>
        <w:spacing w:line="478" w:lineRule="auto"/>
        <w:jc w:val="center"/>
        <w:rPr>
          <w:spacing w:val="1"/>
          <w:sz w:val="28"/>
          <w:szCs w:val="28"/>
        </w:rPr>
      </w:pPr>
      <w:bookmarkStart w:id="0" w:name="_Toc176476987"/>
      <w:r w:rsidRPr="009E4589">
        <w:rPr>
          <w:sz w:val="28"/>
          <w:szCs w:val="28"/>
        </w:rPr>
        <w:t>BAB III</w:t>
      </w:r>
      <w:bookmarkEnd w:id="0"/>
    </w:p>
    <w:p w:rsidR="00855430" w:rsidRPr="00060312" w:rsidRDefault="00855430" w:rsidP="00855430">
      <w:pPr>
        <w:jc w:val="center"/>
        <w:rPr>
          <w:b/>
          <w:sz w:val="28"/>
          <w:szCs w:val="28"/>
          <w:lang w:val="en-US"/>
        </w:rPr>
      </w:pPr>
      <w:r w:rsidRPr="00442167">
        <w:rPr>
          <w:b/>
          <w:sz w:val="28"/>
          <w:szCs w:val="28"/>
          <w:lang w:val="en-US"/>
        </w:rPr>
        <w:t>P</w:t>
      </w:r>
      <w:r>
        <w:rPr>
          <w:b/>
          <w:sz w:val="28"/>
          <w:szCs w:val="28"/>
          <w:lang w:val="en-US"/>
        </w:rPr>
        <w:t>ENUTUP</w:t>
      </w:r>
    </w:p>
    <w:p w:rsidR="00855430" w:rsidRPr="00217B38" w:rsidRDefault="00855430" w:rsidP="00855430">
      <w:pPr>
        <w:pStyle w:val="Heading1"/>
        <w:spacing w:before="0" w:line="360" w:lineRule="auto"/>
        <w:ind w:left="357" w:hanging="357"/>
        <w:jc w:val="both"/>
        <w:rPr>
          <w:szCs w:val="24"/>
          <w:lang w:val="en-US"/>
        </w:rPr>
      </w:pPr>
      <w:bookmarkStart w:id="1" w:name="_Toc176197584"/>
      <w:bookmarkStart w:id="2" w:name="_Toc176476988"/>
      <w:r w:rsidRPr="00442167">
        <w:rPr>
          <w:szCs w:val="24"/>
          <w:lang w:val="en-US"/>
        </w:rPr>
        <w:t xml:space="preserve">3.1  </w:t>
      </w:r>
      <w:r w:rsidRPr="00442167">
        <w:rPr>
          <w:szCs w:val="24"/>
        </w:rPr>
        <w:t>Kesimpula</w:t>
      </w:r>
      <w:bookmarkEnd w:id="1"/>
      <w:r>
        <w:rPr>
          <w:szCs w:val="24"/>
          <w:lang w:val="en-US"/>
        </w:rPr>
        <w:t>n</w:t>
      </w:r>
      <w:bookmarkEnd w:id="2"/>
    </w:p>
    <w:p w:rsidR="00855430" w:rsidRDefault="00855430" w:rsidP="00855430">
      <w:pPr>
        <w:pStyle w:val="BodyText"/>
        <w:spacing w:line="360" w:lineRule="auto"/>
        <w:jc w:val="both"/>
        <w:rPr>
          <w:b w:val="0"/>
          <w:sz w:val="25"/>
        </w:rPr>
      </w:pPr>
    </w:p>
    <w:p w:rsidR="00855430" w:rsidRPr="009E4589" w:rsidRDefault="00855430" w:rsidP="00855430">
      <w:pPr>
        <w:pStyle w:val="BodyText"/>
        <w:spacing w:line="360" w:lineRule="auto"/>
        <w:ind w:left="510" w:right="318" w:firstLine="652"/>
        <w:jc w:val="both"/>
        <w:rPr>
          <w:b w:val="0"/>
        </w:rPr>
      </w:pPr>
      <w:r w:rsidRPr="009E4589">
        <w:rPr>
          <w:b w:val="0"/>
        </w:rPr>
        <w:t>Pelatihan</w:t>
      </w:r>
      <w:r w:rsidRPr="009E4589">
        <w:rPr>
          <w:b w:val="0"/>
          <w:spacing w:val="1"/>
        </w:rPr>
        <w:t xml:space="preserve"> </w:t>
      </w:r>
      <w:r w:rsidRPr="009E4589">
        <w:rPr>
          <w:b w:val="0"/>
        </w:rPr>
        <w:t>pencatatan</w:t>
      </w:r>
      <w:r w:rsidRPr="009E4589">
        <w:rPr>
          <w:b w:val="0"/>
          <w:spacing w:val="1"/>
        </w:rPr>
        <w:t xml:space="preserve"> </w:t>
      </w:r>
      <w:r w:rsidRPr="009E4589">
        <w:rPr>
          <w:b w:val="0"/>
        </w:rPr>
        <w:t>keuangan</w:t>
      </w:r>
      <w:r w:rsidRPr="009E4589">
        <w:rPr>
          <w:b w:val="0"/>
          <w:spacing w:val="1"/>
        </w:rPr>
        <w:t xml:space="preserve"> </w:t>
      </w:r>
      <w:r w:rsidRPr="009E4589">
        <w:rPr>
          <w:b w:val="0"/>
        </w:rPr>
        <w:t>sederhana</w:t>
      </w:r>
      <w:r w:rsidRPr="009E4589">
        <w:rPr>
          <w:b w:val="0"/>
          <w:spacing w:val="1"/>
        </w:rPr>
        <w:t xml:space="preserve"> </w:t>
      </w:r>
      <w:r w:rsidRPr="009E4589">
        <w:rPr>
          <w:b w:val="0"/>
        </w:rPr>
        <w:t>bagi</w:t>
      </w:r>
      <w:r w:rsidRPr="009E4589">
        <w:rPr>
          <w:b w:val="0"/>
          <w:spacing w:val="1"/>
        </w:rPr>
        <w:t xml:space="preserve"> </w:t>
      </w:r>
      <w:r w:rsidRPr="009E4589">
        <w:rPr>
          <w:b w:val="0"/>
        </w:rPr>
        <w:t>pelaku</w:t>
      </w:r>
      <w:r w:rsidRPr="009E4589">
        <w:rPr>
          <w:b w:val="0"/>
          <w:spacing w:val="1"/>
        </w:rPr>
        <w:t xml:space="preserve"> </w:t>
      </w:r>
      <w:r w:rsidRPr="009E4589">
        <w:rPr>
          <w:b w:val="0"/>
        </w:rPr>
        <w:t>UMKM</w:t>
      </w:r>
      <w:r w:rsidRPr="009E4589">
        <w:rPr>
          <w:b w:val="0"/>
          <w:spacing w:val="1"/>
        </w:rPr>
        <w:t xml:space="preserve"> </w:t>
      </w:r>
      <w:r w:rsidRPr="009E4589">
        <w:rPr>
          <w:b w:val="0"/>
          <w:lang w:val="en-US"/>
        </w:rPr>
        <w:t>Anugrah Mandiri Ikan Asin</w:t>
      </w:r>
      <w:r w:rsidRPr="009E4589">
        <w:rPr>
          <w:b w:val="0"/>
        </w:rPr>
        <w:t xml:space="preserve"> mampu memberikan kontribusi yang</w:t>
      </w:r>
      <w:r w:rsidRPr="009E4589">
        <w:rPr>
          <w:b w:val="0"/>
          <w:spacing w:val="-57"/>
        </w:rPr>
        <w:t xml:space="preserve"> </w:t>
      </w:r>
      <w:r w:rsidRPr="009E4589">
        <w:rPr>
          <w:b w:val="0"/>
        </w:rPr>
        <w:t>positif yakni memahami teknik pencacatan keuangan sederhana. Rata-rata</w:t>
      </w:r>
      <w:r w:rsidRPr="009E4589">
        <w:rPr>
          <w:b w:val="0"/>
          <w:spacing w:val="1"/>
        </w:rPr>
        <w:t xml:space="preserve"> </w:t>
      </w:r>
      <w:r w:rsidRPr="009E4589">
        <w:rPr>
          <w:b w:val="0"/>
        </w:rPr>
        <w:t>persentasi tingkat pemahaman pelaku UMKM</w:t>
      </w:r>
      <w:r w:rsidRPr="009E4589">
        <w:rPr>
          <w:b w:val="0"/>
          <w:spacing w:val="1"/>
        </w:rPr>
        <w:t xml:space="preserve"> </w:t>
      </w:r>
      <w:r w:rsidRPr="009E4589">
        <w:rPr>
          <w:b w:val="0"/>
          <w:lang w:val="en-US"/>
        </w:rPr>
        <w:t>Anugrah Mandiri Ikan Asin</w:t>
      </w:r>
      <w:r w:rsidRPr="009E4589">
        <w:rPr>
          <w:b w:val="0"/>
        </w:rPr>
        <w:t xml:space="preserve"> sebesar 85% dalam pencatatan keuangan sederhana. </w:t>
      </w:r>
      <w:r w:rsidRPr="00217B38">
        <w:rPr>
          <w:b w:val="0"/>
        </w:rPr>
        <w:t>PKPM berkomitmen membantu UMKM Anugrah Mandiri Ikan Asin menerapkan pencatatan akuntansi sederhana untuk meningkatkan pengelolaan keuangan usaha. Sebelum penerapan, UMKM menghadapi kesulitan dalam mencatat keuangan secara teratur, melacak keuntungan, dan mengambil keputusan bisnis yang tepat. Namun, setelah penerapan akuntansi sederhana, setiap transaksi tercatat dengan baik, sehingga pemilik lebih mudah menghitung laba/rugi dan mengambil keputusan berdasarkan performa bisnis. Selain itu, tim PKPM memberikan solusi untuk memantau stok barang menggunakan aplikasi Excel, yang memudahkan UMKM mengelola persediaan secara efisien dan akurat.</w:t>
      </w:r>
      <w:r w:rsidRPr="009E4589">
        <w:rPr>
          <w:b w:val="0"/>
        </w:rPr>
        <w:t>Pelaku</w:t>
      </w:r>
      <w:r w:rsidRPr="009E4589">
        <w:rPr>
          <w:b w:val="0"/>
          <w:spacing w:val="1"/>
        </w:rPr>
        <w:t xml:space="preserve"> </w:t>
      </w:r>
      <w:r w:rsidRPr="009E4589">
        <w:rPr>
          <w:b w:val="0"/>
        </w:rPr>
        <w:t>UMKM</w:t>
      </w:r>
      <w:r w:rsidRPr="009E4589">
        <w:rPr>
          <w:b w:val="0"/>
          <w:spacing w:val="1"/>
        </w:rPr>
        <w:t xml:space="preserve"> </w:t>
      </w:r>
      <w:r w:rsidRPr="009E4589">
        <w:rPr>
          <w:b w:val="0"/>
        </w:rPr>
        <w:t>memiliki</w:t>
      </w:r>
      <w:r w:rsidRPr="009E4589">
        <w:rPr>
          <w:b w:val="0"/>
          <w:spacing w:val="1"/>
        </w:rPr>
        <w:t xml:space="preserve"> </w:t>
      </w:r>
      <w:r w:rsidRPr="009E4589">
        <w:rPr>
          <w:b w:val="0"/>
        </w:rPr>
        <w:t>soft</w:t>
      </w:r>
      <w:r w:rsidRPr="009E4589">
        <w:rPr>
          <w:b w:val="0"/>
          <w:spacing w:val="1"/>
        </w:rPr>
        <w:t xml:space="preserve"> </w:t>
      </w:r>
      <w:r w:rsidRPr="009E4589">
        <w:rPr>
          <w:b w:val="0"/>
        </w:rPr>
        <w:t>skill</w:t>
      </w:r>
      <w:r w:rsidRPr="009E4589">
        <w:rPr>
          <w:b w:val="0"/>
          <w:spacing w:val="1"/>
        </w:rPr>
        <w:t xml:space="preserve"> </w:t>
      </w:r>
      <w:r w:rsidRPr="009E4589">
        <w:rPr>
          <w:b w:val="0"/>
        </w:rPr>
        <w:t>pencatatan</w:t>
      </w:r>
      <w:r w:rsidRPr="009E4589">
        <w:rPr>
          <w:b w:val="0"/>
          <w:spacing w:val="1"/>
        </w:rPr>
        <w:t xml:space="preserve"> </w:t>
      </w:r>
      <w:r w:rsidRPr="009E4589">
        <w:rPr>
          <w:b w:val="0"/>
        </w:rPr>
        <w:t>keuangan</w:t>
      </w:r>
      <w:r w:rsidRPr="009E4589">
        <w:rPr>
          <w:b w:val="0"/>
          <w:spacing w:val="1"/>
        </w:rPr>
        <w:t xml:space="preserve"> </w:t>
      </w:r>
      <w:r w:rsidRPr="009E4589">
        <w:rPr>
          <w:b w:val="0"/>
        </w:rPr>
        <w:t>sederhana,</w:t>
      </w:r>
      <w:r w:rsidRPr="009E4589">
        <w:rPr>
          <w:b w:val="0"/>
          <w:spacing w:val="1"/>
        </w:rPr>
        <w:t xml:space="preserve"> </w:t>
      </w:r>
      <w:r w:rsidRPr="009E4589">
        <w:rPr>
          <w:b w:val="0"/>
        </w:rPr>
        <w:t>sehingga</w:t>
      </w:r>
      <w:r w:rsidRPr="009E4589">
        <w:rPr>
          <w:b w:val="0"/>
          <w:spacing w:val="1"/>
        </w:rPr>
        <w:t xml:space="preserve"> </w:t>
      </w:r>
      <w:r w:rsidRPr="009E4589">
        <w:rPr>
          <w:b w:val="0"/>
        </w:rPr>
        <w:t>dengan</w:t>
      </w:r>
      <w:r w:rsidRPr="009E4589">
        <w:rPr>
          <w:b w:val="0"/>
          <w:spacing w:val="-10"/>
        </w:rPr>
        <w:t xml:space="preserve"> </w:t>
      </w:r>
      <w:r w:rsidRPr="009E4589">
        <w:rPr>
          <w:b w:val="0"/>
        </w:rPr>
        <w:t>demikian</w:t>
      </w:r>
      <w:r w:rsidRPr="009E4589">
        <w:rPr>
          <w:b w:val="0"/>
          <w:spacing w:val="-10"/>
        </w:rPr>
        <w:t xml:space="preserve"> </w:t>
      </w:r>
      <w:r w:rsidRPr="009E4589">
        <w:rPr>
          <w:b w:val="0"/>
        </w:rPr>
        <w:t>aspek</w:t>
      </w:r>
      <w:r w:rsidRPr="009E4589">
        <w:rPr>
          <w:b w:val="0"/>
          <w:spacing w:val="-10"/>
        </w:rPr>
        <w:t xml:space="preserve"> </w:t>
      </w:r>
      <w:r w:rsidRPr="009E4589">
        <w:rPr>
          <w:b w:val="0"/>
        </w:rPr>
        <w:t>keuangan</w:t>
      </w:r>
      <w:r w:rsidRPr="009E4589">
        <w:rPr>
          <w:b w:val="0"/>
          <w:spacing w:val="-9"/>
        </w:rPr>
        <w:t xml:space="preserve"> </w:t>
      </w:r>
      <w:r w:rsidRPr="009E4589">
        <w:rPr>
          <w:b w:val="0"/>
        </w:rPr>
        <w:t>usaha</w:t>
      </w:r>
      <w:r w:rsidRPr="009E4589">
        <w:rPr>
          <w:b w:val="0"/>
          <w:spacing w:val="-11"/>
        </w:rPr>
        <w:t xml:space="preserve"> </w:t>
      </w:r>
      <w:r w:rsidRPr="009E4589">
        <w:rPr>
          <w:b w:val="0"/>
        </w:rPr>
        <w:t>dapat</w:t>
      </w:r>
      <w:r w:rsidRPr="009E4589">
        <w:rPr>
          <w:b w:val="0"/>
          <w:spacing w:val="-9"/>
        </w:rPr>
        <w:t xml:space="preserve"> </w:t>
      </w:r>
      <w:r w:rsidRPr="009E4589">
        <w:rPr>
          <w:b w:val="0"/>
        </w:rPr>
        <w:t>dimanajemen</w:t>
      </w:r>
      <w:r w:rsidRPr="009E4589">
        <w:rPr>
          <w:b w:val="0"/>
          <w:spacing w:val="-9"/>
        </w:rPr>
        <w:t xml:space="preserve"> </w:t>
      </w:r>
      <w:r w:rsidRPr="009E4589">
        <w:rPr>
          <w:b w:val="0"/>
        </w:rPr>
        <w:t>secara</w:t>
      </w:r>
      <w:r w:rsidRPr="009E4589">
        <w:rPr>
          <w:b w:val="0"/>
          <w:spacing w:val="-11"/>
        </w:rPr>
        <w:t xml:space="preserve"> </w:t>
      </w:r>
      <w:r w:rsidRPr="009E4589">
        <w:rPr>
          <w:b w:val="0"/>
        </w:rPr>
        <w:t>optimal.</w:t>
      </w:r>
      <w:r w:rsidRPr="009E4589">
        <w:rPr>
          <w:b w:val="0"/>
          <w:spacing w:val="-58"/>
        </w:rPr>
        <w:t xml:space="preserve"> </w:t>
      </w:r>
      <w:r w:rsidRPr="009E4589">
        <w:rPr>
          <w:b w:val="0"/>
        </w:rPr>
        <w:t>Dengan adanya pendampingan dari penulis, UMKM mampu mengambil</w:t>
      </w:r>
      <w:r w:rsidRPr="009E4589">
        <w:rPr>
          <w:b w:val="0"/>
          <w:spacing w:val="1"/>
        </w:rPr>
        <w:t xml:space="preserve"> </w:t>
      </w:r>
      <w:r w:rsidRPr="009E4589">
        <w:rPr>
          <w:b w:val="0"/>
        </w:rPr>
        <w:t>keputusan</w:t>
      </w:r>
      <w:r w:rsidRPr="009E4589">
        <w:rPr>
          <w:b w:val="0"/>
          <w:spacing w:val="-1"/>
        </w:rPr>
        <w:t xml:space="preserve"> </w:t>
      </w:r>
      <w:r w:rsidRPr="009E4589">
        <w:rPr>
          <w:b w:val="0"/>
        </w:rPr>
        <w:t>berkaitan</w:t>
      </w:r>
      <w:r w:rsidRPr="009E4589">
        <w:rPr>
          <w:b w:val="0"/>
          <w:spacing w:val="-1"/>
        </w:rPr>
        <w:t xml:space="preserve"> </w:t>
      </w:r>
      <w:r w:rsidRPr="009E4589">
        <w:rPr>
          <w:b w:val="0"/>
        </w:rPr>
        <w:t>dengan usaha</w:t>
      </w:r>
      <w:r w:rsidRPr="009E4589">
        <w:rPr>
          <w:b w:val="0"/>
          <w:spacing w:val="2"/>
        </w:rPr>
        <w:t xml:space="preserve"> </w:t>
      </w:r>
      <w:r w:rsidRPr="009E4589">
        <w:rPr>
          <w:b w:val="0"/>
        </w:rPr>
        <w:t>yang akan</w:t>
      </w:r>
      <w:r w:rsidRPr="009E4589">
        <w:rPr>
          <w:b w:val="0"/>
          <w:spacing w:val="-1"/>
        </w:rPr>
        <w:t xml:space="preserve"> </w:t>
      </w:r>
      <w:r w:rsidRPr="009E4589">
        <w:rPr>
          <w:b w:val="0"/>
        </w:rPr>
        <w:t>dilakukan ke</w:t>
      </w:r>
      <w:r w:rsidRPr="009E4589">
        <w:rPr>
          <w:b w:val="0"/>
          <w:spacing w:val="-2"/>
        </w:rPr>
        <w:t xml:space="preserve"> </w:t>
      </w:r>
      <w:r w:rsidRPr="009E4589">
        <w:rPr>
          <w:b w:val="0"/>
        </w:rPr>
        <w:t>depannya.</w:t>
      </w:r>
    </w:p>
    <w:p w:rsidR="00855430" w:rsidRPr="00D91C21" w:rsidRDefault="00855430" w:rsidP="00855430">
      <w:pPr>
        <w:pStyle w:val="BodyText"/>
        <w:spacing w:line="360" w:lineRule="auto"/>
        <w:jc w:val="both"/>
      </w:pPr>
    </w:p>
    <w:p w:rsidR="00855430" w:rsidRPr="00D9382A" w:rsidRDefault="00855430" w:rsidP="00855430">
      <w:pPr>
        <w:pStyle w:val="Heading1"/>
        <w:spacing w:before="0" w:line="360" w:lineRule="auto"/>
        <w:ind w:left="567" w:hanging="567"/>
        <w:jc w:val="both"/>
        <w:rPr>
          <w:szCs w:val="24"/>
          <w:lang w:val="en-US"/>
        </w:rPr>
      </w:pPr>
      <w:bookmarkStart w:id="3" w:name="_Toc176197585"/>
      <w:bookmarkStart w:id="4" w:name="_Toc176476989"/>
      <w:r w:rsidRPr="00697666">
        <w:rPr>
          <w:szCs w:val="24"/>
          <w:lang w:val="en-US"/>
        </w:rPr>
        <w:t xml:space="preserve">3.2  </w:t>
      </w:r>
      <w:r w:rsidRPr="00697666">
        <w:rPr>
          <w:szCs w:val="24"/>
        </w:rPr>
        <w:t>Sara</w:t>
      </w:r>
      <w:bookmarkEnd w:id="3"/>
      <w:r>
        <w:rPr>
          <w:szCs w:val="24"/>
          <w:lang w:val="en-US"/>
        </w:rPr>
        <w:t>n</w:t>
      </w:r>
      <w:bookmarkEnd w:id="4"/>
      <w:r>
        <w:rPr>
          <w:szCs w:val="24"/>
          <w:lang w:val="en-US"/>
        </w:rPr>
        <w:t xml:space="preserve"> </w:t>
      </w:r>
    </w:p>
    <w:p w:rsidR="00855430" w:rsidRPr="00C97E61" w:rsidRDefault="00855430" w:rsidP="00855430">
      <w:pPr>
        <w:pStyle w:val="Heading1"/>
        <w:spacing w:before="0" w:line="360" w:lineRule="auto"/>
        <w:ind w:left="284"/>
        <w:jc w:val="both"/>
        <w:rPr>
          <w:szCs w:val="24"/>
          <w:lang w:val="en-US"/>
        </w:rPr>
      </w:pPr>
      <w:bookmarkStart w:id="5" w:name="_Toc176197586"/>
      <w:bookmarkStart w:id="6" w:name="_Toc176476990"/>
      <w:r w:rsidRPr="00C97E61">
        <w:rPr>
          <w:szCs w:val="24"/>
          <w:lang w:val="en-US"/>
        </w:rPr>
        <w:t>3.2.1 Bagi Masyarakat Kelurahan Purwosari</w:t>
      </w:r>
      <w:bookmarkEnd w:id="5"/>
      <w:bookmarkEnd w:id="6"/>
    </w:p>
    <w:p w:rsidR="00855430" w:rsidRDefault="00855430" w:rsidP="00855430">
      <w:pPr>
        <w:pStyle w:val="BodyText"/>
        <w:spacing w:line="360" w:lineRule="auto"/>
        <w:ind w:left="907" w:right="318" w:firstLine="284"/>
        <w:jc w:val="both"/>
        <w:rPr>
          <w:b w:val="0"/>
          <w:spacing w:val="15"/>
        </w:rPr>
      </w:pPr>
      <w:r w:rsidRPr="009E4589">
        <w:rPr>
          <w:b w:val="0"/>
        </w:rPr>
        <w:t>Berdasarkan kesimpulan</w:t>
      </w:r>
      <w:r w:rsidRPr="009E4589">
        <w:rPr>
          <w:b w:val="0"/>
          <w:spacing w:val="1"/>
        </w:rPr>
        <w:t xml:space="preserve"> </w:t>
      </w:r>
      <w:r w:rsidRPr="009E4589">
        <w:rPr>
          <w:b w:val="0"/>
        </w:rPr>
        <w:t>yang telah diuraikan,</w:t>
      </w:r>
      <w:r w:rsidRPr="009E4589">
        <w:rPr>
          <w:b w:val="0"/>
          <w:spacing w:val="1"/>
        </w:rPr>
        <w:t xml:space="preserve"> </w:t>
      </w:r>
      <w:r w:rsidRPr="009E4589">
        <w:rPr>
          <w:b w:val="0"/>
        </w:rPr>
        <w:t>maka diharapkan</w:t>
      </w:r>
      <w:r w:rsidRPr="009E4589">
        <w:rPr>
          <w:b w:val="0"/>
          <w:spacing w:val="1"/>
        </w:rPr>
        <w:t xml:space="preserve"> </w:t>
      </w:r>
      <w:r w:rsidRPr="009E4589">
        <w:rPr>
          <w:b w:val="0"/>
        </w:rPr>
        <w:t xml:space="preserve">UMKM </w:t>
      </w:r>
      <w:r w:rsidRPr="009E4589">
        <w:rPr>
          <w:b w:val="0"/>
          <w:lang w:val="en-US"/>
        </w:rPr>
        <w:t>Anugrah Mandiri Ikan Asin</w:t>
      </w:r>
      <w:r w:rsidRPr="009E4589">
        <w:rPr>
          <w:b w:val="0"/>
        </w:rPr>
        <w:t xml:space="preserve"> dapat mendokumentasikan</w:t>
      </w:r>
      <w:r w:rsidRPr="009E4589">
        <w:rPr>
          <w:b w:val="0"/>
          <w:spacing w:val="1"/>
        </w:rPr>
        <w:t xml:space="preserve"> </w:t>
      </w:r>
      <w:r w:rsidRPr="009E4589">
        <w:rPr>
          <w:b w:val="0"/>
        </w:rPr>
        <w:t>setiap bukti transaksi yang diterima agar tidak hilang dan tercecer ketika</w:t>
      </w:r>
      <w:r w:rsidRPr="009E4589">
        <w:rPr>
          <w:b w:val="0"/>
          <w:spacing w:val="1"/>
        </w:rPr>
        <w:t xml:space="preserve"> </w:t>
      </w:r>
      <w:r w:rsidRPr="009E4589">
        <w:rPr>
          <w:b w:val="0"/>
        </w:rPr>
        <w:lastRenderedPageBreak/>
        <w:t>dokumen</w:t>
      </w:r>
      <w:r w:rsidRPr="009E4589">
        <w:rPr>
          <w:b w:val="0"/>
          <w:spacing w:val="-10"/>
        </w:rPr>
        <w:t xml:space="preserve"> </w:t>
      </w:r>
      <w:r w:rsidRPr="009E4589">
        <w:rPr>
          <w:b w:val="0"/>
        </w:rPr>
        <w:t>diperlukan</w:t>
      </w:r>
      <w:r w:rsidRPr="009E4589">
        <w:rPr>
          <w:b w:val="0"/>
          <w:spacing w:val="-9"/>
        </w:rPr>
        <w:t xml:space="preserve"> </w:t>
      </w:r>
      <w:r w:rsidRPr="009E4589">
        <w:rPr>
          <w:b w:val="0"/>
        </w:rPr>
        <w:t>juga</w:t>
      </w:r>
      <w:r w:rsidRPr="009E4589">
        <w:rPr>
          <w:b w:val="0"/>
          <w:spacing w:val="-7"/>
        </w:rPr>
        <w:t xml:space="preserve"> </w:t>
      </w:r>
      <w:r w:rsidRPr="009E4589">
        <w:rPr>
          <w:b w:val="0"/>
        </w:rPr>
        <w:t>ketika</w:t>
      </w:r>
      <w:r w:rsidRPr="009E4589">
        <w:rPr>
          <w:b w:val="0"/>
          <w:spacing w:val="-10"/>
        </w:rPr>
        <w:t xml:space="preserve"> </w:t>
      </w:r>
      <w:r w:rsidRPr="009E4589">
        <w:rPr>
          <w:b w:val="0"/>
        </w:rPr>
        <w:t>pencatatan</w:t>
      </w:r>
      <w:r w:rsidRPr="009E4589">
        <w:rPr>
          <w:b w:val="0"/>
          <w:spacing w:val="-10"/>
        </w:rPr>
        <w:t xml:space="preserve"> </w:t>
      </w:r>
      <w:r w:rsidRPr="009E4589">
        <w:rPr>
          <w:b w:val="0"/>
        </w:rPr>
        <w:t>dilakukan.</w:t>
      </w:r>
      <w:r w:rsidRPr="009E4589">
        <w:rPr>
          <w:b w:val="0"/>
          <w:spacing w:val="-9"/>
        </w:rPr>
        <w:t xml:space="preserve"> </w:t>
      </w:r>
      <w:r w:rsidRPr="009E4589">
        <w:rPr>
          <w:b w:val="0"/>
        </w:rPr>
        <w:t>Menyediakan</w:t>
      </w:r>
      <w:r w:rsidRPr="009E4589">
        <w:rPr>
          <w:b w:val="0"/>
          <w:spacing w:val="-9"/>
        </w:rPr>
        <w:t xml:space="preserve"> </w:t>
      </w:r>
      <w:r w:rsidRPr="009E4589">
        <w:rPr>
          <w:b w:val="0"/>
        </w:rPr>
        <w:t>waktu</w:t>
      </w:r>
      <w:r w:rsidRPr="009E4589">
        <w:rPr>
          <w:b w:val="0"/>
          <w:spacing w:val="-58"/>
        </w:rPr>
        <w:t xml:space="preserve"> </w:t>
      </w:r>
      <w:r w:rsidRPr="009E4589">
        <w:rPr>
          <w:b w:val="0"/>
        </w:rPr>
        <w:t>rutin untuk mencatat setiap transaksi yang terjadi kedalam buku kas dan</w:t>
      </w:r>
      <w:r w:rsidRPr="009E4589">
        <w:rPr>
          <w:b w:val="0"/>
          <w:spacing w:val="1"/>
        </w:rPr>
        <w:t xml:space="preserve"> </w:t>
      </w:r>
      <w:r w:rsidRPr="009E4589">
        <w:rPr>
          <w:b w:val="0"/>
        </w:rPr>
        <w:t xml:space="preserve">buku nota. UMKM </w:t>
      </w:r>
      <w:r w:rsidRPr="009E4589">
        <w:rPr>
          <w:b w:val="0"/>
          <w:lang w:val="en-US"/>
        </w:rPr>
        <w:t>Anugrah Mandiri Ikan Asin</w:t>
      </w:r>
      <w:r w:rsidRPr="009E4589">
        <w:rPr>
          <w:b w:val="0"/>
        </w:rPr>
        <w:t xml:space="preserve"> juga diharapkan</w:t>
      </w:r>
      <w:r w:rsidRPr="009E4589">
        <w:rPr>
          <w:b w:val="0"/>
          <w:spacing w:val="1"/>
        </w:rPr>
        <w:t xml:space="preserve"> </w:t>
      </w:r>
      <w:r w:rsidRPr="009E4589">
        <w:rPr>
          <w:b w:val="0"/>
        </w:rPr>
        <w:t>dapat menerapkan perlakuan akuntansi yang sesuai dengan dengan Standar</w:t>
      </w:r>
      <w:r w:rsidRPr="009E4589">
        <w:rPr>
          <w:b w:val="0"/>
          <w:spacing w:val="-57"/>
        </w:rPr>
        <w:t xml:space="preserve"> </w:t>
      </w:r>
      <w:r w:rsidRPr="009E4589">
        <w:rPr>
          <w:b w:val="0"/>
        </w:rPr>
        <w:t>Akuntansi</w:t>
      </w:r>
      <w:r w:rsidRPr="009E4589">
        <w:rPr>
          <w:b w:val="0"/>
          <w:spacing w:val="1"/>
        </w:rPr>
        <w:t xml:space="preserve"> </w:t>
      </w:r>
      <w:r w:rsidRPr="009E4589">
        <w:rPr>
          <w:b w:val="0"/>
        </w:rPr>
        <w:t>Keuangan.</w:t>
      </w:r>
      <w:r w:rsidRPr="009E4589">
        <w:rPr>
          <w:b w:val="0"/>
          <w:spacing w:val="1"/>
        </w:rPr>
        <w:t xml:space="preserve"> </w:t>
      </w:r>
      <w:r w:rsidRPr="009E4589">
        <w:rPr>
          <w:b w:val="0"/>
        </w:rPr>
        <w:t>Entitas</w:t>
      </w:r>
      <w:r w:rsidRPr="009E4589">
        <w:rPr>
          <w:b w:val="0"/>
          <w:spacing w:val="1"/>
        </w:rPr>
        <w:t xml:space="preserve"> </w:t>
      </w:r>
      <w:r w:rsidRPr="009E4589">
        <w:rPr>
          <w:b w:val="0"/>
        </w:rPr>
        <w:t>Mikro,</w:t>
      </w:r>
      <w:r w:rsidRPr="009E4589">
        <w:rPr>
          <w:b w:val="0"/>
          <w:spacing w:val="1"/>
        </w:rPr>
        <w:t xml:space="preserve"> </w:t>
      </w:r>
      <w:r w:rsidRPr="009E4589">
        <w:rPr>
          <w:b w:val="0"/>
        </w:rPr>
        <w:t>Kecil,</w:t>
      </w:r>
      <w:r w:rsidRPr="009E4589">
        <w:rPr>
          <w:b w:val="0"/>
          <w:spacing w:val="1"/>
        </w:rPr>
        <w:t xml:space="preserve"> </w:t>
      </w:r>
      <w:r w:rsidRPr="009E4589">
        <w:rPr>
          <w:b w:val="0"/>
        </w:rPr>
        <w:t>dan</w:t>
      </w:r>
      <w:r w:rsidRPr="009E4589">
        <w:rPr>
          <w:b w:val="0"/>
          <w:spacing w:val="1"/>
        </w:rPr>
        <w:t xml:space="preserve"> </w:t>
      </w:r>
      <w:r w:rsidRPr="009E4589">
        <w:rPr>
          <w:b w:val="0"/>
        </w:rPr>
        <w:t>Menengah.</w:t>
      </w:r>
      <w:r w:rsidRPr="009E4589">
        <w:rPr>
          <w:b w:val="0"/>
          <w:spacing w:val="1"/>
        </w:rPr>
        <w:t xml:space="preserve"> </w:t>
      </w:r>
      <w:r w:rsidRPr="009E4589">
        <w:rPr>
          <w:b w:val="0"/>
        </w:rPr>
        <w:t>Minimal</w:t>
      </w:r>
      <w:r w:rsidRPr="009E4589">
        <w:rPr>
          <w:b w:val="0"/>
          <w:spacing w:val="1"/>
        </w:rPr>
        <w:t xml:space="preserve"> </w:t>
      </w:r>
      <w:r w:rsidRPr="009E4589">
        <w:rPr>
          <w:b w:val="0"/>
        </w:rPr>
        <w:t>dengan</w:t>
      </w:r>
      <w:r w:rsidRPr="009E4589">
        <w:rPr>
          <w:b w:val="0"/>
          <w:spacing w:val="12"/>
        </w:rPr>
        <w:t xml:space="preserve"> </w:t>
      </w:r>
      <w:r w:rsidRPr="009E4589">
        <w:rPr>
          <w:b w:val="0"/>
        </w:rPr>
        <w:t>membuat</w:t>
      </w:r>
      <w:r w:rsidRPr="009E4589">
        <w:rPr>
          <w:b w:val="0"/>
          <w:spacing w:val="12"/>
        </w:rPr>
        <w:t xml:space="preserve"> </w:t>
      </w:r>
      <w:r w:rsidRPr="009E4589">
        <w:rPr>
          <w:b w:val="0"/>
        </w:rPr>
        <w:t>laporan</w:t>
      </w:r>
      <w:r w:rsidRPr="009E4589">
        <w:rPr>
          <w:b w:val="0"/>
          <w:spacing w:val="14"/>
        </w:rPr>
        <w:t xml:space="preserve"> </w:t>
      </w:r>
      <w:r w:rsidRPr="009E4589">
        <w:rPr>
          <w:b w:val="0"/>
        </w:rPr>
        <w:t>laba</w:t>
      </w:r>
      <w:r w:rsidRPr="009E4589">
        <w:rPr>
          <w:b w:val="0"/>
          <w:spacing w:val="10"/>
        </w:rPr>
        <w:t xml:space="preserve"> </w:t>
      </w:r>
      <w:r w:rsidRPr="009E4589">
        <w:rPr>
          <w:b w:val="0"/>
        </w:rPr>
        <w:t>rugi.</w:t>
      </w:r>
      <w:r w:rsidRPr="009E4589">
        <w:rPr>
          <w:b w:val="0"/>
          <w:spacing w:val="15"/>
        </w:rPr>
        <w:t xml:space="preserve"> </w:t>
      </w:r>
    </w:p>
    <w:p w:rsidR="00855430" w:rsidRDefault="00855430" w:rsidP="00855430">
      <w:pPr>
        <w:pStyle w:val="BodyText"/>
        <w:spacing w:line="360" w:lineRule="auto"/>
        <w:ind w:left="907" w:right="318" w:firstLine="284"/>
        <w:jc w:val="both"/>
        <w:rPr>
          <w:b w:val="0"/>
          <w:spacing w:val="15"/>
        </w:rPr>
      </w:pPr>
    </w:p>
    <w:p w:rsidR="00855430" w:rsidRPr="009E4589" w:rsidRDefault="00855430" w:rsidP="00855430">
      <w:pPr>
        <w:pStyle w:val="BodyText"/>
        <w:spacing w:line="360" w:lineRule="auto"/>
        <w:ind w:left="907" w:right="318" w:firstLine="284"/>
        <w:jc w:val="both"/>
        <w:rPr>
          <w:b w:val="0"/>
          <w:lang w:val="en-US"/>
        </w:rPr>
      </w:pPr>
      <w:r w:rsidRPr="009E4589">
        <w:rPr>
          <w:b w:val="0"/>
        </w:rPr>
        <w:t>Informasi</w:t>
      </w:r>
      <w:r w:rsidRPr="009E4589">
        <w:rPr>
          <w:b w:val="0"/>
          <w:spacing w:val="13"/>
        </w:rPr>
        <w:t xml:space="preserve"> </w:t>
      </w:r>
      <w:r w:rsidRPr="009E4589">
        <w:rPr>
          <w:b w:val="0"/>
        </w:rPr>
        <w:t>dari</w:t>
      </w:r>
      <w:r w:rsidRPr="009E4589">
        <w:rPr>
          <w:b w:val="0"/>
          <w:spacing w:val="11"/>
        </w:rPr>
        <w:t xml:space="preserve"> </w:t>
      </w:r>
      <w:r w:rsidRPr="009E4589">
        <w:rPr>
          <w:b w:val="0"/>
        </w:rPr>
        <w:t>laporan</w:t>
      </w:r>
      <w:r w:rsidRPr="009E4589">
        <w:rPr>
          <w:b w:val="0"/>
          <w:spacing w:val="12"/>
        </w:rPr>
        <w:t xml:space="preserve"> </w:t>
      </w:r>
      <w:r w:rsidRPr="009E4589">
        <w:rPr>
          <w:b w:val="0"/>
        </w:rPr>
        <w:t>keuangan</w:t>
      </w:r>
      <w:r w:rsidRPr="009E4589">
        <w:rPr>
          <w:b w:val="0"/>
          <w:spacing w:val="12"/>
        </w:rPr>
        <w:t xml:space="preserve"> </w:t>
      </w:r>
      <w:r w:rsidRPr="009E4589">
        <w:rPr>
          <w:b w:val="0"/>
        </w:rPr>
        <w:t>akan</w:t>
      </w:r>
      <w:r w:rsidRPr="009E4589">
        <w:rPr>
          <w:b w:val="0"/>
          <w:lang w:val="en-US"/>
        </w:rPr>
        <w:t xml:space="preserve"> </w:t>
      </w:r>
      <w:r w:rsidRPr="009E4589">
        <w:rPr>
          <w:b w:val="0"/>
        </w:rPr>
        <w:t xml:space="preserve">memudahkan UMKM </w:t>
      </w:r>
      <w:r w:rsidRPr="009E4589">
        <w:rPr>
          <w:b w:val="0"/>
          <w:lang w:val="en-US"/>
        </w:rPr>
        <w:t>Anugrah Mandiri Ikan Asin</w:t>
      </w:r>
      <w:r w:rsidRPr="009E4589">
        <w:rPr>
          <w:b w:val="0"/>
        </w:rPr>
        <w:t xml:space="preserve"> untuk mengetahui kondisi sesungguhnya dan mencerminkan kinerja keuangan perusahaan serta dapat menjadi dasar pengambilan keputusan perusahaan. Dibutuhkan juga perubahan standar akuntansi keuangan apabila dikemudian hari UMKM </w:t>
      </w:r>
      <w:r w:rsidRPr="009E4589">
        <w:rPr>
          <w:b w:val="0"/>
          <w:lang w:val="en-US"/>
        </w:rPr>
        <w:t>Anugrah Mandiri Ikan Asin</w:t>
      </w:r>
      <w:r w:rsidRPr="009E4589">
        <w:rPr>
          <w:b w:val="0"/>
        </w:rPr>
        <w:t xml:space="preserve"> berkembang dan melakukan ekspansi perusahaan sehingga tidak memenuhi syarat sebagai Usaha Mikro Kecil dan Menengah (UMKM)</w:t>
      </w:r>
      <w:r w:rsidRPr="009E4589">
        <w:rPr>
          <w:b w:val="0"/>
          <w:lang w:val="en-US"/>
        </w:rPr>
        <w:t>.</w:t>
      </w:r>
    </w:p>
    <w:p w:rsidR="00855430" w:rsidRDefault="00855430" w:rsidP="00855430">
      <w:pPr>
        <w:pStyle w:val="Heading1"/>
        <w:spacing w:before="0" w:line="360" w:lineRule="auto"/>
        <w:ind w:left="284"/>
        <w:jc w:val="both"/>
        <w:rPr>
          <w:szCs w:val="24"/>
          <w:lang w:val="en-US"/>
        </w:rPr>
      </w:pPr>
      <w:bookmarkStart w:id="7" w:name="_Toc176197587"/>
      <w:bookmarkStart w:id="8" w:name="_Toc176476991"/>
      <w:r w:rsidRPr="00C97E61">
        <w:rPr>
          <w:szCs w:val="24"/>
          <w:lang w:val="en-US"/>
        </w:rPr>
        <w:t>3.2.2 Bagi Masyarakat PKPM selanjutnya</w:t>
      </w:r>
      <w:bookmarkEnd w:id="7"/>
      <w:bookmarkEnd w:id="8"/>
    </w:p>
    <w:p w:rsidR="00855430" w:rsidRDefault="00855430" w:rsidP="00855430">
      <w:pPr>
        <w:spacing w:line="360" w:lineRule="auto"/>
        <w:ind w:left="907"/>
        <w:jc w:val="both"/>
        <w:rPr>
          <w:sz w:val="24"/>
          <w:szCs w:val="24"/>
          <w:lang w:val="en-US"/>
        </w:rPr>
      </w:pPr>
      <w:r w:rsidRPr="0043054C">
        <w:rPr>
          <w:sz w:val="24"/>
          <w:szCs w:val="24"/>
          <w:lang w:val="en-US"/>
        </w:rPr>
        <w:t>Mahasiswa yang akan mengikuti PKPM pada periode berikutnya diharapkan untuk lebih kreatif dan inovatif dalam mendukung pengembangan UMKM yang ada.</w:t>
      </w:r>
      <w:r>
        <w:rPr>
          <w:sz w:val="24"/>
          <w:szCs w:val="24"/>
          <w:lang w:val="en-US"/>
        </w:rPr>
        <w:t xml:space="preserve"> Serta m</w:t>
      </w:r>
      <w:r w:rsidRPr="0043054C">
        <w:rPr>
          <w:sz w:val="24"/>
          <w:szCs w:val="24"/>
          <w:lang w:val="en-US"/>
        </w:rPr>
        <w:t>enyusun program kerja yang terperinci agar dapat dila</w:t>
      </w:r>
      <w:r>
        <w:rPr>
          <w:sz w:val="24"/>
          <w:szCs w:val="24"/>
          <w:lang w:val="en-US"/>
        </w:rPr>
        <w:t>ksanakan dengan sebaik-baiknya. b</w:t>
      </w:r>
      <w:r w:rsidRPr="0043054C">
        <w:rPr>
          <w:sz w:val="24"/>
          <w:szCs w:val="24"/>
          <w:lang w:val="en-US"/>
        </w:rPr>
        <w:t>ekerja sama secara efektif dengan kelompok dan pihak-pihak terkait untuk memastikan program k</w:t>
      </w:r>
      <w:r>
        <w:rPr>
          <w:sz w:val="24"/>
          <w:szCs w:val="24"/>
          <w:lang w:val="en-US"/>
        </w:rPr>
        <w:t>erja terlaksana dengan optimal dengan m</w:t>
      </w:r>
      <w:r w:rsidRPr="0043054C">
        <w:rPr>
          <w:sz w:val="24"/>
          <w:szCs w:val="24"/>
          <w:lang w:val="en-US"/>
        </w:rPr>
        <w:t xml:space="preserve">emahami secara mendalam prioritas kebutuhan masyarakat dan mengevaluasi sumber daya yang ada agar </w:t>
      </w:r>
      <w:r>
        <w:rPr>
          <w:sz w:val="24"/>
          <w:szCs w:val="24"/>
          <w:lang w:val="en-US"/>
        </w:rPr>
        <w:t>peran mahasiswa dapat maksimal. Untuk m</w:t>
      </w:r>
      <w:r w:rsidRPr="0043054C">
        <w:rPr>
          <w:sz w:val="24"/>
          <w:szCs w:val="24"/>
          <w:lang w:val="en-US"/>
        </w:rPr>
        <w:t>engelola waktu dengan baik dalam pelaksanaan program kerja agar dapat berjalan dengan efektif.</w:t>
      </w:r>
    </w:p>
    <w:p w:rsidR="00855430" w:rsidRPr="00865CD1" w:rsidRDefault="00855430" w:rsidP="00855430">
      <w:pPr>
        <w:spacing w:line="360" w:lineRule="auto"/>
        <w:ind w:left="907"/>
        <w:jc w:val="both"/>
        <w:rPr>
          <w:sz w:val="24"/>
          <w:szCs w:val="24"/>
          <w:lang w:val="en-US"/>
        </w:rPr>
      </w:pPr>
    </w:p>
    <w:p w:rsidR="00855430" w:rsidRPr="00F7605A" w:rsidRDefault="00855430" w:rsidP="00855430">
      <w:pPr>
        <w:pStyle w:val="Heading1"/>
        <w:spacing w:before="0" w:line="360" w:lineRule="auto"/>
        <w:ind w:left="709" w:hanging="709"/>
        <w:jc w:val="both"/>
        <w:rPr>
          <w:szCs w:val="24"/>
        </w:rPr>
      </w:pPr>
      <w:bookmarkStart w:id="9" w:name="_Toc176197588"/>
      <w:bookmarkStart w:id="10" w:name="_Toc176476992"/>
      <w:r w:rsidRPr="00697666">
        <w:rPr>
          <w:szCs w:val="24"/>
          <w:lang w:val="en-US"/>
        </w:rPr>
        <w:t xml:space="preserve">3.3 </w:t>
      </w:r>
      <w:r w:rsidRPr="00697666">
        <w:rPr>
          <w:szCs w:val="24"/>
        </w:rPr>
        <w:t>Rekomendasi</w:t>
      </w:r>
      <w:bookmarkEnd w:id="9"/>
      <w:bookmarkEnd w:id="10"/>
    </w:p>
    <w:p w:rsidR="00243AAD" w:rsidRDefault="00855430" w:rsidP="00855430">
      <w:r w:rsidRPr="009E4589">
        <w:t>Kami menyadari bahwa dalam pelaksanaan PKPM masih banyak</w:t>
      </w:r>
      <w:r w:rsidRPr="009E4589">
        <w:rPr>
          <w:spacing w:val="1"/>
        </w:rPr>
        <w:t xml:space="preserve"> </w:t>
      </w:r>
      <w:r w:rsidRPr="009E4589">
        <w:t>terdapat</w:t>
      </w:r>
      <w:r w:rsidRPr="009E4589">
        <w:rPr>
          <w:spacing w:val="1"/>
        </w:rPr>
        <w:t xml:space="preserve"> </w:t>
      </w:r>
      <w:r w:rsidRPr="009E4589">
        <w:t>kekurangan</w:t>
      </w:r>
      <w:r w:rsidRPr="009E4589">
        <w:rPr>
          <w:spacing w:val="1"/>
        </w:rPr>
        <w:t xml:space="preserve"> </w:t>
      </w:r>
      <w:r w:rsidRPr="009E4589">
        <w:t>sehingga</w:t>
      </w:r>
      <w:r w:rsidRPr="009E4589">
        <w:rPr>
          <w:spacing w:val="1"/>
        </w:rPr>
        <w:t xml:space="preserve"> </w:t>
      </w:r>
      <w:r w:rsidRPr="009E4589">
        <w:t>diperlukan</w:t>
      </w:r>
      <w:r w:rsidRPr="009E4589">
        <w:rPr>
          <w:spacing w:val="1"/>
        </w:rPr>
        <w:t xml:space="preserve"> </w:t>
      </w:r>
      <w:r w:rsidRPr="009E4589">
        <w:t>adanya</w:t>
      </w:r>
      <w:r w:rsidRPr="009E4589">
        <w:rPr>
          <w:spacing w:val="1"/>
        </w:rPr>
        <w:t xml:space="preserve"> </w:t>
      </w:r>
      <w:r w:rsidRPr="009E4589">
        <w:t>langkah</w:t>
      </w:r>
      <w:r w:rsidRPr="009E4589">
        <w:rPr>
          <w:spacing w:val="1"/>
        </w:rPr>
        <w:t xml:space="preserve"> </w:t>
      </w:r>
      <w:r w:rsidRPr="009E4589">
        <w:t>untuk</w:t>
      </w:r>
      <w:r w:rsidRPr="009E4589">
        <w:rPr>
          <w:spacing w:val="-57"/>
        </w:rPr>
        <w:t xml:space="preserve"> </w:t>
      </w:r>
      <w:r w:rsidRPr="009E4589">
        <w:t>penyempurnaan.</w:t>
      </w:r>
      <w:r w:rsidRPr="009E4589">
        <w:rPr>
          <w:spacing w:val="-13"/>
        </w:rPr>
        <w:t xml:space="preserve"> </w:t>
      </w:r>
      <w:r w:rsidRPr="009E4589">
        <w:t>Maka</w:t>
      </w:r>
      <w:r w:rsidRPr="009E4589">
        <w:rPr>
          <w:spacing w:val="-14"/>
        </w:rPr>
        <w:t xml:space="preserve"> </w:t>
      </w:r>
      <w:r w:rsidRPr="009E4589">
        <w:t>dari</w:t>
      </w:r>
      <w:r w:rsidRPr="009E4589">
        <w:rPr>
          <w:spacing w:val="-14"/>
        </w:rPr>
        <w:t xml:space="preserve"> </w:t>
      </w:r>
      <w:r w:rsidRPr="009E4589">
        <w:t>itu</w:t>
      </w:r>
      <w:r w:rsidRPr="009E4589">
        <w:rPr>
          <w:spacing w:val="-13"/>
        </w:rPr>
        <w:t xml:space="preserve"> </w:t>
      </w:r>
      <w:r w:rsidRPr="009E4589">
        <w:t>penulis</w:t>
      </w:r>
      <w:r w:rsidRPr="009E4589">
        <w:rPr>
          <w:spacing w:val="-13"/>
        </w:rPr>
        <w:t xml:space="preserve"> </w:t>
      </w:r>
      <w:r w:rsidRPr="009E4589">
        <w:t>akan</w:t>
      </w:r>
      <w:r w:rsidRPr="009E4589">
        <w:rPr>
          <w:spacing w:val="-13"/>
        </w:rPr>
        <w:t xml:space="preserve"> </w:t>
      </w:r>
      <w:r w:rsidRPr="009E4589">
        <w:t>menyampaikan</w:t>
      </w:r>
      <w:r w:rsidRPr="009E4589">
        <w:rPr>
          <w:spacing w:val="34"/>
        </w:rPr>
        <w:t xml:space="preserve"> </w:t>
      </w:r>
      <w:r w:rsidRPr="009E4589">
        <w:t>untuk</w:t>
      </w:r>
      <w:r w:rsidRPr="009E4589">
        <w:rPr>
          <w:spacing w:val="-13"/>
        </w:rPr>
        <w:t xml:space="preserve"> </w:t>
      </w:r>
      <w:r w:rsidRPr="009E4589">
        <w:t>kebaikan</w:t>
      </w:r>
      <w:r w:rsidRPr="009E4589">
        <w:rPr>
          <w:spacing w:val="-58"/>
        </w:rPr>
        <w:t xml:space="preserve"> </w:t>
      </w:r>
      <w:r w:rsidRPr="009E4589">
        <w:t>bersama,</w:t>
      </w:r>
      <w:r w:rsidRPr="009E4589">
        <w:rPr>
          <w:spacing w:val="1"/>
        </w:rPr>
        <w:t xml:space="preserve"> </w:t>
      </w:r>
      <w:r w:rsidRPr="009E4589">
        <w:t>yaitu</w:t>
      </w:r>
      <w:r w:rsidRPr="009E4589">
        <w:rPr>
          <w:spacing w:val="1"/>
        </w:rPr>
        <w:t xml:space="preserve"> </w:t>
      </w:r>
      <w:r w:rsidRPr="009E4589">
        <w:t>masih</w:t>
      </w:r>
      <w:r w:rsidRPr="009E4589">
        <w:rPr>
          <w:spacing w:val="1"/>
        </w:rPr>
        <w:t xml:space="preserve"> </w:t>
      </w:r>
      <w:r w:rsidRPr="009E4589">
        <w:t>terdapat</w:t>
      </w:r>
      <w:r w:rsidRPr="009E4589">
        <w:rPr>
          <w:spacing w:val="1"/>
        </w:rPr>
        <w:t xml:space="preserve"> </w:t>
      </w:r>
      <w:r w:rsidRPr="009E4589">
        <w:t>banyak</w:t>
      </w:r>
      <w:r w:rsidRPr="009E4589">
        <w:rPr>
          <w:spacing w:val="1"/>
        </w:rPr>
        <w:t xml:space="preserve"> </w:t>
      </w:r>
      <w:r w:rsidRPr="009E4589">
        <w:t>pengusaha</w:t>
      </w:r>
      <w:r w:rsidRPr="009E4589">
        <w:rPr>
          <w:spacing w:val="1"/>
        </w:rPr>
        <w:t xml:space="preserve"> </w:t>
      </w:r>
      <w:r w:rsidRPr="009E4589">
        <w:t>UMKM</w:t>
      </w:r>
      <w:r w:rsidRPr="009E4589">
        <w:rPr>
          <w:spacing w:val="1"/>
        </w:rPr>
        <w:t xml:space="preserve"> </w:t>
      </w:r>
      <w:r w:rsidRPr="009E4589">
        <w:t>yang</w:t>
      </w:r>
      <w:r w:rsidRPr="009E4589">
        <w:rPr>
          <w:spacing w:val="1"/>
        </w:rPr>
        <w:t xml:space="preserve"> </w:t>
      </w:r>
      <w:r w:rsidRPr="009E4589">
        <w:t>belum</w:t>
      </w:r>
      <w:r w:rsidRPr="009E4589">
        <w:rPr>
          <w:spacing w:val="-57"/>
        </w:rPr>
        <w:t xml:space="preserve"> </w:t>
      </w:r>
      <w:r w:rsidRPr="009E4589">
        <w:t>memiliki pemahaman mengenai laporan keuangan. Untuk itu, rekomendasi</w:t>
      </w:r>
      <w:r w:rsidRPr="009E4589">
        <w:rPr>
          <w:spacing w:val="-57"/>
        </w:rPr>
        <w:t xml:space="preserve"> </w:t>
      </w:r>
      <w:r w:rsidRPr="009E4589">
        <w:t xml:space="preserve">yang </w:t>
      </w:r>
      <w:r w:rsidRPr="009E4589">
        <w:lastRenderedPageBreak/>
        <w:t>diberikan bahwa sebaiknya pemerintah mengadakan seminar atau</w:t>
      </w:r>
      <w:r w:rsidRPr="009E4589">
        <w:rPr>
          <w:spacing w:val="1"/>
        </w:rPr>
        <w:t xml:space="preserve"> </w:t>
      </w:r>
      <w:r w:rsidRPr="009E4589">
        <w:t>pelatihan</w:t>
      </w:r>
      <w:r w:rsidRPr="009E4589">
        <w:rPr>
          <w:spacing w:val="-1"/>
        </w:rPr>
        <w:t xml:space="preserve"> </w:t>
      </w:r>
      <w:r w:rsidRPr="009E4589">
        <w:t>kepada</w:t>
      </w:r>
      <w:r w:rsidRPr="009E4589">
        <w:rPr>
          <w:spacing w:val="-1"/>
        </w:rPr>
        <w:t xml:space="preserve"> </w:t>
      </w:r>
      <w:r w:rsidRPr="009E4589">
        <w:t>pelaku</w:t>
      </w:r>
      <w:r w:rsidRPr="009E4589">
        <w:rPr>
          <w:spacing w:val="1"/>
        </w:rPr>
        <w:t xml:space="preserve"> </w:t>
      </w:r>
      <w:r w:rsidRPr="009E4589">
        <w:t>UMKM.</w:t>
      </w:r>
      <w:r>
        <w:rPr>
          <w:lang w:val="en-US"/>
        </w:rPr>
        <w:br w:type="page"/>
      </w:r>
      <w:bookmarkStart w:id="11" w:name="_GoBack"/>
      <w:bookmarkEnd w:id="11"/>
    </w:p>
    <w:sectPr w:rsidR="00243AAD" w:rsidSect="00855430">
      <w:pgSz w:w="12240" w:h="15840"/>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430"/>
    <w:rsid w:val="00243AAD"/>
    <w:rsid w:val="00855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7DDAB-1024-4BB3-8DB0-A53E12B9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55430"/>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next w:val="Normal"/>
    <w:link w:val="Heading1Char"/>
    <w:uiPriority w:val="9"/>
    <w:qFormat/>
    <w:rsid w:val="00855430"/>
    <w:pPr>
      <w:keepNext/>
      <w:keepLines/>
      <w:spacing w:before="240"/>
      <w:outlineLvl w:val="0"/>
    </w:pPr>
    <w:rPr>
      <w:rFonts w:eastAsiaTheme="majorEastAsi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430"/>
    <w:rPr>
      <w:rFonts w:ascii="Times New Roman" w:eastAsiaTheme="majorEastAsia" w:hAnsi="Times New Roman" w:cstheme="majorBidi"/>
      <w:b/>
      <w:sz w:val="24"/>
      <w:szCs w:val="32"/>
      <w:lang w:val="id"/>
    </w:rPr>
  </w:style>
  <w:style w:type="paragraph" w:styleId="BodyText">
    <w:name w:val="Body Text"/>
    <w:basedOn w:val="Normal"/>
    <w:link w:val="BodyTextChar"/>
    <w:uiPriority w:val="1"/>
    <w:qFormat/>
    <w:rsid w:val="00855430"/>
    <w:pPr>
      <w:jc w:val="center"/>
    </w:pPr>
    <w:rPr>
      <w:b/>
      <w:sz w:val="24"/>
      <w:szCs w:val="24"/>
    </w:rPr>
  </w:style>
  <w:style w:type="character" w:customStyle="1" w:styleId="BodyTextChar">
    <w:name w:val="Body Text Char"/>
    <w:basedOn w:val="DefaultParagraphFont"/>
    <w:link w:val="BodyText"/>
    <w:uiPriority w:val="1"/>
    <w:rsid w:val="00855430"/>
    <w:rPr>
      <w:rFonts w:ascii="Times New Roman" w:eastAsia="Times New Roman" w:hAnsi="Times New Roman" w:cs="Times New Roman"/>
      <w:b/>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92C6C-C430-4A80-9D72-BD54742CC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2024-09-06T15:58:00Z</dcterms:created>
  <dcterms:modified xsi:type="dcterms:W3CDTF">2024-09-06T15:58:00Z</dcterms:modified>
</cp:coreProperties>
</file>