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44" w:rsidRPr="00C366F2" w:rsidRDefault="00A73B44" w:rsidP="00A73B44">
      <w:pPr>
        <w:spacing w:line="360" w:lineRule="auto"/>
        <w:jc w:val="center"/>
        <w:rPr>
          <w:rFonts w:ascii="Times New Roman" w:hAnsi="Times New Roman"/>
          <w:b/>
          <w:sz w:val="24"/>
          <w:szCs w:val="24"/>
        </w:rPr>
      </w:pPr>
      <w:r w:rsidRPr="00C366F2">
        <w:rPr>
          <w:rFonts w:ascii="Times New Roman" w:hAnsi="Times New Roman"/>
          <w:b/>
          <w:sz w:val="24"/>
          <w:szCs w:val="24"/>
        </w:rPr>
        <w:t>BAB III</w:t>
      </w:r>
      <w:bookmarkStart w:id="0" w:name="_GoBack"/>
      <w:bookmarkEnd w:id="0"/>
    </w:p>
    <w:p w:rsidR="00A73B44" w:rsidRPr="00C366F2" w:rsidRDefault="00A73B44" w:rsidP="00A73B44">
      <w:pPr>
        <w:spacing w:line="360" w:lineRule="auto"/>
        <w:jc w:val="center"/>
        <w:rPr>
          <w:rFonts w:ascii="Times New Roman" w:hAnsi="Times New Roman"/>
          <w:b/>
          <w:sz w:val="24"/>
          <w:szCs w:val="24"/>
        </w:rPr>
      </w:pPr>
      <w:r w:rsidRPr="00C366F2">
        <w:rPr>
          <w:rFonts w:ascii="Times New Roman" w:hAnsi="Times New Roman"/>
          <w:b/>
          <w:sz w:val="24"/>
          <w:szCs w:val="24"/>
        </w:rPr>
        <w:t>METODE PENELITIAN</w:t>
      </w:r>
    </w:p>
    <w:p w:rsidR="00A73B44" w:rsidRPr="00C366F2" w:rsidRDefault="00A73B44" w:rsidP="00A73B44">
      <w:pPr>
        <w:spacing w:line="360" w:lineRule="auto"/>
        <w:jc w:val="both"/>
        <w:rPr>
          <w:rFonts w:ascii="Times New Roman" w:hAnsi="Times New Roman"/>
          <w:b/>
          <w:sz w:val="24"/>
          <w:szCs w:val="24"/>
        </w:rPr>
      </w:pPr>
    </w:p>
    <w:p w:rsidR="00A73B44" w:rsidRPr="00463623" w:rsidRDefault="00A73B44" w:rsidP="00A73B44">
      <w:pPr>
        <w:pStyle w:val="ListParagraph"/>
        <w:numPr>
          <w:ilvl w:val="1"/>
          <w:numId w:val="2"/>
        </w:numPr>
        <w:spacing w:line="360" w:lineRule="auto"/>
        <w:jc w:val="both"/>
        <w:rPr>
          <w:rFonts w:ascii="Times New Roman" w:hAnsi="Times New Roman" w:cs="Times New Roman"/>
          <w:b/>
          <w:sz w:val="24"/>
          <w:szCs w:val="24"/>
        </w:rPr>
      </w:pPr>
      <w:r w:rsidRPr="00463623">
        <w:rPr>
          <w:rFonts w:ascii="Times New Roman" w:hAnsi="Times New Roman" w:cs="Times New Roman"/>
          <w:b/>
          <w:sz w:val="24"/>
          <w:szCs w:val="24"/>
        </w:rPr>
        <w:t>Jenis Penelitian</w:t>
      </w:r>
    </w:p>
    <w:p w:rsidR="00A73B44" w:rsidRDefault="00A73B44" w:rsidP="00A73B44">
      <w:pPr>
        <w:pStyle w:val="ListParagraph"/>
        <w:spacing w:line="360" w:lineRule="auto"/>
        <w:ind w:left="851"/>
        <w:jc w:val="both"/>
        <w:rPr>
          <w:rFonts w:ascii="Times New Roman" w:hAnsi="Times New Roman" w:cs="Times New Roman"/>
          <w:sz w:val="24"/>
          <w:szCs w:val="24"/>
        </w:rPr>
      </w:pPr>
      <w:r w:rsidRPr="00C366F2">
        <w:rPr>
          <w:rFonts w:ascii="Times New Roman" w:hAnsi="Times New Roman" w:cs="Times New Roman"/>
          <w:sz w:val="24"/>
          <w:szCs w:val="24"/>
        </w:rPr>
        <w:t>Jenis penelitian ini adalah penelitian kuantitatif</w:t>
      </w:r>
      <w:r>
        <w:rPr>
          <w:rFonts w:ascii="Times New Roman" w:hAnsi="Times New Roman" w:cs="Times New Roman"/>
          <w:sz w:val="24"/>
          <w:szCs w:val="24"/>
        </w:rPr>
        <w:t xml:space="preserve"> deskriptif. Penelitian kuantitatif  deskriptif adalah metode yang berfungsi untuk mendeskripsikan atau memberi gambaran terhadap objek yang diteliti melalui data atau sampel yang telah terkumpul sebagaimana adanya, tanpa melakukan analisis dan membuat kesimpulan yang berlaku umum. Dalam penelitian ini akan mendeskripsikan tentang kepuasaan konsumen Lazada di Bandar Lampung.</w:t>
      </w:r>
    </w:p>
    <w:p w:rsidR="00A73B44" w:rsidRPr="00F24775" w:rsidRDefault="00A73B44" w:rsidP="00A73B44">
      <w:pPr>
        <w:pStyle w:val="ListParagraph"/>
        <w:spacing w:line="360" w:lineRule="auto"/>
        <w:ind w:left="851"/>
        <w:jc w:val="both"/>
        <w:rPr>
          <w:rFonts w:ascii="Times New Roman" w:hAnsi="Times New Roman" w:cs="Times New Roman"/>
          <w:sz w:val="24"/>
          <w:szCs w:val="24"/>
        </w:rPr>
      </w:pPr>
    </w:p>
    <w:p w:rsidR="00A73B44" w:rsidRDefault="00A73B44" w:rsidP="00A73B44">
      <w:pPr>
        <w:pStyle w:val="ListParagraph"/>
        <w:numPr>
          <w:ilvl w:val="1"/>
          <w:numId w:val="2"/>
        </w:numPr>
        <w:spacing w:line="360" w:lineRule="auto"/>
        <w:jc w:val="both"/>
        <w:rPr>
          <w:rFonts w:ascii="Times New Roman" w:hAnsi="Times New Roman" w:cs="Times New Roman"/>
          <w:b/>
          <w:sz w:val="24"/>
          <w:szCs w:val="24"/>
        </w:rPr>
      </w:pPr>
      <w:r w:rsidRPr="00C366F2">
        <w:rPr>
          <w:rFonts w:ascii="Times New Roman" w:hAnsi="Times New Roman" w:cs="Times New Roman"/>
          <w:b/>
          <w:sz w:val="24"/>
          <w:szCs w:val="24"/>
        </w:rPr>
        <w:t>Sumber Data</w:t>
      </w:r>
    </w:p>
    <w:p w:rsidR="00A73B44" w:rsidRPr="00463623" w:rsidRDefault="00A73B44" w:rsidP="00A73B44">
      <w:pPr>
        <w:pStyle w:val="ListParagraph"/>
        <w:spacing w:line="360" w:lineRule="auto"/>
        <w:ind w:left="851"/>
        <w:jc w:val="both"/>
        <w:rPr>
          <w:rFonts w:ascii="Times New Roman" w:hAnsi="Times New Roman" w:cs="Times New Roman"/>
          <w:b/>
          <w:sz w:val="24"/>
          <w:szCs w:val="24"/>
        </w:rPr>
      </w:pPr>
      <w:r>
        <w:rPr>
          <w:rFonts w:ascii="Times New Roman" w:hAnsi="Times New Roman" w:cs="Times New Roman"/>
          <w:sz w:val="24"/>
          <w:szCs w:val="24"/>
        </w:rPr>
        <w:t>Data yang digunakan</w:t>
      </w:r>
      <w:r w:rsidRPr="00463623">
        <w:rPr>
          <w:rFonts w:ascii="Times New Roman" w:hAnsi="Times New Roman" w:cs="Times New Roman"/>
          <w:sz w:val="24"/>
          <w:szCs w:val="24"/>
        </w:rPr>
        <w:t xml:space="preserve"> </w:t>
      </w:r>
      <w:r>
        <w:rPr>
          <w:rFonts w:ascii="Times New Roman" w:hAnsi="Times New Roman" w:cs="Times New Roman"/>
          <w:sz w:val="24"/>
          <w:szCs w:val="24"/>
        </w:rPr>
        <w:t xml:space="preserve">dalam penelitian ini bersumber dari data primer. Data primer adalah data yang diperoleh langsung oleh responden. Pengumpulan data dalam penelitian ini diperoleh melalui penyebaran kuesioner yang dibagikan kepada konsumen Lazada di Bandar Lampung. </w:t>
      </w:r>
    </w:p>
    <w:p w:rsidR="00A73B44" w:rsidRPr="00F24775" w:rsidRDefault="00A73B44" w:rsidP="00A73B44">
      <w:pPr>
        <w:pStyle w:val="ListParagraph"/>
        <w:spacing w:line="360" w:lineRule="auto"/>
        <w:ind w:left="1276" w:hanging="142"/>
        <w:jc w:val="both"/>
        <w:rPr>
          <w:rFonts w:ascii="Times New Roman" w:hAnsi="Times New Roman" w:cs="Times New Roman"/>
          <w:sz w:val="24"/>
          <w:szCs w:val="24"/>
        </w:rPr>
      </w:pPr>
    </w:p>
    <w:p w:rsidR="00A73B44" w:rsidRDefault="00A73B44" w:rsidP="00A73B44">
      <w:pPr>
        <w:pStyle w:val="ListParagraph"/>
        <w:numPr>
          <w:ilvl w:val="1"/>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366F2">
        <w:rPr>
          <w:rFonts w:ascii="Times New Roman" w:hAnsi="Times New Roman" w:cs="Times New Roman"/>
          <w:b/>
          <w:sz w:val="24"/>
          <w:szCs w:val="24"/>
        </w:rPr>
        <w:t xml:space="preserve">Metode Pengumpulan Data </w:t>
      </w:r>
    </w:p>
    <w:p w:rsidR="00A73B44" w:rsidRPr="00304A6B" w:rsidRDefault="00A73B44" w:rsidP="00A73B44">
      <w:pPr>
        <w:pStyle w:val="ListParagraph"/>
        <w:spacing w:line="360" w:lineRule="auto"/>
        <w:ind w:left="833"/>
        <w:jc w:val="both"/>
        <w:rPr>
          <w:rFonts w:ascii="Times New Roman" w:hAnsi="Times New Roman" w:cs="Times New Roman"/>
          <w:sz w:val="24"/>
          <w:szCs w:val="24"/>
        </w:rPr>
      </w:pPr>
      <w:r>
        <w:rPr>
          <w:rFonts w:ascii="Times New Roman" w:hAnsi="Times New Roman" w:cs="Times New Roman"/>
          <w:sz w:val="24"/>
          <w:szCs w:val="24"/>
        </w:rPr>
        <w:t xml:space="preserve">Pengumpulan data dalam penelitian ini menggunakan metode </w:t>
      </w:r>
      <w:r>
        <w:rPr>
          <w:rFonts w:ascii="Times New Roman" w:hAnsi="Times New Roman" w:cs="Times New Roman"/>
          <w:i/>
          <w:sz w:val="24"/>
          <w:szCs w:val="24"/>
        </w:rPr>
        <w:t xml:space="preserve">field research </w:t>
      </w:r>
      <w:r>
        <w:rPr>
          <w:rFonts w:ascii="Times New Roman" w:hAnsi="Times New Roman" w:cs="Times New Roman"/>
          <w:sz w:val="24"/>
          <w:szCs w:val="24"/>
        </w:rPr>
        <w:t xml:space="preserve">dengan cara turun secara langsung ke lapangan untuk memperoleh data-data yang berkaitan dengan kebutuhan penelitian. Data tersebut diperoleh dengan cara membagikan kuesioner kepada responden terkait dengan kepuasaan konsumen Lazada di Bandar Lampung. Teknik yang digunakan dalam penelitian ini adalah kuesioner. Skala yang digunakan dalam penelitian ini adalah skala likert. Skala likert yaitu untuk mengukur sikap, pendapat, dan persepsi seseorang tentang suatu kejadian. Skala ini memiliki 5 (lima) kategori yaitu “sangat setuju” hingga “sangat tidak setuju”. </w:t>
      </w:r>
      <w:r w:rsidRPr="00DF3D4F">
        <w:rPr>
          <w:rFonts w:ascii="Times New Roman" w:hAnsi="Times New Roman" w:cs="Times New Roman"/>
          <w:sz w:val="24"/>
          <w:szCs w:val="24"/>
        </w:rPr>
        <w:t>Kriteria penilaian untuk masing-masing indikator pernyataan yang diberikan adalah sebagai berikut :</w:t>
      </w:r>
    </w:p>
    <w:p w:rsidR="00A73B44" w:rsidRDefault="00A73B44" w:rsidP="00A73B44">
      <w:pPr>
        <w:pStyle w:val="ListParagraph"/>
        <w:spacing w:line="240" w:lineRule="auto"/>
        <w:ind w:left="833"/>
        <w:jc w:val="center"/>
        <w:rPr>
          <w:rFonts w:ascii="Times New Roman" w:hAnsi="Times New Roman" w:cs="Times New Roman"/>
          <w:b/>
          <w:sz w:val="24"/>
          <w:szCs w:val="24"/>
        </w:rPr>
      </w:pPr>
      <w:r w:rsidRPr="008550B2">
        <w:rPr>
          <w:rFonts w:ascii="Times New Roman" w:hAnsi="Times New Roman" w:cs="Times New Roman"/>
          <w:b/>
          <w:sz w:val="24"/>
          <w:szCs w:val="24"/>
        </w:rPr>
        <w:lastRenderedPageBreak/>
        <w:t xml:space="preserve">Tabel </w:t>
      </w:r>
      <w:r>
        <w:rPr>
          <w:rFonts w:ascii="Times New Roman" w:hAnsi="Times New Roman" w:cs="Times New Roman"/>
          <w:b/>
          <w:sz w:val="24"/>
          <w:szCs w:val="24"/>
        </w:rPr>
        <w:t>3.1</w:t>
      </w:r>
    </w:p>
    <w:p w:rsidR="00A73B44" w:rsidRPr="008550B2" w:rsidRDefault="00A73B44" w:rsidP="00A73B44">
      <w:pPr>
        <w:pStyle w:val="ListParagraph"/>
        <w:spacing w:line="240" w:lineRule="auto"/>
        <w:ind w:left="833"/>
        <w:jc w:val="center"/>
        <w:rPr>
          <w:rFonts w:ascii="Times New Roman" w:hAnsi="Times New Roman" w:cs="Times New Roman"/>
          <w:b/>
          <w:sz w:val="24"/>
          <w:szCs w:val="24"/>
        </w:rPr>
      </w:pPr>
      <w:r>
        <w:rPr>
          <w:rFonts w:ascii="Times New Roman" w:hAnsi="Times New Roman" w:cs="Times New Roman"/>
          <w:b/>
          <w:sz w:val="24"/>
          <w:szCs w:val="24"/>
        </w:rPr>
        <w:t>Penentuan Skor</w:t>
      </w:r>
    </w:p>
    <w:tbl>
      <w:tblPr>
        <w:tblStyle w:val="TableGrid"/>
        <w:tblW w:w="0" w:type="auto"/>
        <w:jc w:val="center"/>
        <w:tblLook w:val="04A0" w:firstRow="1" w:lastRow="0" w:firstColumn="1" w:lastColumn="0" w:noHBand="0" w:noVBand="1"/>
      </w:tblPr>
      <w:tblGrid>
        <w:gridCol w:w="693"/>
        <w:gridCol w:w="2977"/>
        <w:gridCol w:w="1559"/>
      </w:tblGrid>
      <w:tr w:rsidR="00A73B44" w:rsidTr="00F062F5">
        <w:trPr>
          <w:jc w:val="center"/>
        </w:trPr>
        <w:tc>
          <w:tcPr>
            <w:tcW w:w="693" w:type="dxa"/>
          </w:tcPr>
          <w:p w:rsidR="00A73B44" w:rsidRDefault="00A73B44" w:rsidP="00F062F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977" w:type="dxa"/>
          </w:tcPr>
          <w:p w:rsidR="00A73B44" w:rsidRDefault="00A73B44" w:rsidP="00F062F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1559" w:type="dxa"/>
          </w:tcPr>
          <w:p w:rsidR="00A73B44" w:rsidRDefault="00A73B44" w:rsidP="00F062F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Skor</w:t>
            </w:r>
          </w:p>
        </w:tc>
      </w:tr>
      <w:tr w:rsidR="00A73B44" w:rsidTr="00F062F5">
        <w:trPr>
          <w:jc w:val="center"/>
        </w:trPr>
        <w:tc>
          <w:tcPr>
            <w:tcW w:w="693" w:type="dxa"/>
          </w:tcPr>
          <w:p w:rsidR="00A73B44" w:rsidRDefault="00A73B44" w:rsidP="00A73B44">
            <w:pPr>
              <w:pStyle w:val="ListParagraph"/>
              <w:numPr>
                <w:ilvl w:val="0"/>
                <w:numId w:val="6"/>
              </w:numPr>
              <w:spacing w:after="0" w:line="240" w:lineRule="auto"/>
              <w:jc w:val="center"/>
              <w:rPr>
                <w:rFonts w:ascii="Times New Roman" w:hAnsi="Times New Roman" w:cs="Times New Roman"/>
                <w:sz w:val="24"/>
                <w:szCs w:val="24"/>
              </w:rPr>
            </w:pPr>
          </w:p>
        </w:tc>
        <w:tc>
          <w:tcPr>
            <w:tcW w:w="2977" w:type="dxa"/>
          </w:tcPr>
          <w:p w:rsidR="00A73B44" w:rsidRDefault="00A73B44" w:rsidP="00F062F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Sangat Setuju (SS)</w:t>
            </w:r>
          </w:p>
        </w:tc>
        <w:tc>
          <w:tcPr>
            <w:tcW w:w="1559" w:type="dxa"/>
          </w:tcPr>
          <w:p w:rsidR="00A73B44" w:rsidRDefault="00A73B44" w:rsidP="00F062F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A73B44" w:rsidTr="00F062F5">
        <w:trPr>
          <w:jc w:val="center"/>
        </w:trPr>
        <w:tc>
          <w:tcPr>
            <w:tcW w:w="693" w:type="dxa"/>
          </w:tcPr>
          <w:p w:rsidR="00A73B44" w:rsidRDefault="00A73B44" w:rsidP="00A73B44">
            <w:pPr>
              <w:pStyle w:val="ListParagraph"/>
              <w:numPr>
                <w:ilvl w:val="0"/>
                <w:numId w:val="6"/>
              </w:numPr>
              <w:spacing w:after="0" w:line="240" w:lineRule="auto"/>
              <w:jc w:val="center"/>
              <w:rPr>
                <w:rFonts w:ascii="Times New Roman" w:hAnsi="Times New Roman" w:cs="Times New Roman"/>
                <w:sz w:val="24"/>
                <w:szCs w:val="24"/>
              </w:rPr>
            </w:pPr>
          </w:p>
        </w:tc>
        <w:tc>
          <w:tcPr>
            <w:tcW w:w="2977" w:type="dxa"/>
          </w:tcPr>
          <w:p w:rsidR="00A73B44" w:rsidRDefault="00A73B44" w:rsidP="00F062F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Setuju (S)</w:t>
            </w:r>
          </w:p>
        </w:tc>
        <w:tc>
          <w:tcPr>
            <w:tcW w:w="1559" w:type="dxa"/>
          </w:tcPr>
          <w:p w:rsidR="00A73B44" w:rsidRDefault="00A73B44" w:rsidP="00F062F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A73B44" w:rsidTr="00F062F5">
        <w:trPr>
          <w:jc w:val="center"/>
        </w:trPr>
        <w:tc>
          <w:tcPr>
            <w:tcW w:w="693" w:type="dxa"/>
          </w:tcPr>
          <w:p w:rsidR="00A73B44" w:rsidRDefault="00A73B44" w:rsidP="00A73B44">
            <w:pPr>
              <w:pStyle w:val="ListParagraph"/>
              <w:numPr>
                <w:ilvl w:val="0"/>
                <w:numId w:val="6"/>
              </w:numPr>
              <w:spacing w:after="0" w:line="240" w:lineRule="auto"/>
              <w:jc w:val="center"/>
              <w:rPr>
                <w:rFonts w:ascii="Times New Roman" w:hAnsi="Times New Roman" w:cs="Times New Roman"/>
                <w:sz w:val="24"/>
                <w:szCs w:val="24"/>
              </w:rPr>
            </w:pPr>
          </w:p>
        </w:tc>
        <w:tc>
          <w:tcPr>
            <w:tcW w:w="2977" w:type="dxa"/>
          </w:tcPr>
          <w:p w:rsidR="00A73B44" w:rsidRDefault="00A73B44" w:rsidP="00F062F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Netral (N)</w:t>
            </w:r>
          </w:p>
        </w:tc>
        <w:tc>
          <w:tcPr>
            <w:tcW w:w="1559" w:type="dxa"/>
          </w:tcPr>
          <w:p w:rsidR="00A73B44" w:rsidRDefault="00A73B44" w:rsidP="00F062F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A73B44" w:rsidTr="00F062F5">
        <w:trPr>
          <w:jc w:val="center"/>
        </w:trPr>
        <w:tc>
          <w:tcPr>
            <w:tcW w:w="693" w:type="dxa"/>
          </w:tcPr>
          <w:p w:rsidR="00A73B44" w:rsidRDefault="00A73B44" w:rsidP="00A73B44">
            <w:pPr>
              <w:pStyle w:val="ListParagraph"/>
              <w:numPr>
                <w:ilvl w:val="0"/>
                <w:numId w:val="6"/>
              </w:numPr>
              <w:spacing w:after="0" w:line="240" w:lineRule="auto"/>
              <w:jc w:val="center"/>
              <w:rPr>
                <w:rFonts w:ascii="Times New Roman" w:hAnsi="Times New Roman" w:cs="Times New Roman"/>
                <w:sz w:val="24"/>
                <w:szCs w:val="24"/>
              </w:rPr>
            </w:pPr>
          </w:p>
        </w:tc>
        <w:tc>
          <w:tcPr>
            <w:tcW w:w="2977" w:type="dxa"/>
          </w:tcPr>
          <w:p w:rsidR="00A73B44" w:rsidRDefault="00A73B44" w:rsidP="00F062F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Tidak Setuju (TS)</w:t>
            </w:r>
          </w:p>
        </w:tc>
        <w:tc>
          <w:tcPr>
            <w:tcW w:w="1559" w:type="dxa"/>
          </w:tcPr>
          <w:p w:rsidR="00A73B44" w:rsidRDefault="00A73B44" w:rsidP="00F062F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A73B44" w:rsidTr="00F062F5">
        <w:trPr>
          <w:jc w:val="center"/>
        </w:trPr>
        <w:tc>
          <w:tcPr>
            <w:tcW w:w="693" w:type="dxa"/>
          </w:tcPr>
          <w:p w:rsidR="00A73B44" w:rsidRDefault="00A73B44" w:rsidP="00A73B44">
            <w:pPr>
              <w:pStyle w:val="ListParagraph"/>
              <w:numPr>
                <w:ilvl w:val="0"/>
                <w:numId w:val="6"/>
              </w:numPr>
              <w:spacing w:after="0" w:line="240" w:lineRule="auto"/>
              <w:jc w:val="center"/>
              <w:rPr>
                <w:rFonts w:ascii="Times New Roman" w:hAnsi="Times New Roman" w:cs="Times New Roman"/>
                <w:sz w:val="24"/>
                <w:szCs w:val="24"/>
              </w:rPr>
            </w:pPr>
          </w:p>
        </w:tc>
        <w:tc>
          <w:tcPr>
            <w:tcW w:w="2977" w:type="dxa"/>
          </w:tcPr>
          <w:p w:rsidR="00A73B44" w:rsidRDefault="00A73B44" w:rsidP="00F062F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Sangat Tidak Setuju (STS)</w:t>
            </w:r>
          </w:p>
        </w:tc>
        <w:tc>
          <w:tcPr>
            <w:tcW w:w="1559" w:type="dxa"/>
          </w:tcPr>
          <w:p w:rsidR="00A73B44" w:rsidRDefault="00A73B44" w:rsidP="00F062F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A73B44" w:rsidRPr="00117BC1" w:rsidRDefault="00A73B44" w:rsidP="00A73B44">
      <w:pPr>
        <w:pStyle w:val="ListParagraph"/>
        <w:spacing w:line="360" w:lineRule="auto"/>
        <w:ind w:left="833"/>
        <w:jc w:val="center"/>
        <w:rPr>
          <w:rFonts w:ascii="Times New Roman" w:hAnsi="Times New Roman" w:cs="Times New Roman"/>
          <w:b/>
          <w:sz w:val="24"/>
          <w:szCs w:val="24"/>
        </w:rPr>
      </w:pPr>
      <w:r w:rsidRPr="00117BC1">
        <w:rPr>
          <w:rFonts w:ascii="Times New Roman" w:hAnsi="Times New Roman" w:cs="Times New Roman"/>
          <w:b/>
          <w:sz w:val="24"/>
          <w:szCs w:val="24"/>
        </w:rPr>
        <w:t xml:space="preserve">Sumber : </w:t>
      </w:r>
      <w:r>
        <w:rPr>
          <w:rFonts w:ascii="Times New Roman" w:hAnsi="Times New Roman" w:cs="Times New Roman"/>
          <w:b/>
          <w:sz w:val="24"/>
          <w:szCs w:val="24"/>
        </w:rPr>
        <w:t>Sugiyono (2012</w:t>
      </w:r>
      <w:r w:rsidRPr="00117BC1">
        <w:rPr>
          <w:rFonts w:ascii="Times New Roman" w:hAnsi="Times New Roman" w:cs="Times New Roman"/>
          <w:b/>
          <w:sz w:val="24"/>
          <w:szCs w:val="24"/>
        </w:rPr>
        <w:t>)</w:t>
      </w:r>
    </w:p>
    <w:p w:rsidR="00A73B44" w:rsidRPr="00C366F2" w:rsidRDefault="00A73B44" w:rsidP="00A73B44">
      <w:pPr>
        <w:spacing w:line="360" w:lineRule="auto"/>
        <w:jc w:val="both"/>
        <w:rPr>
          <w:rFonts w:ascii="Times New Roman" w:hAnsi="Times New Roman"/>
          <w:sz w:val="24"/>
          <w:szCs w:val="24"/>
        </w:rPr>
      </w:pPr>
    </w:p>
    <w:p w:rsidR="00A73B44" w:rsidRPr="00C366F2" w:rsidRDefault="00A73B44" w:rsidP="00A73B44">
      <w:pPr>
        <w:pStyle w:val="ListParagraph"/>
        <w:numPr>
          <w:ilvl w:val="1"/>
          <w:numId w:val="2"/>
        </w:numPr>
        <w:spacing w:line="360" w:lineRule="auto"/>
        <w:ind w:left="0" w:firstLine="0"/>
        <w:jc w:val="both"/>
        <w:rPr>
          <w:rFonts w:ascii="Times New Roman" w:hAnsi="Times New Roman" w:cs="Times New Roman"/>
          <w:b/>
          <w:sz w:val="24"/>
          <w:szCs w:val="24"/>
        </w:rPr>
      </w:pPr>
      <w:r w:rsidRPr="00C366F2">
        <w:rPr>
          <w:rFonts w:ascii="Times New Roman" w:hAnsi="Times New Roman" w:cs="Times New Roman"/>
          <w:b/>
          <w:sz w:val="24"/>
          <w:szCs w:val="24"/>
        </w:rPr>
        <w:t>Populasi dan Sampel</w:t>
      </w:r>
    </w:p>
    <w:p w:rsidR="00A73B44" w:rsidRDefault="00A73B44" w:rsidP="00A73B44">
      <w:pPr>
        <w:pStyle w:val="ListParagraph"/>
        <w:numPr>
          <w:ilvl w:val="2"/>
          <w:numId w:val="2"/>
        </w:numPr>
        <w:spacing w:line="360" w:lineRule="auto"/>
        <w:ind w:left="709" w:hanging="709"/>
        <w:jc w:val="both"/>
        <w:rPr>
          <w:rFonts w:ascii="Times New Roman" w:hAnsi="Times New Roman" w:cs="Times New Roman"/>
          <w:b/>
          <w:sz w:val="24"/>
          <w:szCs w:val="24"/>
        </w:rPr>
      </w:pPr>
      <w:r w:rsidRPr="00C366F2">
        <w:rPr>
          <w:rFonts w:ascii="Times New Roman" w:hAnsi="Times New Roman" w:cs="Times New Roman"/>
          <w:b/>
          <w:sz w:val="24"/>
          <w:szCs w:val="24"/>
        </w:rPr>
        <w:t>Populasi</w:t>
      </w:r>
    </w:p>
    <w:p w:rsidR="00A73B44" w:rsidRDefault="00A73B44" w:rsidP="00A73B4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konsumen Lazada di Bandar Lampung. Populasi dalam penelitian ini ditentukan dengan menggunakan asumsi segmen Lazada yaitu usia remaja sampai dengan dewasa akhir. </w:t>
      </w:r>
    </w:p>
    <w:p w:rsidR="00A73B44" w:rsidRPr="00DF3D4F" w:rsidRDefault="00A73B44" w:rsidP="00A73B44">
      <w:pPr>
        <w:pStyle w:val="ListParagraph"/>
        <w:spacing w:line="360" w:lineRule="auto"/>
        <w:ind w:left="709"/>
        <w:jc w:val="both"/>
        <w:rPr>
          <w:rFonts w:ascii="Times New Roman" w:hAnsi="Times New Roman" w:cs="Times New Roman"/>
          <w:sz w:val="24"/>
          <w:szCs w:val="24"/>
        </w:rPr>
      </w:pPr>
    </w:p>
    <w:p w:rsidR="00A73B44" w:rsidRDefault="00A73B44" w:rsidP="00A73B44">
      <w:pPr>
        <w:pStyle w:val="ListParagraph"/>
        <w:numPr>
          <w:ilvl w:val="2"/>
          <w:numId w:val="2"/>
        </w:numPr>
        <w:spacing w:line="360" w:lineRule="auto"/>
        <w:ind w:left="709"/>
        <w:jc w:val="both"/>
        <w:rPr>
          <w:rFonts w:ascii="Times New Roman" w:hAnsi="Times New Roman" w:cs="Times New Roman"/>
          <w:b/>
          <w:sz w:val="24"/>
          <w:szCs w:val="24"/>
        </w:rPr>
      </w:pPr>
      <w:r w:rsidRPr="00C366F2">
        <w:rPr>
          <w:rFonts w:ascii="Times New Roman" w:hAnsi="Times New Roman" w:cs="Times New Roman"/>
          <w:b/>
          <w:sz w:val="24"/>
          <w:szCs w:val="24"/>
        </w:rPr>
        <w:t>Sampel</w:t>
      </w:r>
    </w:p>
    <w:p w:rsidR="00A73B44" w:rsidRPr="00147EC9" w:rsidRDefault="00A73B44" w:rsidP="00A73B4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Penentuan jumlah sampel yang </w:t>
      </w:r>
      <w:r w:rsidRPr="004965C2">
        <w:rPr>
          <w:rFonts w:ascii="Times New Roman" w:hAnsi="Times New Roman" w:cs="Times New Roman"/>
          <w:i/>
          <w:sz w:val="24"/>
          <w:szCs w:val="24"/>
        </w:rPr>
        <w:t xml:space="preserve">representative </w:t>
      </w:r>
      <w:r>
        <w:rPr>
          <w:rFonts w:ascii="Times New Roman" w:hAnsi="Times New Roman" w:cs="Times New Roman"/>
          <w:sz w:val="24"/>
          <w:szCs w:val="24"/>
        </w:rPr>
        <w:t xml:space="preserve">menurut Hair et al (2010) adalah tergantung pada jumlah pernyataan dikali 5. Jumlah sampel dalam penelitian ini adalah : </w:t>
      </w:r>
    </w:p>
    <w:p w:rsidR="00A73B44" w:rsidRDefault="00A73B44" w:rsidP="00A73B4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Sampel = Jumlah pernyataan x 5</w:t>
      </w:r>
    </w:p>
    <w:p w:rsidR="00A73B44" w:rsidRDefault="00A73B44" w:rsidP="00A73B4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30 x 5</w:t>
      </w:r>
    </w:p>
    <w:p w:rsidR="00A73B44" w:rsidRDefault="00A73B44" w:rsidP="00A73B4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150  </w:t>
      </w:r>
    </w:p>
    <w:p w:rsidR="00A73B44" w:rsidRDefault="00A73B44" w:rsidP="00A73B44">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Berdasarkan pertimbangan diatas yang didapat untuk sampel menggunakan 150 responden.</w:t>
      </w:r>
    </w:p>
    <w:p w:rsidR="00A73B44" w:rsidRPr="00463623" w:rsidRDefault="00A73B44" w:rsidP="00A73B44">
      <w:pPr>
        <w:pStyle w:val="ListParagraph"/>
        <w:spacing w:line="360" w:lineRule="auto"/>
        <w:ind w:left="709"/>
        <w:jc w:val="both"/>
        <w:rPr>
          <w:rFonts w:ascii="Times New Roman" w:hAnsi="Times New Roman" w:cs="Times New Roman"/>
          <w:b/>
          <w:sz w:val="24"/>
          <w:szCs w:val="24"/>
        </w:rPr>
      </w:pPr>
      <w:r w:rsidRPr="00463623">
        <w:rPr>
          <w:rFonts w:ascii="Times New Roman" w:hAnsi="Times New Roman" w:cs="Times New Roman"/>
          <w:sz w:val="24"/>
          <w:szCs w:val="24"/>
        </w:rPr>
        <w:t xml:space="preserve">Dalam penelitian ini menggunakan metode </w:t>
      </w:r>
      <w:r w:rsidRPr="00463623">
        <w:rPr>
          <w:rFonts w:ascii="Times New Roman" w:hAnsi="Times New Roman" w:cs="Times New Roman"/>
          <w:i/>
          <w:sz w:val="24"/>
          <w:szCs w:val="24"/>
        </w:rPr>
        <w:t xml:space="preserve">nonprobability sampling </w:t>
      </w:r>
      <w:r w:rsidRPr="00463623">
        <w:rPr>
          <w:rFonts w:ascii="Times New Roman" w:hAnsi="Times New Roman" w:cs="Times New Roman"/>
          <w:sz w:val="24"/>
          <w:szCs w:val="24"/>
        </w:rPr>
        <w:t xml:space="preserve"> yaitu menggunakan teknik </w:t>
      </w:r>
      <w:r w:rsidRPr="00463623">
        <w:rPr>
          <w:rFonts w:ascii="Times New Roman" w:hAnsi="Times New Roman" w:cs="Times New Roman"/>
          <w:i/>
          <w:sz w:val="24"/>
          <w:szCs w:val="24"/>
        </w:rPr>
        <w:t>purposive</w:t>
      </w:r>
      <w:r>
        <w:rPr>
          <w:rFonts w:ascii="Times New Roman" w:hAnsi="Times New Roman" w:cs="Times New Roman"/>
          <w:i/>
          <w:sz w:val="24"/>
          <w:szCs w:val="24"/>
        </w:rPr>
        <w:t xml:space="preserve"> sampling</w:t>
      </w:r>
      <w:r w:rsidRPr="00463623">
        <w:rPr>
          <w:rFonts w:ascii="Times New Roman" w:hAnsi="Times New Roman" w:cs="Times New Roman"/>
          <w:i/>
          <w:sz w:val="24"/>
          <w:szCs w:val="24"/>
        </w:rPr>
        <w:t xml:space="preserve"> </w:t>
      </w:r>
      <w:r w:rsidRPr="00463623">
        <w:rPr>
          <w:rFonts w:ascii="Times New Roman" w:hAnsi="Times New Roman" w:cs="Times New Roman"/>
          <w:sz w:val="24"/>
          <w:szCs w:val="24"/>
        </w:rPr>
        <w:t xml:space="preserve">yaitu </w:t>
      </w:r>
      <w:r>
        <w:rPr>
          <w:rFonts w:ascii="Times New Roman" w:hAnsi="Times New Roman" w:cs="Times New Roman"/>
          <w:sz w:val="24"/>
          <w:szCs w:val="24"/>
        </w:rPr>
        <w:t>penarikan sampel dengan kriteria tertentu</w:t>
      </w:r>
      <w:r w:rsidRPr="00463623">
        <w:rPr>
          <w:rFonts w:ascii="Times New Roman" w:hAnsi="Times New Roman" w:cs="Times New Roman"/>
          <w:sz w:val="24"/>
          <w:szCs w:val="24"/>
        </w:rPr>
        <w:t>. Adapun pertimbangan tersebut adalah :</w:t>
      </w:r>
    </w:p>
    <w:p w:rsidR="00A73B44" w:rsidRDefault="00A73B44" w:rsidP="00A73B44">
      <w:pPr>
        <w:pStyle w:val="ListParagraph"/>
        <w:numPr>
          <w:ilvl w:val="0"/>
          <w:numId w:val="1"/>
        </w:numPr>
        <w:spacing w:line="360" w:lineRule="auto"/>
        <w:ind w:left="1040"/>
        <w:jc w:val="both"/>
        <w:rPr>
          <w:rFonts w:ascii="Times New Roman" w:hAnsi="Times New Roman" w:cs="Times New Roman"/>
          <w:sz w:val="24"/>
          <w:szCs w:val="24"/>
        </w:rPr>
      </w:pPr>
      <w:r>
        <w:rPr>
          <w:rFonts w:ascii="Times New Roman" w:hAnsi="Times New Roman" w:cs="Times New Roman"/>
          <w:sz w:val="24"/>
          <w:szCs w:val="24"/>
        </w:rPr>
        <w:t xml:space="preserve">Usia 17-45 tahun baik laki-laki maupun perempuan karena kategori remaja sampai dewasa akhir. </w:t>
      </w:r>
    </w:p>
    <w:p w:rsidR="00A73B44" w:rsidRPr="00D55B82" w:rsidRDefault="00A73B44" w:rsidP="00A73B44">
      <w:pPr>
        <w:pStyle w:val="ListParagraph"/>
        <w:spacing w:line="360" w:lineRule="auto"/>
        <w:ind w:left="1040"/>
        <w:jc w:val="both"/>
        <w:rPr>
          <w:rFonts w:ascii="Times New Roman" w:hAnsi="Times New Roman" w:cs="Times New Roman"/>
          <w:sz w:val="24"/>
          <w:szCs w:val="24"/>
        </w:rPr>
      </w:pPr>
      <w:r>
        <w:rPr>
          <w:rFonts w:ascii="Times New Roman" w:hAnsi="Times New Roman" w:cs="Times New Roman"/>
          <w:sz w:val="24"/>
          <w:szCs w:val="24"/>
        </w:rPr>
        <w:lastRenderedPageBreak/>
        <w:t xml:space="preserve">Usia : </w:t>
      </w:r>
      <w:sdt>
        <w:sdtPr>
          <w:rPr>
            <w:rFonts w:ascii="Times New Roman" w:hAnsi="Times New Roman" w:cs="Times New Roman"/>
            <w:sz w:val="24"/>
            <w:szCs w:val="24"/>
          </w:rPr>
          <w:id w:val="-707254318"/>
          <w14:checkbox>
            <w14:checked w14:val="0"/>
            <w14:checkedState w14:val="2612" w14:font="MS Gothic"/>
            <w14:uncheckedState w14:val="2610" w14:font="MS Gothic"/>
          </w14:checkbox>
        </w:sdtPr>
        <w:sdtEndPr/>
        <w:sdtContent>
          <w:r>
            <w:rPr>
              <w:rFonts w:ascii="MS Gothic" w:eastAsia="MS Gothic" w:hAnsi="Times New Roman" w:cs="Times New Roman" w:hint="eastAsia"/>
              <w:sz w:val="24"/>
              <w:szCs w:val="24"/>
            </w:rPr>
            <w:t>☐</w:t>
          </w:r>
        </w:sdtContent>
      </w:sdt>
      <w:r>
        <w:rPr>
          <w:rFonts w:ascii="Times New Roman" w:hAnsi="Times New Roman" w:cs="Times New Roman"/>
          <w:sz w:val="24"/>
          <w:szCs w:val="24"/>
        </w:rPr>
        <w:t xml:space="preserve">17-25 tahun </w:t>
      </w:r>
      <w:sdt>
        <w:sdtPr>
          <w:rPr>
            <w:rFonts w:ascii="Times New Roman" w:hAnsi="Times New Roman" w:cs="Times New Roman"/>
            <w:sz w:val="24"/>
            <w:szCs w:val="24"/>
          </w:rPr>
          <w:id w:val="-4849374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26-35 tahun </w:t>
      </w:r>
      <w:sdt>
        <w:sdtPr>
          <w:rPr>
            <w:rFonts w:ascii="Times New Roman" w:hAnsi="Times New Roman" w:cs="Times New Roman"/>
            <w:sz w:val="24"/>
            <w:szCs w:val="24"/>
          </w:rPr>
          <w:id w:val="19013238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36-45 tahun</w:t>
      </w:r>
    </w:p>
    <w:p w:rsidR="00A73B44" w:rsidRDefault="00A73B44" w:rsidP="00A73B44">
      <w:pPr>
        <w:pStyle w:val="ListParagraph"/>
        <w:numPr>
          <w:ilvl w:val="0"/>
          <w:numId w:val="1"/>
        </w:numPr>
        <w:spacing w:line="360" w:lineRule="auto"/>
        <w:ind w:left="1040"/>
        <w:jc w:val="both"/>
        <w:rPr>
          <w:rFonts w:ascii="Times New Roman" w:hAnsi="Times New Roman" w:cs="Times New Roman"/>
          <w:sz w:val="24"/>
          <w:szCs w:val="24"/>
        </w:rPr>
      </w:pPr>
      <w:r>
        <w:rPr>
          <w:rFonts w:ascii="Times New Roman" w:hAnsi="Times New Roman" w:cs="Times New Roman"/>
          <w:sz w:val="24"/>
          <w:szCs w:val="24"/>
        </w:rPr>
        <w:t xml:space="preserve">Minimal sudah melakukan pembelian 2x </w:t>
      </w:r>
      <w:r w:rsidRPr="00C366F2">
        <w:rPr>
          <w:rFonts w:ascii="Times New Roman" w:hAnsi="Times New Roman" w:cs="Times New Roman"/>
          <w:sz w:val="24"/>
          <w:szCs w:val="24"/>
        </w:rPr>
        <w:t xml:space="preserve"> </w:t>
      </w:r>
    </w:p>
    <w:p w:rsidR="00A73B44" w:rsidRPr="00A759F2" w:rsidRDefault="00A73B44" w:rsidP="00A73B44">
      <w:pPr>
        <w:pStyle w:val="ListParagraph"/>
        <w:spacing w:line="360" w:lineRule="auto"/>
        <w:ind w:left="1040"/>
        <w:jc w:val="both"/>
        <w:rPr>
          <w:rFonts w:ascii="Times New Roman" w:hAnsi="Times New Roman" w:cs="Times New Roman"/>
          <w:sz w:val="24"/>
          <w:szCs w:val="24"/>
        </w:rPr>
      </w:pPr>
    </w:p>
    <w:p w:rsidR="00A73B44" w:rsidRDefault="00A73B44" w:rsidP="00A73B44">
      <w:pPr>
        <w:pStyle w:val="ListParagraph"/>
        <w:numPr>
          <w:ilvl w:val="1"/>
          <w:numId w:val="2"/>
        </w:numPr>
        <w:spacing w:line="360" w:lineRule="auto"/>
        <w:ind w:left="360"/>
        <w:jc w:val="both"/>
        <w:rPr>
          <w:rFonts w:ascii="Times New Roman" w:eastAsiaTheme="minorEastAsia" w:hAnsi="Times New Roman" w:cs="Times New Roman"/>
          <w:b/>
          <w:sz w:val="24"/>
          <w:szCs w:val="24"/>
        </w:rPr>
      </w:pPr>
      <w:r w:rsidRPr="00084587">
        <w:rPr>
          <w:rFonts w:ascii="Times New Roman" w:eastAsiaTheme="minorEastAsia" w:hAnsi="Times New Roman" w:cs="Times New Roman"/>
          <w:b/>
          <w:sz w:val="24"/>
          <w:szCs w:val="24"/>
        </w:rPr>
        <w:t>Variabel Penelitian</w:t>
      </w:r>
    </w:p>
    <w:p w:rsidR="00A73B44" w:rsidRDefault="00A73B44" w:rsidP="00A73B44">
      <w:pPr>
        <w:pStyle w:val="ListParagraph"/>
        <w:spacing w:line="360" w:lineRule="auto"/>
        <w:ind w:left="360"/>
        <w:jc w:val="both"/>
        <w:rPr>
          <w:rFonts w:ascii="Times New Roman" w:eastAsiaTheme="minorEastAsia" w:hAnsi="Times New Roman" w:cs="Times New Roman"/>
          <w:sz w:val="24"/>
          <w:szCs w:val="24"/>
        </w:rPr>
      </w:pPr>
      <w:r w:rsidRPr="00F24775">
        <w:rPr>
          <w:rFonts w:ascii="Times New Roman" w:eastAsiaTheme="minorEastAsia" w:hAnsi="Times New Roman" w:cs="Times New Roman"/>
          <w:sz w:val="24"/>
          <w:szCs w:val="24"/>
        </w:rPr>
        <w:t xml:space="preserve">Variabel penelitian adalah segala sesuatu yang berbentuk apa saja yang ditetapkan oleh peneliti untuk dipelajari sehingga diperoleh informasi tentang hal tersebut, kemudian ditarik kesimpulannya. Dalam penelitian ini yang menjadi variabel adalah kepuasan konsumen </w:t>
      </w:r>
      <w:r w:rsidRPr="00F24775">
        <w:rPr>
          <w:rFonts w:ascii="Times New Roman" w:eastAsiaTheme="minorEastAsia" w:hAnsi="Times New Roman" w:cs="Times New Roman"/>
          <w:i/>
          <w:sz w:val="24"/>
          <w:szCs w:val="24"/>
        </w:rPr>
        <w:t xml:space="preserve"> </w:t>
      </w:r>
      <w:r w:rsidRPr="00F24775">
        <w:rPr>
          <w:rFonts w:ascii="Times New Roman" w:eastAsiaTheme="minorEastAsia" w:hAnsi="Times New Roman" w:cs="Times New Roman"/>
          <w:sz w:val="24"/>
          <w:szCs w:val="24"/>
        </w:rPr>
        <w:t xml:space="preserve">Lazada di Bandar Lampung. </w:t>
      </w:r>
    </w:p>
    <w:p w:rsidR="00A73B44" w:rsidRPr="00F24775" w:rsidRDefault="00A73B44" w:rsidP="00A73B44">
      <w:pPr>
        <w:pStyle w:val="ListParagraph"/>
        <w:spacing w:line="360" w:lineRule="auto"/>
        <w:ind w:left="360"/>
        <w:jc w:val="both"/>
        <w:rPr>
          <w:rFonts w:ascii="Times New Roman" w:eastAsiaTheme="minorEastAsia" w:hAnsi="Times New Roman" w:cs="Times New Roman"/>
          <w:b/>
          <w:sz w:val="24"/>
          <w:szCs w:val="24"/>
        </w:rPr>
      </w:pPr>
    </w:p>
    <w:p w:rsidR="00A73B44" w:rsidRPr="00550FAF" w:rsidRDefault="00A73B44" w:rsidP="00A73B44">
      <w:pPr>
        <w:pStyle w:val="ListParagraph"/>
        <w:numPr>
          <w:ilvl w:val="1"/>
          <w:numId w:val="2"/>
        </w:numPr>
        <w:spacing w:line="360" w:lineRule="auto"/>
        <w:ind w:left="426"/>
        <w:jc w:val="both"/>
        <w:rPr>
          <w:rFonts w:ascii="Times New Roman" w:eastAsiaTheme="minorEastAsia" w:hAnsi="Times New Roman" w:cs="Times New Roman"/>
          <w:b/>
          <w:sz w:val="24"/>
          <w:szCs w:val="24"/>
        </w:rPr>
      </w:pPr>
      <w:r w:rsidRPr="00550FAF">
        <w:rPr>
          <w:rFonts w:ascii="Times New Roman" w:eastAsiaTheme="minorEastAsia" w:hAnsi="Times New Roman" w:cs="Times New Roman"/>
          <w:b/>
          <w:sz w:val="24"/>
          <w:szCs w:val="24"/>
        </w:rPr>
        <w:t xml:space="preserve">Operasional Variabel </w:t>
      </w:r>
    </w:p>
    <w:p w:rsidR="00A73B44" w:rsidRDefault="00A73B44" w:rsidP="00A73B44">
      <w:pPr>
        <w:spacing w:line="360" w:lineRule="auto"/>
        <w:ind w:left="360"/>
        <w:jc w:val="center"/>
        <w:rPr>
          <w:rFonts w:ascii="Times New Roman" w:eastAsiaTheme="minorEastAsia" w:hAnsi="Times New Roman"/>
          <w:b/>
          <w:sz w:val="24"/>
          <w:szCs w:val="24"/>
        </w:rPr>
      </w:pPr>
      <w:r>
        <w:rPr>
          <w:rFonts w:ascii="Times New Roman" w:eastAsiaTheme="minorEastAsia" w:hAnsi="Times New Roman"/>
          <w:b/>
          <w:sz w:val="24"/>
          <w:szCs w:val="24"/>
        </w:rPr>
        <w:t xml:space="preserve">Tabel 3.2 </w:t>
      </w:r>
    </w:p>
    <w:p w:rsidR="00A73B44" w:rsidRPr="00631E1B" w:rsidRDefault="00A73B44" w:rsidP="00A73B44">
      <w:pPr>
        <w:spacing w:line="360" w:lineRule="auto"/>
        <w:ind w:left="360"/>
        <w:jc w:val="center"/>
        <w:rPr>
          <w:rFonts w:ascii="Times New Roman" w:eastAsiaTheme="minorEastAsia" w:hAnsi="Times New Roman"/>
          <w:b/>
          <w:sz w:val="24"/>
          <w:szCs w:val="24"/>
        </w:rPr>
      </w:pPr>
      <w:r w:rsidRPr="00631E1B">
        <w:rPr>
          <w:rFonts w:ascii="Times New Roman" w:eastAsiaTheme="minorEastAsia" w:hAnsi="Times New Roman"/>
          <w:b/>
          <w:sz w:val="24"/>
          <w:szCs w:val="24"/>
        </w:rPr>
        <w:t>Operasional Variabel</w:t>
      </w:r>
    </w:p>
    <w:tbl>
      <w:tblPr>
        <w:tblStyle w:val="TableGrid"/>
        <w:tblW w:w="8433" w:type="dxa"/>
        <w:jc w:val="center"/>
        <w:tblLook w:val="04A0" w:firstRow="1" w:lastRow="0" w:firstColumn="1" w:lastColumn="0" w:noHBand="0" w:noVBand="1"/>
      </w:tblPr>
      <w:tblGrid>
        <w:gridCol w:w="1269"/>
        <w:gridCol w:w="1816"/>
        <w:gridCol w:w="1376"/>
        <w:gridCol w:w="2789"/>
        <w:gridCol w:w="1183"/>
      </w:tblGrid>
      <w:tr w:rsidR="00A73B44" w:rsidRPr="00C366F2" w:rsidTr="00F062F5">
        <w:trPr>
          <w:jc w:val="center"/>
        </w:trPr>
        <w:tc>
          <w:tcPr>
            <w:tcW w:w="1207" w:type="dxa"/>
          </w:tcPr>
          <w:p w:rsidR="00A73B44" w:rsidRPr="00C366F2" w:rsidRDefault="00A73B44" w:rsidP="00F062F5">
            <w:pPr>
              <w:jc w:val="both"/>
              <w:rPr>
                <w:rFonts w:ascii="Times New Roman" w:eastAsiaTheme="minorEastAsia" w:hAnsi="Times New Roman"/>
                <w:sz w:val="24"/>
                <w:szCs w:val="24"/>
              </w:rPr>
            </w:pPr>
            <w:r w:rsidRPr="00C366F2">
              <w:rPr>
                <w:rFonts w:ascii="Times New Roman" w:eastAsiaTheme="minorEastAsia" w:hAnsi="Times New Roman"/>
                <w:sz w:val="24"/>
                <w:szCs w:val="24"/>
              </w:rPr>
              <w:t xml:space="preserve">Variabel </w:t>
            </w:r>
          </w:p>
        </w:tc>
        <w:tc>
          <w:tcPr>
            <w:tcW w:w="1722" w:type="dxa"/>
          </w:tcPr>
          <w:p w:rsidR="00A73B44" w:rsidRPr="00C366F2" w:rsidRDefault="00A73B44" w:rsidP="00F062F5">
            <w:pPr>
              <w:jc w:val="both"/>
              <w:rPr>
                <w:rFonts w:ascii="Times New Roman" w:eastAsiaTheme="minorEastAsia" w:hAnsi="Times New Roman"/>
                <w:sz w:val="24"/>
                <w:szCs w:val="24"/>
              </w:rPr>
            </w:pPr>
            <w:r w:rsidRPr="00C366F2">
              <w:rPr>
                <w:rFonts w:ascii="Times New Roman" w:eastAsiaTheme="minorEastAsia" w:hAnsi="Times New Roman"/>
                <w:sz w:val="24"/>
                <w:szCs w:val="24"/>
              </w:rPr>
              <w:t>Definisi Konsep</w:t>
            </w:r>
          </w:p>
        </w:tc>
        <w:tc>
          <w:tcPr>
            <w:tcW w:w="1308" w:type="dxa"/>
          </w:tcPr>
          <w:p w:rsidR="00A73B44" w:rsidRPr="00C366F2" w:rsidRDefault="00A73B44" w:rsidP="00F062F5">
            <w:pPr>
              <w:jc w:val="both"/>
              <w:rPr>
                <w:rFonts w:ascii="Times New Roman" w:eastAsiaTheme="minorEastAsia" w:hAnsi="Times New Roman"/>
                <w:sz w:val="24"/>
                <w:szCs w:val="24"/>
              </w:rPr>
            </w:pPr>
            <w:r w:rsidRPr="00C366F2">
              <w:rPr>
                <w:rFonts w:ascii="Times New Roman" w:eastAsiaTheme="minorEastAsia" w:hAnsi="Times New Roman"/>
                <w:sz w:val="24"/>
                <w:szCs w:val="24"/>
              </w:rPr>
              <w:t xml:space="preserve">Definisi Operasional </w:t>
            </w:r>
          </w:p>
        </w:tc>
        <w:tc>
          <w:tcPr>
            <w:tcW w:w="2637" w:type="dxa"/>
          </w:tcPr>
          <w:p w:rsidR="00A73B44" w:rsidRPr="00C366F2" w:rsidRDefault="00A73B44" w:rsidP="00F062F5">
            <w:pPr>
              <w:jc w:val="both"/>
              <w:rPr>
                <w:rFonts w:ascii="Times New Roman" w:eastAsiaTheme="minorEastAsia" w:hAnsi="Times New Roman"/>
                <w:sz w:val="24"/>
                <w:szCs w:val="24"/>
              </w:rPr>
            </w:pPr>
            <w:r w:rsidRPr="00C366F2">
              <w:rPr>
                <w:rFonts w:ascii="Times New Roman" w:eastAsiaTheme="minorEastAsia" w:hAnsi="Times New Roman"/>
                <w:sz w:val="24"/>
                <w:szCs w:val="24"/>
              </w:rPr>
              <w:t xml:space="preserve">Indikator </w:t>
            </w:r>
          </w:p>
        </w:tc>
        <w:tc>
          <w:tcPr>
            <w:tcW w:w="1559" w:type="dxa"/>
          </w:tcPr>
          <w:p w:rsidR="00A73B44" w:rsidRPr="00C366F2" w:rsidRDefault="00A73B44" w:rsidP="00F062F5">
            <w:pPr>
              <w:spacing w:line="360" w:lineRule="auto"/>
              <w:jc w:val="both"/>
              <w:rPr>
                <w:rFonts w:ascii="Times New Roman" w:eastAsiaTheme="minorEastAsia" w:hAnsi="Times New Roman"/>
                <w:sz w:val="24"/>
                <w:szCs w:val="24"/>
              </w:rPr>
            </w:pPr>
            <w:r w:rsidRPr="00C366F2">
              <w:rPr>
                <w:rFonts w:ascii="Times New Roman" w:eastAsiaTheme="minorEastAsia" w:hAnsi="Times New Roman"/>
                <w:sz w:val="24"/>
                <w:szCs w:val="24"/>
              </w:rPr>
              <w:t xml:space="preserve">Skala </w:t>
            </w:r>
          </w:p>
        </w:tc>
      </w:tr>
      <w:tr w:rsidR="00A73B44" w:rsidRPr="00C366F2" w:rsidTr="00F062F5">
        <w:trPr>
          <w:jc w:val="center"/>
        </w:trPr>
        <w:tc>
          <w:tcPr>
            <w:tcW w:w="1207" w:type="dxa"/>
          </w:tcPr>
          <w:p w:rsidR="00A73B44" w:rsidRPr="00C366F2" w:rsidRDefault="00A73B44" w:rsidP="00F062F5">
            <w:pPr>
              <w:jc w:val="both"/>
              <w:rPr>
                <w:rFonts w:ascii="Times New Roman" w:eastAsiaTheme="minorEastAsia" w:hAnsi="Times New Roman"/>
                <w:sz w:val="24"/>
                <w:szCs w:val="24"/>
              </w:rPr>
            </w:pPr>
            <w:r>
              <w:rPr>
                <w:rFonts w:ascii="Times New Roman" w:eastAsiaTheme="minorEastAsia" w:hAnsi="Times New Roman"/>
                <w:sz w:val="24"/>
                <w:szCs w:val="24"/>
              </w:rPr>
              <w:t>Kepuasaan Konsumen</w:t>
            </w:r>
          </w:p>
        </w:tc>
        <w:tc>
          <w:tcPr>
            <w:tcW w:w="1722" w:type="dxa"/>
          </w:tcPr>
          <w:p w:rsidR="00A73B44" w:rsidRPr="001C49C4" w:rsidRDefault="00A73B44" w:rsidP="00F062F5">
            <w:pPr>
              <w:tabs>
                <w:tab w:val="left" w:pos="4990"/>
              </w:tabs>
              <w:jc w:val="both"/>
              <w:rPr>
                <w:rFonts w:ascii="Times New Roman" w:hAnsi="Times New Roman"/>
                <w:b/>
                <w:sz w:val="24"/>
                <w:szCs w:val="24"/>
              </w:rPr>
            </w:pPr>
            <w:r>
              <w:rPr>
                <w:rFonts w:ascii="Times New Roman" w:hAnsi="Times New Roman"/>
                <w:sz w:val="24"/>
                <w:szCs w:val="24"/>
              </w:rPr>
              <w:t>K</w:t>
            </w:r>
            <w:r w:rsidRPr="001C49C4">
              <w:rPr>
                <w:rFonts w:ascii="Times New Roman" w:hAnsi="Times New Roman"/>
                <w:sz w:val="24"/>
                <w:szCs w:val="24"/>
              </w:rPr>
              <w:t xml:space="preserve">epuasaan konsumen adalah perasaan senang/kecewa seseorang yang muncul setelah membandingkan antara persepsi terhadap kinerja (hasil) suatu produk dengan harapan-harapannya. </w:t>
            </w:r>
            <w:r>
              <w:rPr>
                <w:rFonts w:ascii="Times New Roman" w:hAnsi="Times New Roman"/>
                <w:sz w:val="24"/>
                <w:szCs w:val="24"/>
              </w:rPr>
              <w:t xml:space="preserve">(Fandy </w:t>
            </w:r>
            <w:r w:rsidRPr="00F91E27">
              <w:rPr>
                <w:rFonts w:ascii="Times New Roman" w:hAnsi="Times New Roman"/>
                <w:sz w:val="24"/>
                <w:szCs w:val="24"/>
              </w:rPr>
              <w:t>Tjiptono</w:t>
            </w:r>
            <w:r>
              <w:rPr>
                <w:rFonts w:ascii="Times New Roman" w:hAnsi="Times New Roman"/>
                <w:sz w:val="24"/>
                <w:szCs w:val="24"/>
              </w:rPr>
              <w:t xml:space="preserve"> (2015:146))</w:t>
            </w:r>
          </w:p>
          <w:p w:rsidR="00A73B44" w:rsidRPr="00C366F2" w:rsidRDefault="00A73B44" w:rsidP="00F062F5">
            <w:pPr>
              <w:jc w:val="both"/>
              <w:rPr>
                <w:rFonts w:ascii="Times New Roman" w:eastAsiaTheme="minorEastAsia" w:hAnsi="Times New Roman"/>
                <w:sz w:val="24"/>
                <w:szCs w:val="24"/>
              </w:rPr>
            </w:pPr>
          </w:p>
        </w:tc>
        <w:tc>
          <w:tcPr>
            <w:tcW w:w="1308" w:type="dxa"/>
          </w:tcPr>
          <w:p w:rsidR="00A73B44" w:rsidRPr="00C366F2" w:rsidRDefault="00A73B44" w:rsidP="00F062F5">
            <w:pPr>
              <w:jc w:val="both"/>
              <w:rPr>
                <w:rFonts w:ascii="Times New Roman" w:eastAsiaTheme="minorEastAsia" w:hAnsi="Times New Roman"/>
                <w:sz w:val="24"/>
                <w:szCs w:val="24"/>
              </w:rPr>
            </w:pPr>
            <w:r>
              <w:rPr>
                <w:rFonts w:ascii="Times New Roman" w:eastAsiaTheme="minorEastAsia" w:hAnsi="Times New Roman"/>
                <w:sz w:val="24"/>
                <w:szCs w:val="24"/>
              </w:rPr>
              <w:t xml:space="preserve">Hasil </w:t>
            </w:r>
            <w:r w:rsidRPr="00C366F2">
              <w:rPr>
                <w:rFonts w:ascii="Times New Roman" w:eastAsiaTheme="minorEastAsia" w:hAnsi="Times New Roman"/>
                <w:sz w:val="24"/>
                <w:szCs w:val="24"/>
              </w:rPr>
              <w:t xml:space="preserve">evaluasi </w:t>
            </w:r>
            <w:r>
              <w:rPr>
                <w:rFonts w:ascii="Times New Roman" w:eastAsiaTheme="minorEastAsia" w:hAnsi="Times New Roman"/>
                <w:sz w:val="24"/>
                <w:szCs w:val="24"/>
              </w:rPr>
              <w:t xml:space="preserve">antara </w:t>
            </w:r>
            <w:r w:rsidRPr="00C366F2">
              <w:rPr>
                <w:rFonts w:ascii="Times New Roman" w:eastAsiaTheme="minorEastAsia" w:hAnsi="Times New Roman"/>
                <w:sz w:val="24"/>
                <w:szCs w:val="24"/>
              </w:rPr>
              <w:t>harapan dan kinerja yang di</w:t>
            </w:r>
            <w:r>
              <w:rPr>
                <w:rFonts w:ascii="Times New Roman" w:eastAsiaTheme="minorEastAsia" w:hAnsi="Times New Roman"/>
                <w:sz w:val="24"/>
                <w:szCs w:val="24"/>
              </w:rPr>
              <w:t>rasakan atas kepuasaan konsumen</w:t>
            </w:r>
            <w:r w:rsidRPr="00C366F2">
              <w:rPr>
                <w:rFonts w:ascii="Times New Roman" w:eastAsiaTheme="minorEastAsia" w:hAnsi="Times New Roman"/>
                <w:sz w:val="24"/>
                <w:szCs w:val="24"/>
              </w:rPr>
              <w:t xml:space="preserve"> Lazada</w:t>
            </w:r>
            <w:r>
              <w:rPr>
                <w:rFonts w:ascii="Times New Roman" w:eastAsiaTheme="minorEastAsia" w:hAnsi="Times New Roman"/>
                <w:sz w:val="24"/>
                <w:szCs w:val="24"/>
              </w:rPr>
              <w:t>.</w:t>
            </w:r>
          </w:p>
        </w:tc>
        <w:tc>
          <w:tcPr>
            <w:tcW w:w="2637" w:type="dxa"/>
          </w:tcPr>
          <w:p w:rsidR="00A73B44" w:rsidRPr="00A61319" w:rsidRDefault="00A73B44" w:rsidP="00A73B44">
            <w:pPr>
              <w:pStyle w:val="ListParagraph"/>
              <w:numPr>
                <w:ilvl w:val="0"/>
                <w:numId w:val="9"/>
              </w:numPr>
              <w:spacing w:after="0" w:line="240" w:lineRule="auto"/>
              <w:jc w:val="both"/>
              <w:rPr>
                <w:rFonts w:ascii="Times New Roman" w:eastAsiaTheme="minorEastAsia" w:hAnsi="Times New Roman" w:cs="Times New Roman"/>
                <w:sz w:val="24"/>
                <w:szCs w:val="24"/>
              </w:rPr>
            </w:pPr>
            <w:r w:rsidRPr="00A61319">
              <w:rPr>
                <w:rFonts w:ascii="Times New Roman" w:eastAsiaTheme="minorEastAsia" w:hAnsi="Times New Roman" w:cs="Times New Roman"/>
                <w:i/>
                <w:sz w:val="24"/>
                <w:szCs w:val="24"/>
              </w:rPr>
              <w:t>Reliabilty</w:t>
            </w:r>
          </w:p>
          <w:p w:rsidR="00A73B44" w:rsidRPr="00DF2396" w:rsidRDefault="00A73B44" w:rsidP="00F062F5">
            <w:pPr>
              <w:pStyle w:val="ListParagraph"/>
              <w:jc w:val="both"/>
              <w:rPr>
                <w:rFonts w:ascii="Times New Roman" w:eastAsiaTheme="minorEastAsia" w:hAnsi="Times New Roman" w:cs="Times New Roman"/>
                <w:sz w:val="24"/>
                <w:szCs w:val="24"/>
              </w:rPr>
            </w:pPr>
          </w:p>
          <w:p w:rsidR="00A73B44" w:rsidRPr="00A61319" w:rsidRDefault="00A73B44" w:rsidP="00A73B44">
            <w:pPr>
              <w:pStyle w:val="ListParagraph"/>
              <w:numPr>
                <w:ilvl w:val="0"/>
                <w:numId w:val="9"/>
              </w:numPr>
              <w:spacing w:after="0" w:line="240" w:lineRule="auto"/>
              <w:jc w:val="both"/>
              <w:rPr>
                <w:rFonts w:ascii="Times New Roman" w:eastAsiaTheme="minorEastAsia" w:hAnsi="Times New Roman" w:cs="Times New Roman"/>
                <w:sz w:val="24"/>
                <w:szCs w:val="24"/>
              </w:rPr>
            </w:pPr>
            <w:r w:rsidRPr="00A61319">
              <w:rPr>
                <w:rFonts w:ascii="Times New Roman" w:eastAsiaTheme="minorEastAsia" w:hAnsi="Times New Roman" w:cs="Times New Roman"/>
                <w:i/>
                <w:sz w:val="24"/>
                <w:szCs w:val="24"/>
              </w:rPr>
              <w:t xml:space="preserve">Responsiveness </w:t>
            </w:r>
          </w:p>
          <w:p w:rsidR="00A73B44" w:rsidRPr="00FA1181" w:rsidRDefault="00A73B44" w:rsidP="00F062F5">
            <w:pPr>
              <w:jc w:val="both"/>
              <w:rPr>
                <w:rFonts w:ascii="Times New Roman" w:eastAsiaTheme="minorEastAsia" w:hAnsi="Times New Roman"/>
                <w:sz w:val="24"/>
                <w:szCs w:val="24"/>
              </w:rPr>
            </w:pPr>
          </w:p>
          <w:p w:rsidR="00A73B44" w:rsidRPr="00A61319" w:rsidRDefault="00A73B44" w:rsidP="00A73B44">
            <w:pPr>
              <w:pStyle w:val="ListParagraph"/>
              <w:numPr>
                <w:ilvl w:val="0"/>
                <w:numId w:val="9"/>
              </w:numPr>
              <w:spacing w:after="0" w:line="240" w:lineRule="auto"/>
              <w:jc w:val="both"/>
              <w:rPr>
                <w:rFonts w:ascii="Times New Roman" w:eastAsiaTheme="minorEastAsia" w:hAnsi="Times New Roman" w:cs="Times New Roman"/>
                <w:sz w:val="24"/>
                <w:szCs w:val="24"/>
              </w:rPr>
            </w:pPr>
            <w:r w:rsidRPr="00A61319">
              <w:rPr>
                <w:rFonts w:ascii="Times New Roman" w:eastAsiaTheme="minorEastAsia" w:hAnsi="Times New Roman" w:cs="Times New Roman"/>
                <w:i/>
                <w:sz w:val="24"/>
                <w:szCs w:val="24"/>
              </w:rPr>
              <w:t>Ease of Use</w:t>
            </w:r>
            <w:r w:rsidRPr="00A61319">
              <w:rPr>
                <w:rFonts w:ascii="Times New Roman" w:eastAsiaTheme="minorEastAsia" w:hAnsi="Times New Roman" w:cs="Times New Roman"/>
                <w:sz w:val="24"/>
                <w:szCs w:val="24"/>
              </w:rPr>
              <w:t xml:space="preserve"> </w:t>
            </w:r>
          </w:p>
          <w:p w:rsidR="00A73B44" w:rsidRPr="00FA1181" w:rsidRDefault="00A73B44" w:rsidP="00F062F5">
            <w:pPr>
              <w:jc w:val="both"/>
              <w:rPr>
                <w:rFonts w:ascii="Times New Roman" w:eastAsiaTheme="minorEastAsia" w:hAnsi="Times New Roman"/>
                <w:sz w:val="24"/>
                <w:szCs w:val="24"/>
              </w:rPr>
            </w:pPr>
          </w:p>
          <w:p w:rsidR="00A73B44" w:rsidRPr="00A61319" w:rsidRDefault="00A73B44" w:rsidP="00A73B44">
            <w:pPr>
              <w:pStyle w:val="ListParagraph"/>
              <w:numPr>
                <w:ilvl w:val="0"/>
                <w:numId w:val="9"/>
              </w:numPr>
              <w:spacing w:after="0" w:line="240" w:lineRule="auto"/>
              <w:jc w:val="both"/>
              <w:rPr>
                <w:rFonts w:ascii="Times New Roman" w:eastAsiaTheme="minorEastAsia" w:hAnsi="Times New Roman" w:cs="Times New Roman"/>
                <w:sz w:val="24"/>
                <w:szCs w:val="24"/>
              </w:rPr>
            </w:pPr>
            <w:r w:rsidRPr="00A61319">
              <w:rPr>
                <w:rFonts w:ascii="Times New Roman" w:eastAsiaTheme="minorEastAsia" w:hAnsi="Times New Roman" w:cs="Times New Roman"/>
                <w:i/>
                <w:sz w:val="24"/>
                <w:szCs w:val="24"/>
              </w:rPr>
              <w:t xml:space="preserve">Privasi </w:t>
            </w:r>
          </w:p>
          <w:p w:rsidR="00A73B44" w:rsidRPr="00FA1181" w:rsidRDefault="00A73B44" w:rsidP="00F062F5">
            <w:pPr>
              <w:jc w:val="both"/>
              <w:rPr>
                <w:rFonts w:ascii="Times New Roman" w:eastAsiaTheme="minorEastAsia" w:hAnsi="Times New Roman"/>
                <w:sz w:val="24"/>
                <w:szCs w:val="24"/>
              </w:rPr>
            </w:pPr>
          </w:p>
          <w:p w:rsidR="00A73B44" w:rsidRPr="00A61319" w:rsidRDefault="00A73B44" w:rsidP="00A73B44">
            <w:pPr>
              <w:pStyle w:val="ListParagraph"/>
              <w:numPr>
                <w:ilvl w:val="0"/>
                <w:numId w:val="9"/>
              </w:numPr>
              <w:spacing w:after="0" w:line="240" w:lineRule="auto"/>
              <w:jc w:val="both"/>
              <w:rPr>
                <w:rFonts w:ascii="Times New Roman" w:eastAsiaTheme="minorEastAsia" w:hAnsi="Times New Roman" w:cs="Times New Roman"/>
                <w:sz w:val="24"/>
                <w:szCs w:val="24"/>
              </w:rPr>
            </w:pPr>
            <w:r w:rsidRPr="00A61319">
              <w:rPr>
                <w:rFonts w:ascii="Times New Roman" w:eastAsiaTheme="minorEastAsia" w:hAnsi="Times New Roman" w:cs="Times New Roman"/>
                <w:i/>
                <w:sz w:val="24"/>
                <w:szCs w:val="24"/>
              </w:rPr>
              <w:t>Information</w:t>
            </w:r>
          </w:p>
          <w:p w:rsidR="00A73B44" w:rsidRPr="00A44ABD" w:rsidRDefault="00A73B44" w:rsidP="00F062F5">
            <w:pPr>
              <w:jc w:val="both"/>
              <w:rPr>
                <w:rFonts w:ascii="Times New Roman" w:eastAsiaTheme="minorEastAsia" w:hAnsi="Times New Roman"/>
                <w:sz w:val="24"/>
                <w:szCs w:val="24"/>
              </w:rPr>
            </w:pPr>
          </w:p>
          <w:p w:rsidR="00A73B44" w:rsidRPr="00A61319" w:rsidRDefault="00A73B44" w:rsidP="00A73B44">
            <w:pPr>
              <w:pStyle w:val="ListParagraph"/>
              <w:numPr>
                <w:ilvl w:val="0"/>
                <w:numId w:val="9"/>
              </w:numPr>
              <w:spacing w:after="0" w:line="240" w:lineRule="auto"/>
              <w:jc w:val="both"/>
              <w:rPr>
                <w:rFonts w:ascii="Times New Roman" w:eastAsiaTheme="minorEastAsia" w:hAnsi="Times New Roman" w:cs="Times New Roman"/>
                <w:sz w:val="24"/>
                <w:szCs w:val="24"/>
              </w:rPr>
            </w:pPr>
            <w:r w:rsidRPr="00A61319">
              <w:rPr>
                <w:rFonts w:ascii="Times New Roman" w:hAnsi="Times New Roman" w:cs="Times New Roman"/>
                <w:i/>
                <w:sz w:val="24"/>
                <w:szCs w:val="24"/>
              </w:rPr>
              <w:t>Aesthetics</w:t>
            </w:r>
          </w:p>
          <w:p w:rsidR="00A73B44" w:rsidRPr="00CC5756" w:rsidRDefault="00A73B44" w:rsidP="00F062F5">
            <w:pPr>
              <w:jc w:val="both"/>
              <w:rPr>
                <w:rFonts w:ascii="Times New Roman" w:eastAsiaTheme="minorEastAsia" w:hAnsi="Times New Roman"/>
                <w:sz w:val="24"/>
                <w:szCs w:val="24"/>
              </w:rPr>
            </w:pPr>
            <w:r>
              <w:rPr>
                <w:rFonts w:ascii="Times New Roman" w:eastAsiaTheme="minorEastAsia" w:hAnsi="Times New Roman"/>
                <w:sz w:val="24"/>
                <w:szCs w:val="24"/>
              </w:rPr>
              <w:t xml:space="preserve"> (Menurut Bimby 2016)</w:t>
            </w:r>
          </w:p>
        </w:tc>
        <w:tc>
          <w:tcPr>
            <w:tcW w:w="1559" w:type="dxa"/>
          </w:tcPr>
          <w:p w:rsidR="00A73B44" w:rsidRPr="00C366F2" w:rsidRDefault="00A73B44" w:rsidP="00F062F5">
            <w:pPr>
              <w:spacing w:line="36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Interval </w:t>
            </w:r>
          </w:p>
        </w:tc>
      </w:tr>
    </w:tbl>
    <w:p w:rsidR="00A73B44" w:rsidRDefault="00A73B44" w:rsidP="00A73B44">
      <w:pPr>
        <w:spacing w:line="360" w:lineRule="auto"/>
        <w:jc w:val="both"/>
        <w:rPr>
          <w:rFonts w:ascii="Times New Roman" w:hAnsi="Times New Roman"/>
          <w:b/>
          <w:sz w:val="24"/>
          <w:szCs w:val="24"/>
          <w:lang w:val="id-ID"/>
        </w:rPr>
      </w:pPr>
    </w:p>
    <w:p w:rsidR="00A73B44" w:rsidRDefault="00A73B44" w:rsidP="00A73B44">
      <w:pPr>
        <w:spacing w:line="360" w:lineRule="auto"/>
        <w:jc w:val="both"/>
        <w:rPr>
          <w:rFonts w:ascii="Times New Roman" w:hAnsi="Times New Roman"/>
          <w:b/>
          <w:sz w:val="24"/>
          <w:szCs w:val="24"/>
          <w:lang w:val="id-ID"/>
        </w:rPr>
      </w:pPr>
    </w:p>
    <w:p w:rsidR="00A73B44" w:rsidRPr="00304A6B" w:rsidRDefault="00A73B44" w:rsidP="00A73B44">
      <w:pPr>
        <w:spacing w:line="360" w:lineRule="auto"/>
        <w:jc w:val="both"/>
        <w:rPr>
          <w:rFonts w:ascii="Times New Roman" w:hAnsi="Times New Roman"/>
          <w:b/>
          <w:sz w:val="24"/>
          <w:szCs w:val="24"/>
          <w:lang w:val="id-ID"/>
        </w:rPr>
      </w:pPr>
    </w:p>
    <w:p w:rsidR="00A73B44" w:rsidRPr="00BE4C7B" w:rsidRDefault="00A73B44" w:rsidP="00A73B44">
      <w:pPr>
        <w:pStyle w:val="ListParagraph"/>
        <w:numPr>
          <w:ilvl w:val="1"/>
          <w:numId w:val="2"/>
        </w:numPr>
        <w:spacing w:line="360" w:lineRule="auto"/>
        <w:ind w:left="426"/>
        <w:jc w:val="both"/>
        <w:rPr>
          <w:rFonts w:ascii="Times New Roman" w:hAnsi="Times New Roman" w:cs="Times New Roman"/>
          <w:b/>
          <w:sz w:val="24"/>
          <w:szCs w:val="24"/>
        </w:rPr>
      </w:pPr>
      <w:r w:rsidRPr="00BE4C7B">
        <w:rPr>
          <w:rFonts w:ascii="Times New Roman" w:hAnsi="Times New Roman" w:cs="Times New Roman"/>
          <w:b/>
          <w:sz w:val="24"/>
          <w:szCs w:val="24"/>
        </w:rPr>
        <w:lastRenderedPageBreak/>
        <w:t>Uji Persyaratan Instrumen</w:t>
      </w:r>
    </w:p>
    <w:p w:rsidR="00A73B44" w:rsidRDefault="00A73B44" w:rsidP="00A73B44">
      <w:pPr>
        <w:pStyle w:val="ListParagraph"/>
        <w:numPr>
          <w:ilvl w:val="2"/>
          <w:numId w:val="2"/>
        </w:numPr>
        <w:spacing w:line="360" w:lineRule="auto"/>
        <w:ind w:left="907" w:hanging="794"/>
        <w:jc w:val="both"/>
        <w:rPr>
          <w:rFonts w:ascii="Times New Roman" w:hAnsi="Times New Roman" w:cs="Times New Roman"/>
          <w:b/>
          <w:sz w:val="24"/>
          <w:szCs w:val="24"/>
        </w:rPr>
      </w:pPr>
      <w:r>
        <w:rPr>
          <w:rFonts w:ascii="Times New Roman" w:hAnsi="Times New Roman" w:cs="Times New Roman"/>
          <w:b/>
          <w:sz w:val="24"/>
          <w:szCs w:val="24"/>
        </w:rPr>
        <w:t xml:space="preserve">Uji Validitas </w:t>
      </w:r>
      <w:r w:rsidRPr="00C366F2">
        <w:rPr>
          <w:rFonts w:ascii="Times New Roman" w:hAnsi="Times New Roman" w:cs="Times New Roman"/>
          <w:b/>
          <w:sz w:val="24"/>
          <w:szCs w:val="24"/>
        </w:rPr>
        <w:t xml:space="preserve"> </w:t>
      </w:r>
    </w:p>
    <w:p w:rsidR="00A73B44" w:rsidRDefault="00A73B44" w:rsidP="00A73B44">
      <w:pPr>
        <w:pStyle w:val="ListParagraph"/>
        <w:spacing w:line="360" w:lineRule="auto"/>
        <w:ind w:left="907"/>
        <w:jc w:val="both"/>
        <w:rPr>
          <w:rFonts w:ascii="Times New Roman" w:hAnsi="Times New Roman" w:cs="Times New Roman"/>
          <w:sz w:val="24"/>
          <w:szCs w:val="24"/>
        </w:rPr>
      </w:pPr>
      <w:r>
        <w:rPr>
          <w:rFonts w:ascii="Times New Roman" w:hAnsi="Times New Roman" w:cs="Times New Roman"/>
          <w:sz w:val="24"/>
          <w:szCs w:val="24"/>
        </w:rPr>
        <w:t xml:space="preserve">Uji validitas adalah uji instrument untuk mengetahui seberapa cermat suatu item dalam mengukur apa yang ingin diukur. Uji yang digunakan dalam penelitian ini adalah kuesioner. Uji yang digunakan </w:t>
      </w:r>
      <w:r w:rsidRPr="00187442">
        <w:rPr>
          <w:rFonts w:ascii="Times New Roman" w:hAnsi="Times New Roman" w:cs="Times New Roman"/>
          <w:i/>
          <w:sz w:val="24"/>
          <w:szCs w:val="24"/>
        </w:rPr>
        <w:t>Korelasi</w:t>
      </w:r>
      <w:r>
        <w:rPr>
          <w:rFonts w:ascii="Times New Roman" w:hAnsi="Times New Roman" w:cs="Times New Roman"/>
          <w:sz w:val="24"/>
          <w:szCs w:val="24"/>
        </w:rPr>
        <w:t xml:space="preserve"> </w:t>
      </w:r>
      <w:r w:rsidRPr="0089134C">
        <w:rPr>
          <w:rFonts w:ascii="Times New Roman" w:hAnsi="Times New Roman" w:cs="Times New Roman"/>
          <w:i/>
          <w:sz w:val="24"/>
          <w:szCs w:val="24"/>
        </w:rPr>
        <w:t>Product Momen SPSS</w:t>
      </w:r>
      <w:r>
        <w:rPr>
          <w:rFonts w:ascii="Times New Roman" w:hAnsi="Times New Roman" w:cs="Times New Roman"/>
          <w:sz w:val="24"/>
          <w:szCs w:val="24"/>
        </w:rPr>
        <w:t xml:space="preserve"> versi 20.0. </w:t>
      </w:r>
    </w:p>
    <w:p w:rsidR="00A73B44" w:rsidRDefault="00A73B44" w:rsidP="00A73B44">
      <w:pPr>
        <w:pStyle w:val="ListParagraph"/>
        <w:spacing w:line="360" w:lineRule="auto"/>
        <w:ind w:left="907"/>
        <w:jc w:val="both"/>
        <w:rPr>
          <w:rFonts w:ascii="Times New Roman" w:hAnsi="Times New Roman" w:cs="Times New Roman"/>
          <w:sz w:val="24"/>
          <w:szCs w:val="24"/>
        </w:rPr>
      </w:pPr>
      <w:r>
        <w:rPr>
          <w:rFonts w:ascii="Times New Roman" w:hAnsi="Times New Roman" w:cs="Times New Roman"/>
          <w:sz w:val="24"/>
          <w:szCs w:val="24"/>
        </w:rPr>
        <w:t>Langkah-langkah uji hipotesis :</w:t>
      </w:r>
    </w:p>
    <w:p w:rsidR="00A73B44" w:rsidRDefault="00A73B44" w:rsidP="00A73B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Hipotesis </w:t>
      </w:r>
    </w:p>
    <w:p w:rsidR="00A73B44" w:rsidRDefault="00A73B44" w:rsidP="00A73B44">
      <w:pPr>
        <w:pStyle w:val="ListParagraph"/>
        <w:spacing w:line="360" w:lineRule="auto"/>
        <w:ind w:left="1267"/>
        <w:jc w:val="both"/>
        <w:rPr>
          <w:rFonts w:ascii="Times New Roman" w:hAnsi="Times New Roman" w:cs="Times New Roman"/>
          <w:sz w:val="24"/>
          <w:szCs w:val="24"/>
        </w:rPr>
      </w:pPr>
      <w:r>
        <w:rPr>
          <w:rFonts w:ascii="Times New Roman" w:hAnsi="Times New Roman" w:cs="Times New Roman"/>
          <w:sz w:val="24"/>
          <w:szCs w:val="24"/>
        </w:rPr>
        <w:t>Ho : Kuesioner valid</w:t>
      </w:r>
    </w:p>
    <w:p w:rsidR="00A73B44" w:rsidRDefault="00A73B44" w:rsidP="00A73B44">
      <w:pPr>
        <w:pStyle w:val="ListParagraph"/>
        <w:spacing w:line="360" w:lineRule="auto"/>
        <w:ind w:left="1267"/>
        <w:jc w:val="both"/>
        <w:rPr>
          <w:rFonts w:ascii="Times New Roman" w:hAnsi="Times New Roman" w:cs="Times New Roman"/>
          <w:sz w:val="24"/>
          <w:szCs w:val="24"/>
        </w:rPr>
      </w:pPr>
      <w:r>
        <w:rPr>
          <w:rFonts w:ascii="Times New Roman" w:hAnsi="Times New Roman" w:cs="Times New Roman"/>
          <w:sz w:val="24"/>
          <w:szCs w:val="24"/>
        </w:rPr>
        <w:t xml:space="preserve">Ha : Kuesioner tidak valid </w:t>
      </w:r>
    </w:p>
    <w:p w:rsidR="00A73B44" w:rsidRDefault="00A73B44" w:rsidP="00A73B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Kriteria Pengambilan Keputusan </w:t>
      </w:r>
    </w:p>
    <w:p w:rsidR="00A73B44" w:rsidRDefault="00A73B44" w:rsidP="00A73B44">
      <w:pPr>
        <w:pStyle w:val="ListParagraph"/>
        <w:spacing w:line="360" w:lineRule="auto"/>
        <w:ind w:left="1267"/>
        <w:jc w:val="both"/>
        <w:rPr>
          <w:rFonts w:ascii="Times New Roman" w:hAnsi="Times New Roman" w:cs="Times New Roman"/>
          <w:sz w:val="24"/>
          <w:szCs w:val="24"/>
        </w:rPr>
      </w:pPr>
      <w:r>
        <w:rPr>
          <w:rFonts w:ascii="Times New Roman" w:hAnsi="Times New Roman" w:cs="Times New Roman"/>
          <w:sz w:val="24"/>
          <w:szCs w:val="24"/>
        </w:rPr>
        <w:t>Sig &lt; Alpha : Instrumen Valid</w:t>
      </w:r>
    </w:p>
    <w:p w:rsidR="00A73B44" w:rsidRPr="00195C76" w:rsidRDefault="00A73B44" w:rsidP="00A73B44">
      <w:pPr>
        <w:pStyle w:val="ListParagraph"/>
        <w:spacing w:line="360" w:lineRule="auto"/>
        <w:ind w:left="1267"/>
        <w:jc w:val="both"/>
        <w:rPr>
          <w:rFonts w:ascii="Times New Roman" w:hAnsi="Times New Roman" w:cs="Times New Roman"/>
          <w:sz w:val="24"/>
          <w:szCs w:val="24"/>
        </w:rPr>
      </w:pPr>
      <w:r>
        <w:rPr>
          <w:rFonts w:ascii="Times New Roman" w:hAnsi="Times New Roman" w:cs="Times New Roman"/>
          <w:sz w:val="24"/>
          <w:szCs w:val="24"/>
        </w:rPr>
        <w:t xml:space="preserve">Sig &gt; Alpha : Instrumen Tidak Valid </w:t>
      </w:r>
    </w:p>
    <w:p w:rsidR="00A73B44" w:rsidRDefault="00A73B44" w:rsidP="00A73B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Penjelasan dan kesimpulan </w:t>
      </w:r>
    </w:p>
    <w:p w:rsidR="00A73B44" w:rsidRDefault="00A73B44" w:rsidP="00A73B44">
      <w:pPr>
        <w:pStyle w:val="ListParagraph"/>
        <w:spacing w:line="360" w:lineRule="auto"/>
        <w:ind w:left="1267"/>
        <w:jc w:val="both"/>
        <w:rPr>
          <w:rFonts w:ascii="Times New Roman" w:hAnsi="Times New Roman" w:cs="Times New Roman"/>
          <w:sz w:val="24"/>
          <w:szCs w:val="24"/>
        </w:rPr>
      </w:pPr>
      <w:r>
        <w:rPr>
          <w:rFonts w:ascii="Times New Roman" w:hAnsi="Times New Roman" w:cs="Times New Roman"/>
          <w:sz w:val="24"/>
          <w:szCs w:val="24"/>
        </w:rPr>
        <w:t>Jika nilai sig &lt; alpha maka Ho ditolak dan Ha diterima</w:t>
      </w:r>
    </w:p>
    <w:p w:rsidR="00A73B44" w:rsidRDefault="00A73B44" w:rsidP="00A73B44">
      <w:pPr>
        <w:pStyle w:val="ListParagraph"/>
        <w:spacing w:line="360" w:lineRule="auto"/>
        <w:ind w:left="1267"/>
        <w:jc w:val="both"/>
        <w:rPr>
          <w:rFonts w:ascii="Times New Roman" w:hAnsi="Times New Roman" w:cs="Times New Roman"/>
          <w:sz w:val="24"/>
          <w:szCs w:val="24"/>
        </w:rPr>
      </w:pPr>
      <w:r>
        <w:rPr>
          <w:rFonts w:ascii="Times New Roman" w:hAnsi="Times New Roman" w:cs="Times New Roman"/>
          <w:sz w:val="24"/>
          <w:szCs w:val="24"/>
        </w:rPr>
        <w:t>Jika nilai sig &gt; alpha maka Ho diterima dan Ha ditolak</w:t>
      </w:r>
    </w:p>
    <w:p w:rsidR="00A73B44" w:rsidRDefault="00A73B44" w:rsidP="00A73B44">
      <w:pPr>
        <w:pStyle w:val="ListParagraph"/>
        <w:spacing w:line="360" w:lineRule="auto"/>
        <w:ind w:left="1267"/>
        <w:jc w:val="both"/>
        <w:rPr>
          <w:rFonts w:ascii="Times New Roman" w:hAnsi="Times New Roman" w:cs="Times New Roman"/>
          <w:sz w:val="24"/>
          <w:szCs w:val="24"/>
        </w:rPr>
      </w:pPr>
    </w:p>
    <w:p w:rsidR="00A73B44" w:rsidRPr="00844D2F" w:rsidRDefault="00A73B44" w:rsidP="00A73B44">
      <w:pPr>
        <w:pStyle w:val="ListParagraph"/>
        <w:numPr>
          <w:ilvl w:val="2"/>
          <w:numId w:val="2"/>
        </w:numPr>
        <w:spacing w:line="360" w:lineRule="auto"/>
        <w:ind w:left="851" w:hanging="709"/>
        <w:jc w:val="both"/>
        <w:rPr>
          <w:rFonts w:ascii="Times New Roman" w:hAnsi="Times New Roman" w:cs="Times New Roman"/>
          <w:b/>
          <w:sz w:val="24"/>
          <w:szCs w:val="24"/>
        </w:rPr>
      </w:pPr>
      <w:r w:rsidRPr="00844D2F">
        <w:rPr>
          <w:rFonts w:ascii="Times New Roman" w:hAnsi="Times New Roman" w:cs="Times New Roman"/>
          <w:b/>
          <w:sz w:val="24"/>
          <w:szCs w:val="24"/>
        </w:rPr>
        <w:t xml:space="preserve">Uji Reliabilitas </w:t>
      </w:r>
    </w:p>
    <w:p w:rsidR="00A73B44" w:rsidRDefault="00A73B44" w:rsidP="00A73B44">
      <w:pPr>
        <w:pStyle w:val="ListParagraph"/>
        <w:tabs>
          <w:tab w:val="left" w:pos="851"/>
        </w:tabs>
        <w:spacing w:line="360" w:lineRule="auto"/>
        <w:ind w:left="811" w:hanging="131"/>
        <w:jc w:val="both"/>
        <w:rPr>
          <w:rFonts w:ascii="Times New Roman" w:hAnsi="Times New Roman" w:cs="Times New Roman"/>
          <w:sz w:val="24"/>
          <w:szCs w:val="24"/>
        </w:rPr>
      </w:pPr>
      <w:r>
        <w:rPr>
          <w:rFonts w:ascii="Times New Roman" w:hAnsi="Times New Roman" w:cs="Times New Roman"/>
          <w:sz w:val="24"/>
          <w:szCs w:val="24"/>
        </w:rPr>
        <w:tab/>
      </w:r>
      <w:r w:rsidRPr="004E6D54">
        <w:rPr>
          <w:rFonts w:ascii="Times New Roman" w:hAnsi="Times New Roman" w:cs="Times New Roman"/>
          <w:sz w:val="24"/>
          <w:szCs w:val="24"/>
        </w:rPr>
        <w:t>U</w:t>
      </w:r>
      <w:r>
        <w:rPr>
          <w:rFonts w:ascii="Times New Roman" w:hAnsi="Times New Roman" w:cs="Times New Roman"/>
          <w:sz w:val="24"/>
          <w:szCs w:val="24"/>
        </w:rPr>
        <w:t xml:space="preserve">ji reliabilitas </w:t>
      </w:r>
      <w:r w:rsidRPr="004E6D54">
        <w:rPr>
          <w:rFonts w:ascii="Times New Roman" w:hAnsi="Times New Roman" w:cs="Times New Roman"/>
          <w:sz w:val="24"/>
          <w:szCs w:val="24"/>
        </w:rPr>
        <w:t>digunakan untuk mengukur ketepatan suatu ukuran at</w:t>
      </w:r>
      <w:r>
        <w:rPr>
          <w:rFonts w:ascii="Times New Roman" w:hAnsi="Times New Roman" w:cs="Times New Roman"/>
          <w:sz w:val="24"/>
          <w:szCs w:val="24"/>
        </w:rPr>
        <w:t>aupun alat pengukur kehandalan. </w:t>
      </w:r>
      <w:r w:rsidRPr="004E6D54">
        <w:rPr>
          <w:rFonts w:ascii="Times New Roman" w:hAnsi="Times New Roman" w:cs="Times New Roman"/>
          <w:sz w:val="24"/>
          <w:szCs w:val="24"/>
        </w:rPr>
        <w:t xml:space="preserve">Pada penelitian ini uji reliabilitas instrumen dilakukan dengan </w:t>
      </w:r>
      <w:r w:rsidRPr="004E6D54">
        <w:rPr>
          <w:rFonts w:ascii="Times New Roman" w:hAnsi="Times New Roman" w:cs="Times New Roman"/>
          <w:i/>
          <w:sz w:val="24"/>
          <w:szCs w:val="24"/>
        </w:rPr>
        <w:t xml:space="preserve">internal consistensy </w:t>
      </w:r>
      <w:r w:rsidRPr="004E6D54">
        <w:rPr>
          <w:rFonts w:ascii="Times New Roman" w:hAnsi="Times New Roman" w:cs="Times New Roman"/>
          <w:sz w:val="24"/>
          <w:szCs w:val="24"/>
        </w:rPr>
        <w:t xml:space="preserve">dengan teknik </w:t>
      </w:r>
      <w:r w:rsidRPr="004E6D54">
        <w:rPr>
          <w:rFonts w:ascii="Times New Roman" w:hAnsi="Times New Roman" w:cs="Times New Roman"/>
          <w:i/>
          <w:sz w:val="24"/>
          <w:szCs w:val="24"/>
        </w:rPr>
        <w:t>coeficient alpha</w:t>
      </w:r>
      <w:r w:rsidRPr="004E6D54">
        <w:rPr>
          <w:rFonts w:ascii="Times New Roman" w:hAnsi="Times New Roman" w:cs="Times New Roman"/>
          <w:sz w:val="24"/>
          <w:szCs w:val="24"/>
        </w:rPr>
        <w:t xml:space="preserve"> yaitu mengukur dua atau lebih konsep yang</w:t>
      </w:r>
      <w:r>
        <w:rPr>
          <w:rFonts w:ascii="Times New Roman" w:hAnsi="Times New Roman" w:cs="Times New Roman"/>
          <w:sz w:val="24"/>
          <w:szCs w:val="24"/>
        </w:rPr>
        <w:t xml:space="preserve"> sama pada waktu yang bersamaan. </w:t>
      </w:r>
    </w:p>
    <w:p w:rsidR="00A73B44" w:rsidRPr="00F24775" w:rsidRDefault="00A73B44" w:rsidP="00A73B44">
      <w:pPr>
        <w:pStyle w:val="ListParagraph"/>
        <w:tabs>
          <w:tab w:val="left" w:pos="851"/>
        </w:tabs>
        <w:spacing w:line="360" w:lineRule="auto"/>
        <w:ind w:left="811" w:hanging="131"/>
        <w:jc w:val="both"/>
        <w:rPr>
          <w:rFonts w:ascii="Times New Roman" w:hAnsi="Times New Roman" w:cs="Times New Roman"/>
          <w:sz w:val="24"/>
          <w:szCs w:val="24"/>
        </w:rPr>
      </w:pPr>
      <w:r>
        <w:rPr>
          <w:rFonts w:ascii="Times New Roman" w:hAnsi="Times New Roman" w:cs="Times New Roman"/>
          <w:sz w:val="24"/>
          <w:szCs w:val="24"/>
        </w:rPr>
        <w:tab/>
      </w:r>
      <w:r w:rsidRPr="00F24775">
        <w:rPr>
          <w:rFonts w:ascii="Times New Roman" w:hAnsi="Times New Roman" w:cs="Times New Roman"/>
          <w:sz w:val="24"/>
          <w:szCs w:val="24"/>
        </w:rPr>
        <w:t>Langkah-langkah uji reliabilitas :</w:t>
      </w:r>
    </w:p>
    <w:p w:rsidR="00A73B44" w:rsidRDefault="00A73B44" w:rsidP="00A73B44">
      <w:pPr>
        <w:pStyle w:val="ListParagraph"/>
        <w:numPr>
          <w:ilvl w:val="0"/>
          <w:numId w:val="8"/>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Prosedur pengujian </w:t>
      </w:r>
    </w:p>
    <w:p w:rsidR="00A73B44" w:rsidRDefault="00A73B44" w:rsidP="00A73B44">
      <w:pPr>
        <w:pStyle w:val="ListParagraph"/>
        <w:tabs>
          <w:tab w:val="left" w:pos="851"/>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Ho : Instrumen dinyatakan relibel</w:t>
      </w:r>
    </w:p>
    <w:p w:rsidR="00A73B44" w:rsidRPr="00A759F2" w:rsidRDefault="00A73B44" w:rsidP="00A73B44">
      <w:pPr>
        <w:pStyle w:val="ListParagraph"/>
        <w:tabs>
          <w:tab w:val="left" w:pos="851"/>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Ha : Instrumen dinyatakan tidak relibel </w:t>
      </w:r>
    </w:p>
    <w:p w:rsidR="00A73B44" w:rsidRDefault="00A73B44" w:rsidP="00A73B44">
      <w:pPr>
        <w:pStyle w:val="ListParagraph"/>
        <w:numPr>
          <w:ilvl w:val="0"/>
          <w:numId w:val="8"/>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Kriteria pengambilan keputusan</w:t>
      </w:r>
    </w:p>
    <w:p w:rsidR="00A73B44" w:rsidRDefault="00A73B44" w:rsidP="00A73B44">
      <w:pPr>
        <w:pStyle w:val="ListParagraph"/>
        <w:tabs>
          <w:tab w:val="left" w:pos="851"/>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Jika nilai alpha &gt; 0,60 dinyatakan reliabel </w:t>
      </w:r>
    </w:p>
    <w:p w:rsidR="00A73B44" w:rsidRDefault="00A73B44" w:rsidP="00A73B44">
      <w:pPr>
        <w:pStyle w:val="ListParagraph"/>
        <w:tabs>
          <w:tab w:val="left" w:pos="851"/>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Jika nilai alpha &lt; 0,60 dinyatakan tidak reliabel </w:t>
      </w:r>
    </w:p>
    <w:p w:rsidR="00A73B44" w:rsidRPr="00444FDC" w:rsidRDefault="00A73B44" w:rsidP="00444FDC">
      <w:pPr>
        <w:pStyle w:val="ListParagraph"/>
        <w:tabs>
          <w:tab w:val="left" w:pos="851"/>
        </w:tabs>
        <w:spacing w:line="36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(Menurut Nunnally dalam Ghozali, 2011) </w:t>
      </w:r>
    </w:p>
    <w:p w:rsidR="00A73B44" w:rsidRPr="00C366F2" w:rsidRDefault="00A73B44" w:rsidP="00A73B44">
      <w:pPr>
        <w:pStyle w:val="ListParagraph"/>
        <w:numPr>
          <w:ilvl w:val="1"/>
          <w:numId w:val="2"/>
        </w:numPr>
        <w:spacing w:line="360" w:lineRule="auto"/>
        <w:ind w:left="417"/>
        <w:jc w:val="both"/>
        <w:rPr>
          <w:rFonts w:ascii="Times New Roman" w:eastAsiaTheme="minorEastAsia" w:hAnsi="Times New Roman" w:cs="Times New Roman"/>
          <w:b/>
          <w:sz w:val="24"/>
          <w:szCs w:val="24"/>
        </w:rPr>
      </w:pPr>
      <w:r w:rsidRPr="00C366F2">
        <w:rPr>
          <w:rFonts w:ascii="Times New Roman" w:eastAsiaTheme="minorEastAsia" w:hAnsi="Times New Roman" w:cs="Times New Roman"/>
          <w:b/>
          <w:sz w:val="24"/>
          <w:szCs w:val="24"/>
        </w:rPr>
        <w:lastRenderedPageBreak/>
        <w:t xml:space="preserve">Metode Analisis Data </w:t>
      </w:r>
    </w:p>
    <w:p w:rsidR="00A73B44" w:rsidRDefault="00A73B44" w:rsidP="00A73B44">
      <w:pPr>
        <w:pStyle w:val="ListParagraph"/>
        <w:numPr>
          <w:ilvl w:val="2"/>
          <w:numId w:val="2"/>
        </w:numPr>
        <w:spacing w:line="360" w:lineRule="auto"/>
        <w:ind w:left="567" w:hanging="493"/>
        <w:jc w:val="both"/>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 xml:space="preserve"> </w:t>
      </w:r>
      <w:r w:rsidRPr="00C366F2">
        <w:rPr>
          <w:rFonts w:ascii="Times New Roman" w:eastAsiaTheme="minorEastAsia" w:hAnsi="Times New Roman" w:cs="Times New Roman"/>
          <w:b/>
          <w:i/>
          <w:sz w:val="24"/>
          <w:szCs w:val="24"/>
        </w:rPr>
        <w:t>Customer Satisfaction Index</w:t>
      </w:r>
      <w:r w:rsidRPr="00C366F2">
        <w:rPr>
          <w:rFonts w:ascii="Times New Roman" w:eastAsiaTheme="minorEastAsia" w:hAnsi="Times New Roman" w:cs="Times New Roman"/>
          <w:b/>
          <w:sz w:val="24"/>
          <w:szCs w:val="24"/>
        </w:rPr>
        <w:t xml:space="preserve"> (CSI)</w:t>
      </w:r>
    </w:p>
    <w:p w:rsidR="00A73B44" w:rsidRPr="004E6D54" w:rsidRDefault="00A73B44" w:rsidP="00A73B44">
      <w:pPr>
        <w:pStyle w:val="ListParagraph"/>
        <w:spacing w:line="360" w:lineRule="auto"/>
        <w:ind w:left="567"/>
        <w:jc w:val="both"/>
        <w:rPr>
          <w:rFonts w:ascii="Times New Roman" w:eastAsiaTheme="minorEastAsia" w:hAnsi="Times New Roman" w:cs="Times New Roman"/>
          <w:b/>
          <w:sz w:val="24"/>
          <w:szCs w:val="24"/>
        </w:rPr>
      </w:pPr>
      <w:r w:rsidRPr="004E6D54">
        <w:rPr>
          <w:rFonts w:ascii="Times New Roman" w:eastAsiaTheme="minorEastAsia" w:hAnsi="Times New Roman" w:cs="Times New Roman"/>
          <w:i/>
          <w:sz w:val="24"/>
          <w:szCs w:val="24"/>
        </w:rPr>
        <w:t xml:space="preserve">Customer Satisfaction Index (CSI) </w:t>
      </w:r>
      <w:r w:rsidRPr="004E6D54">
        <w:rPr>
          <w:rFonts w:ascii="Times New Roman" w:eastAsiaTheme="minorEastAsia" w:hAnsi="Times New Roman" w:cs="Times New Roman"/>
          <w:sz w:val="24"/>
          <w:szCs w:val="24"/>
        </w:rPr>
        <w:t>merupakan indeks untuk menent</w:t>
      </w:r>
      <w:r>
        <w:rPr>
          <w:rFonts w:ascii="Times New Roman" w:eastAsiaTheme="minorEastAsia" w:hAnsi="Times New Roman" w:cs="Times New Roman"/>
          <w:sz w:val="24"/>
          <w:szCs w:val="24"/>
        </w:rPr>
        <w:t>ukan tingkat kepuasaan konsumen</w:t>
      </w:r>
      <w:r w:rsidRPr="004E6D54">
        <w:rPr>
          <w:rFonts w:ascii="Times New Roman" w:eastAsiaTheme="minorEastAsia" w:hAnsi="Times New Roman" w:cs="Times New Roman"/>
          <w:sz w:val="24"/>
          <w:szCs w:val="24"/>
        </w:rPr>
        <w:t xml:space="preserve"> secara menyeluruh dengan pendekatan yang mempertimbangkan tingkat kepentingan dari atribut-atribut yang diukur. </w:t>
      </w:r>
      <w:r w:rsidRPr="004E6D54">
        <w:rPr>
          <w:rFonts w:ascii="Times New Roman" w:eastAsiaTheme="minorEastAsia" w:hAnsi="Times New Roman" w:cs="Times New Roman"/>
          <w:i/>
          <w:sz w:val="24"/>
          <w:szCs w:val="24"/>
        </w:rPr>
        <w:t>Customer Satisfaction Index (CSI)</w:t>
      </w:r>
      <w:r w:rsidRPr="004E6D54">
        <w:rPr>
          <w:rFonts w:ascii="Times New Roman" w:eastAsiaTheme="minorEastAsia" w:hAnsi="Times New Roman" w:cs="Times New Roman"/>
          <w:sz w:val="24"/>
          <w:szCs w:val="24"/>
        </w:rPr>
        <w:t xml:space="preserve"> digunakan untuk mengetahui tingkat kepuasaan konsumen secara menyeluruh dengan melihat tingkat kepentingan dari atribut-atribut produk/jasa.</w:t>
      </w:r>
    </w:p>
    <w:p w:rsidR="00A73B44" w:rsidRPr="00EA2A19" w:rsidRDefault="00A73B44" w:rsidP="00A73B44">
      <w:pPr>
        <w:pStyle w:val="ListParagraph"/>
        <w:spacing w:line="360" w:lineRule="auto"/>
        <w:ind w:left="567"/>
        <w:jc w:val="both"/>
        <w:rPr>
          <w:rFonts w:ascii="Times New Roman" w:eastAsiaTheme="minorEastAsia" w:hAnsi="Times New Roman" w:cs="Times New Roman"/>
          <w:sz w:val="24"/>
          <w:szCs w:val="24"/>
        </w:rPr>
      </w:pPr>
      <w:r w:rsidRPr="00EA2A19">
        <w:rPr>
          <w:rFonts w:ascii="Times New Roman" w:eastAsiaTheme="minorEastAsia" w:hAnsi="Times New Roman" w:cs="Times New Roman"/>
          <w:sz w:val="24"/>
          <w:szCs w:val="24"/>
        </w:rPr>
        <w:t>Adapun cara untuk mengukur indeks ini dilakukan melalaui 4 (empat) tahap. Langkah perhitungan CSI yaitu :</w:t>
      </w:r>
    </w:p>
    <w:p w:rsidR="00A73B44" w:rsidRPr="004E6D54" w:rsidRDefault="00A73B44" w:rsidP="00A73B44">
      <w:pPr>
        <w:pStyle w:val="ListParagraph"/>
        <w:numPr>
          <w:ilvl w:val="0"/>
          <w:numId w:val="3"/>
        </w:numPr>
        <w:spacing w:line="360" w:lineRule="auto"/>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Menentukan </w:t>
      </w:r>
      <w:r w:rsidRPr="00C366F2">
        <w:rPr>
          <w:rFonts w:ascii="Times New Roman" w:eastAsiaTheme="minorEastAsia" w:hAnsi="Times New Roman" w:cs="Times New Roman"/>
          <w:i/>
          <w:sz w:val="24"/>
          <w:szCs w:val="24"/>
        </w:rPr>
        <w:t xml:space="preserve">Mean Importance Score </w:t>
      </w:r>
      <w:r w:rsidRPr="00C366F2">
        <w:rPr>
          <w:rFonts w:ascii="Times New Roman" w:eastAsiaTheme="minorEastAsia" w:hAnsi="Times New Roman" w:cs="Times New Roman"/>
          <w:sz w:val="24"/>
          <w:szCs w:val="24"/>
        </w:rPr>
        <w:t>(MIS)</w:t>
      </w:r>
      <w:r>
        <w:rPr>
          <w:rFonts w:ascii="Times New Roman" w:eastAsiaTheme="minorEastAsia" w:hAnsi="Times New Roman" w:cs="Times New Roman"/>
          <w:sz w:val="24"/>
          <w:szCs w:val="24"/>
        </w:rPr>
        <w:t xml:space="preserve"> dan </w:t>
      </w:r>
      <w:r>
        <w:rPr>
          <w:rFonts w:ascii="Times New Roman" w:eastAsiaTheme="minorEastAsia" w:hAnsi="Times New Roman" w:cs="Times New Roman"/>
          <w:i/>
          <w:sz w:val="24"/>
          <w:szCs w:val="24"/>
        </w:rPr>
        <w:t xml:space="preserve">Mean Satisfaction Score </w:t>
      </w:r>
      <w:r>
        <w:rPr>
          <w:rFonts w:ascii="Times New Roman" w:eastAsiaTheme="minorEastAsia" w:hAnsi="Times New Roman" w:cs="Times New Roman"/>
          <w:sz w:val="24"/>
          <w:szCs w:val="24"/>
        </w:rPr>
        <w:t xml:space="preserve">(MSS). Skor tersebut berdasarkan nilai </w:t>
      </w:r>
      <w:r>
        <w:rPr>
          <w:rFonts w:ascii="Times New Roman" w:eastAsiaTheme="minorEastAsia" w:hAnsi="Times New Roman" w:cs="Times New Roman"/>
          <w:i/>
          <w:sz w:val="24"/>
          <w:szCs w:val="24"/>
        </w:rPr>
        <w:t xml:space="preserve">importance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i/>
          <w:sz w:val="24"/>
          <w:szCs w:val="24"/>
        </w:rPr>
        <w:t xml:space="preserve">performance </w:t>
      </w:r>
      <w:r>
        <w:rPr>
          <w:rFonts w:ascii="Times New Roman" w:eastAsiaTheme="minorEastAsia" w:hAnsi="Times New Roman" w:cs="Times New Roman"/>
          <w:sz w:val="24"/>
          <w:szCs w:val="24"/>
        </w:rPr>
        <w:t>masing-masing responden :</w:t>
      </w:r>
    </w:p>
    <w:p w:rsidR="00A73B44" w:rsidRPr="004D26A8" w:rsidRDefault="00A73B44" w:rsidP="00A73B44">
      <w:pPr>
        <w:pStyle w:val="ListParagraph"/>
        <w:spacing w:line="360" w:lineRule="auto"/>
        <w:ind w:left="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MIS=</m:t>
          </m:r>
          <m:f>
            <m:fPr>
              <m:ctrlPr>
                <w:rPr>
                  <w:rFonts w:ascii="Cambria Math" w:eastAsiaTheme="minorEastAsia" w:hAnsi="Cambria Math" w:cs="Times New Roman"/>
                  <w:i/>
                  <w:sz w:val="24"/>
                  <w:szCs w:val="24"/>
                </w:rPr>
              </m:ctrlPr>
            </m:fPr>
            <m:num>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e>
              </m:nary>
            </m:num>
            <m:den>
              <m:r>
                <w:rPr>
                  <w:rFonts w:ascii="Cambria Math" w:eastAsiaTheme="minorEastAsia" w:hAnsi="Cambria Math" w:cs="Times New Roman"/>
                  <w:sz w:val="24"/>
                  <w:szCs w:val="24"/>
                </w:rPr>
                <m:t xml:space="preserve">n </m:t>
              </m:r>
            </m:den>
          </m:f>
        </m:oMath>
      </m:oMathPara>
    </w:p>
    <w:p w:rsidR="00A73B44" w:rsidRPr="004D26A8" w:rsidRDefault="00A73B44" w:rsidP="00A73B44">
      <w:pPr>
        <w:pStyle w:val="ListParagraph"/>
        <w:spacing w:line="360" w:lineRule="auto"/>
        <w:ind w:left="0"/>
        <w:jc w:val="both"/>
        <w:rPr>
          <w:rFonts w:ascii="Times New Roman" w:eastAsiaTheme="minorEastAsia" w:hAnsi="Times New Roman" w:cs="Times New Roman"/>
          <w:sz w:val="24"/>
          <w:szCs w:val="24"/>
        </w:rPr>
      </w:pPr>
    </w:p>
    <w:p w:rsidR="00A73B44" w:rsidRPr="00C366F2" w:rsidRDefault="00A73B44" w:rsidP="00A73B44">
      <w:pPr>
        <w:pStyle w:val="ListParagraph"/>
        <w:spacing w:line="360" w:lineRule="auto"/>
        <w:ind w:left="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MSS=</m:t>
          </m:r>
          <m:f>
            <m:fPr>
              <m:ctrlPr>
                <w:rPr>
                  <w:rFonts w:ascii="Cambria Math" w:eastAsiaTheme="minorEastAsia" w:hAnsi="Cambria Math" w:cs="Times New Roman"/>
                  <w:i/>
                  <w:sz w:val="24"/>
                  <w:szCs w:val="24"/>
                </w:rPr>
              </m:ctrlPr>
            </m:fPr>
            <m:num>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nary>
            </m:num>
            <m:den>
              <m:r>
                <w:rPr>
                  <w:rFonts w:ascii="Cambria Math" w:eastAsiaTheme="minorEastAsia" w:hAnsi="Cambria Math" w:cs="Times New Roman"/>
                  <w:sz w:val="24"/>
                  <w:szCs w:val="24"/>
                </w:rPr>
                <m:t xml:space="preserve">n </m:t>
              </m:r>
            </m:den>
          </m:f>
          <m:r>
            <w:rPr>
              <w:rFonts w:ascii="Cambria Math" w:eastAsiaTheme="minorEastAsia" w:hAnsi="Cambria Math" w:cs="Times New Roman"/>
              <w:sz w:val="24"/>
              <w:szCs w:val="24"/>
            </w:rPr>
            <m:t xml:space="preserve"> </m:t>
          </m:r>
        </m:oMath>
      </m:oMathPara>
    </w:p>
    <w:p w:rsidR="00A73B44" w:rsidRPr="00DC3DFC" w:rsidRDefault="00A73B44" w:rsidP="00A73B44">
      <w:pPr>
        <w:pStyle w:val="ListParagraph"/>
        <w:spacing w:line="360" w:lineRule="auto"/>
        <w:ind w:left="45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A73B44" w:rsidRPr="00C366F2" w:rsidRDefault="00A73B44" w:rsidP="00A73B44">
      <w:pPr>
        <w:pStyle w:val="ListParagraph"/>
        <w:spacing w:line="360" w:lineRule="auto"/>
        <w:ind w:left="45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C366F2">
        <w:rPr>
          <w:rFonts w:ascii="Times New Roman" w:eastAsiaTheme="minorEastAsia" w:hAnsi="Times New Roman" w:cs="Times New Roman"/>
          <w:sz w:val="24"/>
          <w:szCs w:val="24"/>
        </w:rPr>
        <w:t>Dimana :</w:t>
      </w:r>
    </w:p>
    <w:p w:rsidR="00A73B44" w:rsidRPr="00C366F2" w:rsidRDefault="00A73B44" w:rsidP="00A73B44">
      <w:pPr>
        <w:pStyle w:val="ListParagraph"/>
        <w:tabs>
          <w:tab w:val="left" w:pos="720"/>
          <w:tab w:val="left" w:pos="1440"/>
          <w:tab w:val="left" w:pos="2160"/>
          <w:tab w:val="left" w:pos="2880"/>
          <w:tab w:val="left" w:pos="3600"/>
          <w:tab w:val="left" w:pos="4320"/>
          <w:tab w:val="left" w:pos="5224"/>
        </w:tabs>
        <w:spacing w:line="360" w:lineRule="auto"/>
        <w:ind w:left="7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n </w:t>
      </w:r>
      <w:r>
        <w:rPr>
          <w:rFonts w:ascii="Times New Roman" w:eastAsiaTheme="minorEastAsia" w:hAnsi="Times New Roman" w:cs="Times New Roman"/>
          <w:sz w:val="24"/>
          <w:szCs w:val="24"/>
        </w:rPr>
        <w:tab/>
        <w:t xml:space="preserve">= Jumlah Responden </w:t>
      </w:r>
    </w:p>
    <w:p w:rsidR="00A73B44" w:rsidRPr="004D26A8" w:rsidRDefault="00A73B44" w:rsidP="00A73B44">
      <w:pPr>
        <w:pStyle w:val="ListParagraph"/>
        <w:spacing w:line="360" w:lineRule="auto"/>
        <w:ind w:left="794" w:firstLine="646"/>
        <w:jc w:val="both"/>
        <w:rPr>
          <w:rFonts w:ascii="Times New Roman" w:eastAsiaTheme="minorEastAsia" w:hAnsi="Times New Roman" w:cs="Times New Roman"/>
          <w:i/>
          <w:sz w:val="24"/>
          <w:szCs w:val="24"/>
        </w:rPr>
      </w:pPr>
      <w:r w:rsidRPr="00C366F2">
        <w:rPr>
          <w:rFonts w:ascii="Times New Roman" w:eastAsiaTheme="minorEastAsia" w:hAnsi="Times New Roman" w:cs="Times New Roman"/>
          <w:sz w:val="24"/>
          <w:szCs w:val="24"/>
        </w:rPr>
        <w:t xml:space="preserve">Yi </w:t>
      </w:r>
      <w:r w:rsidRPr="00C366F2">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Skor </w:t>
      </w:r>
      <w:r>
        <w:rPr>
          <w:rFonts w:ascii="Times New Roman" w:eastAsiaTheme="minorEastAsia" w:hAnsi="Times New Roman" w:cs="Times New Roman"/>
          <w:i/>
          <w:sz w:val="24"/>
          <w:szCs w:val="24"/>
        </w:rPr>
        <w:t>item Importance</w:t>
      </w:r>
    </w:p>
    <w:p w:rsidR="00A73B44" w:rsidRPr="0053145E" w:rsidRDefault="00A73B44" w:rsidP="00A73B44">
      <w:pPr>
        <w:pStyle w:val="ListParagraph"/>
        <w:spacing w:line="360" w:lineRule="auto"/>
        <w:ind w:left="794" w:firstLine="646"/>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Xi</w:t>
      </w:r>
      <w:r>
        <w:rPr>
          <w:rFonts w:ascii="Times New Roman" w:eastAsiaTheme="minorEastAsia" w:hAnsi="Times New Roman" w:cs="Times New Roman"/>
          <w:sz w:val="24"/>
          <w:szCs w:val="24"/>
        </w:rPr>
        <w:tab/>
        <w:t xml:space="preserve">= Skor </w:t>
      </w:r>
      <w:r>
        <w:rPr>
          <w:rFonts w:ascii="Times New Roman" w:eastAsiaTheme="minorEastAsia" w:hAnsi="Times New Roman" w:cs="Times New Roman"/>
          <w:i/>
          <w:sz w:val="24"/>
          <w:szCs w:val="24"/>
        </w:rPr>
        <w:t>item Performance</w:t>
      </w:r>
    </w:p>
    <w:p w:rsidR="00A73B44" w:rsidRPr="009037DA" w:rsidRDefault="00A73B44" w:rsidP="00A73B44">
      <w:pPr>
        <w:pStyle w:val="ListParagraph"/>
        <w:spacing w:line="360" w:lineRule="auto"/>
        <w:ind w:left="794"/>
        <w:jc w:val="both"/>
        <w:rPr>
          <w:rFonts w:ascii="Times New Roman" w:eastAsiaTheme="minorEastAsia" w:hAnsi="Times New Roman" w:cs="Times New Roman"/>
          <w:sz w:val="24"/>
          <w:szCs w:val="24"/>
        </w:rPr>
      </w:pPr>
    </w:p>
    <w:p w:rsidR="00A73B44" w:rsidRPr="00C366F2" w:rsidRDefault="00A73B44" w:rsidP="00A73B44">
      <w:pPr>
        <w:pStyle w:val="ListParagraph"/>
        <w:numPr>
          <w:ilvl w:val="0"/>
          <w:numId w:val="3"/>
        </w:numPr>
        <w:spacing w:line="360" w:lineRule="auto"/>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Membuat </w:t>
      </w:r>
      <w:r w:rsidRPr="00C366F2">
        <w:rPr>
          <w:rFonts w:ascii="Times New Roman" w:eastAsiaTheme="minorEastAsia" w:hAnsi="Times New Roman" w:cs="Times New Roman"/>
          <w:i/>
          <w:sz w:val="24"/>
          <w:szCs w:val="24"/>
        </w:rPr>
        <w:t xml:space="preserve">Weight Factors </w:t>
      </w:r>
      <w:r w:rsidRPr="00C366F2">
        <w:rPr>
          <w:rFonts w:ascii="Times New Roman" w:eastAsiaTheme="minorEastAsia" w:hAnsi="Times New Roman" w:cs="Times New Roman"/>
          <w:sz w:val="24"/>
          <w:szCs w:val="24"/>
        </w:rPr>
        <w:t>(WF)</w:t>
      </w:r>
    </w:p>
    <w:p w:rsidR="00A73B44" w:rsidRPr="00C366F2" w:rsidRDefault="00A73B44" w:rsidP="00A73B44">
      <w:pPr>
        <w:pStyle w:val="ListParagraph"/>
        <w:spacing w:line="360" w:lineRule="auto"/>
        <w:ind w:left="109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WF adalah persentase nilai </w:t>
      </w:r>
      <w:r>
        <w:rPr>
          <w:rFonts w:ascii="Times New Roman" w:eastAsiaTheme="minorEastAsia" w:hAnsi="Times New Roman" w:cs="Times New Roman"/>
          <w:i/>
          <w:sz w:val="24"/>
          <w:szCs w:val="24"/>
        </w:rPr>
        <w:t>Mean Importance</w:t>
      </w:r>
      <w:r w:rsidRPr="00433D29">
        <w:rPr>
          <w:rFonts w:ascii="Times New Roman" w:eastAsiaTheme="minorEastAsia" w:hAnsi="Times New Roman" w:cs="Times New Roman"/>
          <w:i/>
          <w:sz w:val="24"/>
          <w:szCs w:val="24"/>
        </w:rPr>
        <w:t xml:space="preserve"> Score</w:t>
      </w:r>
      <w:r>
        <w:rPr>
          <w:rFonts w:ascii="Times New Roman" w:eastAsiaTheme="minorEastAsia" w:hAnsi="Times New Roman" w:cs="Times New Roman"/>
          <w:sz w:val="24"/>
          <w:szCs w:val="24"/>
        </w:rPr>
        <w:t xml:space="preserve"> (MIS) per </w:t>
      </w:r>
      <w:r>
        <w:rPr>
          <w:rFonts w:ascii="Times New Roman" w:eastAsiaTheme="minorEastAsia" w:hAnsi="Times New Roman" w:cs="Times New Roman"/>
          <w:i/>
          <w:sz w:val="24"/>
          <w:szCs w:val="24"/>
        </w:rPr>
        <w:t xml:space="preserve">item </w:t>
      </w:r>
      <w:r>
        <w:rPr>
          <w:rFonts w:ascii="Times New Roman" w:eastAsiaTheme="minorEastAsia" w:hAnsi="Times New Roman" w:cs="Times New Roman"/>
          <w:sz w:val="24"/>
          <w:szCs w:val="24"/>
        </w:rPr>
        <w:t xml:space="preserve"> terhadap total </w:t>
      </w:r>
      <w:r>
        <w:rPr>
          <w:rFonts w:ascii="Times New Roman" w:eastAsiaTheme="minorEastAsia" w:hAnsi="Times New Roman" w:cs="Times New Roman"/>
          <w:i/>
          <w:sz w:val="24"/>
          <w:szCs w:val="24"/>
        </w:rPr>
        <w:t xml:space="preserve">Mean Importance </w:t>
      </w:r>
      <w:r w:rsidRPr="00433D29">
        <w:rPr>
          <w:rFonts w:ascii="Times New Roman" w:eastAsiaTheme="minorEastAsia" w:hAnsi="Times New Roman" w:cs="Times New Roman"/>
          <w:i/>
          <w:sz w:val="24"/>
          <w:szCs w:val="24"/>
        </w:rPr>
        <w:t>Score</w:t>
      </w:r>
      <w:r>
        <w:rPr>
          <w:rFonts w:ascii="Times New Roman" w:eastAsiaTheme="minorEastAsia" w:hAnsi="Times New Roman" w:cs="Times New Roman"/>
          <w:sz w:val="24"/>
          <w:szCs w:val="24"/>
        </w:rPr>
        <w:t xml:space="preserve"> (MIS) keseluruhan.</w:t>
      </w:r>
    </w:p>
    <w:p w:rsidR="00A73B44" w:rsidRPr="00C366F2" w:rsidRDefault="00A73B44" w:rsidP="00A73B44">
      <w:pPr>
        <w:pStyle w:val="ListParagraph"/>
        <w:spacing w:line="360" w:lineRule="auto"/>
        <w:ind w:left="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WFi=</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MIS</m:t>
                  </m:r>
                </m:e>
                <m:sub>
                  <m:r>
                    <w:rPr>
                      <w:rFonts w:ascii="Cambria Math" w:eastAsiaTheme="minorEastAsia" w:hAnsi="Cambria Math" w:cs="Times New Roman"/>
                      <w:sz w:val="24"/>
                      <w:szCs w:val="24"/>
                    </w:rPr>
                    <m:t>i</m:t>
                  </m:r>
                </m:sub>
              </m:sSub>
            </m:num>
            <m:den>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p</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MIS</m:t>
                      </m:r>
                    </m:e>
                    <m:sub>
                      <m:r>
                        <w:rPr>
                          <w:rFonts w:ascii="Cambria Math" w:eastAsiaTheme="minorEastAsia" w:hAnsi="Cambria Math" w:cs="Times New Roman"/>
                          <w:sz w:val="24"/>
                          <w:szCs w:val="24"/>
                        </w:rPr>
                        <m:t>i</m:t>
                      </m:r>
                    </m:sub>
                  </m:sSub>
                </m:e>
              </m:nary>
            </m:den>
          </m:f>
          <m:r>
            <w:rPr>
              <w:rFonts w:ascii="Cambria Math" w:eastAsiaTheme="minorEastAsia" w:hAnsi="Cambria Math" w:cs="Times New Roman"/>
              <w:sz w:val="24"/>
              <w:szCs w:val="24"/>
            </w:rPr>
            <m:t xml:space="preserve"> x 100 %</m:t>
          </m:r>
        </m:oMath>
      </m:oMathPara>
    </w:p>
    <w:p w:rsidR="00A73B44" w:rsidRPr="00C366F2" w:rsidRDefault="00A73B44" w:rsidP="00A73B44">
      <w:pPr>
        <w:pStyle w:val="ListParagraph"/>
        <w:spacing w:line="360" w:lineRule="auto"/>
        <w:ind w:left="1620"/>
        <w:jc w:val="both"/>
        <w:rPr>
          <w:rFonts w:ascii="Times New Roman" w:eastAsiaTheme="minorEastAsia" w:hAnsi="Times New Roman" w:cs="Times New Roman"/>
          <w:sz w:val="24"/>
          <w:szCs w:val="24"/>
        </w:rPr>
      </w:pPr>
    </w:p>
    <w:p w:rsidR="00A73B44" w:rsidRPr="00C366F2" w:rsidRDefault="00A73B44" w:rsidP="00A73B44">
      <w:pPr>
        <w:pStyle w:val="ListParagraph"/>
        <w:spacing w:line="360" w:lineRule="auto"/>
        <w:ind w:left="737" w:firstLine="589"/>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Dimana : </w:t>
      </w:r>
    </w:p>
    <w:p w:rsidR="00A73B44" w:rsidRPr="00F24775" w:rsidRDefault="00A73B44" w:rsidP="00A73B44">
      <w:pPr>
        <w:pStyle w:val="ListParagraph"/>
        <w:spacing w:line="360" w:lineRule="auto"/>
        <w:ind w:left="737" w:firstLine="58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 = Skor </w:t>
      </w:r>
      <w:r>
        <w:rPr>
          <w:rFonts w:ascii="Times New Roman" w:eastAsiaTheme="minorEastAsia" w:hAnsi="Times New Roman" w:cs="Times New Roman"/>
          <w:i/>
          <w:sz w:val="24"/>
          <w:szCs w:val="24"/>
        </w:rPr>
        <w:t xml:space="preserve">item </w:t>
      </w:r>
      <w:r>
        <w:rPr>
          <w:rFonts w:ascii="Times New Roman" w:eastAsiaTheme="minorEastAsia" w:hAnsi="Times New Roman" w:cs="Times New Roman"/>
          <w:sz w:val="24"/>
          <w:szCs w:val="24"/>
        </w:rPr>
        <w:t>total</w:t>
      </w:r>
    </w:p>
    <w:p w:rsidR="00A73B44" w:rsidRPr="00C366F2" w:rsidRDefault="00A73B44" w:rsidP="00A73B44">
      <w:pPr>
        <w:pStyle w:val="ListParagraph"/>
        <w:spacing w:line="360" w:lineRule="auto"/>
        <w:ind w:left="1620"/>
        <w:jc w:val="both"/>
        <w:rPr>
          <w:rFonts w:ascii="Times New Roman" w:eastAsiaTheme="minorEastAsia" w:hAnsi="Times New Roman" w:cs="Times New Roman"/>
          <w:sz w:val="24"/>
          <w:szCs w:val="24"/>
        </w:rPr>
      </w:pPr>
    </w:p>
    <w:p w:rsidR="00A73B44" w:rsidRPr="00C366F2" w:rsidRDefault="00A73B44" w:rsidP="00A73B44">
      <w:pPr>
        <w:pStyle w:val="ListParagraph"/>
        <w:numPr>
          <w:ilvl w:val="0"/>
          <w:numId w:val="3"/>
        </w:numPr>
        <w:spacing w:line="360" w:lineRule="auto"/>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Membuat </w:t>
      </w:r>
      <w:r w:rsidRPr="00C366F2">
        <w:rPr>
          <w:rFonts w:ascii="Times New Roman" w:eastAsiaTheme="minorEastAsia" w:hAnsi="Times New Roman" w:cs="Times New Roman"/>
          <w:i/>
          <w:sz w:val="24"/>
          <w:szCs w:val="24"/>
        </w:rPr>
        <w:t xml:space="preserve">Weight Score </w:t>
      </w:r>
      <w:r w:rsidRPr="00C366F2">
        <w:rPr>
          <w:rFonts w:ascii="Times New Roman" w:eastAsiaTheme="minorEastAsia" w:hAnsi="Times New Roman" w:cs="Times New Roman"/>
          <w:sz w:val="24"/>
          <w:szCs w:val="24"/>
        </w:rPr>
        <w:t xml:space="preserve"> (WS)</w:t>
      </w:r>
    </w:p>
    <w:p w:rsidR="00A73B44" w:rsidRPr="00C366F2" w:rsidRDefault="00A73B44" w:rsidP="00A73B44">
      <w:pPr>
        <w:pStyle w:val="ListParagraph"/>
        <w:spacing w:line="360" w:lineRule="auto"/>
        <w:ind w:left="109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WF adalah perkalian </w:t>
      </w:r>
      <w:r>
        <w:rPr>
          <w:rFonts w:ascii="Times New Roman" w:eastAsiaTheme="minorEastAsia" w:hAnsi="Times New Roman" w:cs="Times New Roman"/>
          <w:i/>
          <w:sz w:val="24"/>
          <w:szCs w:val="24"/>
        </w:rPr>
        <w:t xml:space="preserve">Weight Factor </w:t>
      </w:r>
      <w:r>
        <w:rPr>
          <w:rFonts w:ascii="Times New Roman" w:eastAsiaTheme="minorEastAsia" w:hAnsi="Times New Roman" w:cs="Times New Roman"/>
          <w:sz w:val="24"/>
          <w:szCs w:val="24"/>
        </w:rPr>
        <w:t xml:space="preserve">(WF) dan </w:t>
      </w:r>
      <w:r>
        <w:rPr>
          <w:rFonts w:ascii="Times New Roman" w:eastAsiaTheme="minorEastAsia" w:hAnsi="Times New Roman" w:cs="Times New Roman"/>
          <w:i/>
          <w:sz w:val="24"/>
          <w:szCs w:val="24"/>
        </w:rPr>
        <w:t xml:space="preserve">Mean Satisfaction Score </w:t>
      </w:r>
      <w:r>
        <w:rPr>
          <w:rFonts w:ascii="Times New Roman" w:eastAsiaTheme="minorEastAsia" w:hAnsi="Times New Roman" w:cs="Times New Roman"/>
          <w:sz w:val="24"/>
          <w:szCs w:val="24"/>
        </w:rPr>
        <w:t xml:space="preserve">(MIS) keseluruhan. </w:t>
      </w:r>
    </w:p>
    <w:p w:rsidR="00A73B44" w:rsidRDefault="00A73B44" w:rsidP="00A73B44">
      <w:pPr>
        <w:pStyle w:val="ListParagraph"/>
        <w:spacing w:line="360" w:lineRule="auto"/>
        <w:ind w:left="227"/>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WSi = WFi</w:t>
      </w:r>
      <w:r w:rsidRPr="00C366F2">
        <w:rPr>
          <w:rFonts w:ascii="Times New Roman" w:eastAsiaTheme="minorEastAsia" w:hAnsi="Times New Roman" w:cs="Times New Roman"/>
          <w:sz w:val="24"/>
          <w:szCs w:val="24"/>
        </w:rPr>
        <w:t xml:space="preserve"> X MSS</w:t>
      </w:r>
      <w:r>
        <w:rPr>
          <w:rFonts w:ascii="Times New Roman" w:eastAsiaTheme="minorEastAsia" w:hAnsi="Times New Roman" w:cs="Times New Roman"/>
          <w:sz w:val="24"/>
          <w:szCs w:val="24"/>
        </w:rPr>
        <w:t>i</w:t>
      </w:r>
    </w:p>
    <w:p w:rsidR="00A73B44" w:rsidRPr="00C366F2" w:rsidRDefault="00A73B44" w:rsidP="00A73B44">
      <w:pPr>
        <w:pStyle w:val="ListParagraph"/>
        <w:spacing w:line="360" w:lineRule="auto"/>
        <w:ind w:left="227"/>
        <w:jc w:val="center"/>
        <w:rPr>
          <w:rFonts w:ascii="Times New Roman" w:eastAsiaTheme="minorEastAsia" w:hAnsi="Times New Roman" w:cs="Times New Roman"/>
          <w:sz w:val="24"/>
          <w:szCs w:val="24"/>
        </w:rPr>
      </w:pPr>
    </w:p>
    <w:p w:rsidR="00A73B44" w:rsidRPr="00C366F2" w:rsidRDefault="00A73B44" w:rsidP="00A73B44">
      <w:pPr>
        <w:pStyle w:val="ListParagraph"/>
        <w:spacing w:line="360" w:lineRule="auto"/>
        <w:ind w:left="1980"/>
        <w:jc w:val="both"/>
        <w:rPr>
          <w:rFonts w:ascii="Times New Roman" w:eastAsiaTheme="minorEastAsia" w:hAnsi="Times New Roman" w:cs="Times New Roman"/>
          <w:sz w:val="24"/>
          <w:szCs w:val="24"/>
        </w:rPr>
      </w:pPr>
    </w:p>
    <w:p w:rsidR="00A73B44" w:rsidRPr="00C366F2" w:rsidRDefault="00A73B44" w:rsidP="00A73B44">
      <w:pPr>
        <w:pStyle w:val="ListParagraph"/>
        <w:numPr>
          <w:ilvl w:val="0"/>
          <w:numId w:val="3"/>
        </w:numPr>
        <w:spacing w:line="360" w:lineRule="auto"/>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Menentukan </w:t>
      </w:r>
      <w:r w:rsidRPr="00C366F2">
        <w:rPr>
          <w:rFonts w:ascii="Times New Roman" w:eastAsiaTheme="minorEastAsia" w:hAnsi="Times New Roman" w:cs="Times New Roman"/>
          <w:i/>
          <w:sz w:val="24"/>
          <w:szCs w:val="24"/>
        </w:rPr>
        <w:t>Customer Satisfaction Index (CSI)</w:t>
      </w:r>
    </w:p>
    <w:p w:rsidR="00A73B44" w:rsidRPr="00C366F2" w:rsidRDefault="00A73B44" w:rsidP="00A73B44">
      <w:pPr>
        <w:pStyle w:val="ListParagraph"/>
        <w:spacing w:line="360" w:lineRule="auto"/>
        <w:ind w:left="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CSI=</m:t>
          </m:r>
          <m:f>
            <m:fPr>
              <m:ctrlPr>
                <w:rPr>
                  <w:rFonts w:ascii="Cambria Math" w:eastAsiaTheme="minorEastAsia" w:hAnsi="Cambria Math" w:cs="Times New Roman"/>
                  <w:i/>
                  <w:sz w:val="24"/>
                  <w:szCs w:val="24"/>
                </w:rPr>
              </m:ctrlPr>
            </m:fPr>
            <m:num>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p</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ws</m:t>
                      </m:r>
                    </m:e>
                    <m:sub>
                      <m:r>
                        <w:rPr>
                          <w:rFonts w:ascii="Cambria Math" w:eastAsiaTheme="minorEastAsia" w:hAnsi="Cambria Math" w:cs="Times New Roman"/>
                          <w:sz w:val="24"/>
                          <w:szCs w:val="24"/>
                        </w:rPr>
                        <m:t>i</m:t>
                      </m:r>
                    </m:sub>
                  </m:sSub>
                </m:e>
              </m:nary>
            </m:num>
            <m:den>
              <m:r>
                <w:rPr>
                  <w:rFonts w:ascii="Cambria Math" w:eastAsiaTheme="minorEastAsia" w:hAnsi="Cambria Math" w:cs="Times New Roman"/>
                  <w:sz w:val="24"/>
                  <w:szCs w:val="24"/>
                </w:rPr>
                <m:t>HS</m:t>
              </m:r>
            </m:den>
          </m:f>
          <m:r>
            <w:rPr>
              <w:rFonts w:ascii="Cambria Math" w:eastAsiaTheme="minorEastAsia" w:hAnsi="Cambria Math" w:cs="Times New Roman"/>
              <w:sz w:val="24"/>
              <w:szCs w:val="24"/>
            </w:rPr>
            <m:t>x 100%</m:t>
          </m:r>
        </m:oMath>
      </m:oMathPara>
    </w:p>
    <w:p w:rsidR="00A73B44" w:rsidRPr="00C366F2" w:rsidRDefault="00A73B44" w:rsidP="00A73B44">
      <w:pPr>
        <w:pStyle w:val="ListParagraph"/>
        <w:spacing w:line="360" w:lineRule="auto"/>
        <w:ind w:left="737" w:firstLine="533"/>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Dimana :</w:t>
      </w:r>
    </w:p>
    <w:p w:rsidR="00A73B44" w:rsidRPr="00C366F2" w:rsidRDefault="00A73B44" w:rsidP="00A73B44">
      <w:pPr>
        <w:pStyle w:val="ListParagraph"/>
        <w:spacing w:line="360" w:lineRule="auto"/>
        <w:ind w:left="737" w:firstLine="533"/>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p </w:t>
      </w:r>
      <w:r w:rsidRPr="00C366F2">
        <w:rPr>
          <w:rFonts w:ascii="Times New Roman" w:eastAsiaTheme="minorEastAsia" w:hAnsi="Times New Roman" w:cs="Times New Roman"/>
          <w:sz w:val="24"/>
          <w:szCs w:val="24"/>
        </w:rPr>
        <w:tab/>
      </w:r>
      <w:r w:rsidRPr="00C366F2">
        <w:rPr>
          <w:rFonts w:ascii="Times New Roman" w:eastAsiaTheme="minorEastAsia" w:hAnsi="Times New Roman" w:cs="Times New Roman"/>
          <w:sz w:val="24"/>
          <w:szCs w:val="24"/>
        </w:rPr>
        <w:tab/>
      </w:r>
      <w:r w:rsidRPr="00C366F2">
        <w:rPr>
          <w:rFonts w:ascii="Times New Roman" w:eastAsiaTheme="minorEastAsia" w:hAnsi="Times New Roman" w:cs="Times New Roman"/>
          <w:sz w:val="24"/>
          <w:szCs w:val="24"/>
        </w:rPr>
        <w:tab/>
        <w:t xml:space="preserve">= Atribut Kepentingan ke p </w:t>
      </w:r>
    </w:p>
    <w:p w:rsidR="00A73B44" w:rsidRPr="00C366F2" w:rsidRDefault="00A73B44" w:rsidP="00A73B44">
      <w:pPr>
        <w:pStyle w:val="ListParagraph"/>
        <w:spacing w:line="360" w:lineRule="auto"/>
        <w:ind w:left="737" w:firstLine="533"/>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HS (</w:t>
      </w:r>
      <w:r w:rsidRPr="000A53A7">
        <w:rPr>
          <w:rFonts w:ascii="Times New Roman" w:eastAsiaTheme="minorEastAsia" w:hAnsi="Times New Roman" w:cs="Times New Roman"/>
          <w:i/>
          <w:sz w:val="24"/>
          <w:szCs w:val="24"/>
        </w:rPr>
        <w:t>Hight Scale</w:t>
      </w:r>
      <w:r w:rsidRPr="00C366F2">
        <w:rPr>
          <w:rFonts w:ascii="Times New Roman" w:eastAsiaTheme="minorEastAsia" w:hAnsi="Times New Roman" w:cs="Times New Roman"/>
          <w:sz w:val="24"/>
          <w:szCs w:val="24"/>
        </w:rPr>
        <w:t xml:space="preserve">) </w:t>
      </w:r>
      <w:r w:rsidRPr="00C366F2">
        <w:rPr>
          <w:rFonts w:ascii="Times New Roman" w:eastAsiaTheme="minorEastAsia" w:hAnsi="Times New Roman" w:cs="Times New Roman"/>
          <w:sz w:val="24"/>
          <w:szCs w:val="24"/>
        </w:rPr>
        <w:tab/>
        <w:t>= Skala maksimum yang digunakan (skala 5)</w:t>
      </w:r>
    </w:p>
    <w:p w:rsidR="00A73B44" w:rsidRPr="00C366F2" w:rsidRDefault="00A73B44" w:rsidP="00A73B44">
      <w:pPr>
        <w:pStyle w:val="ListParagraph"/>
        <w:spacing w:line="360" w:lineRule="auto"/>
        <w:ind w:left="1980"/>
        <w:jc w:val="both"/>
        <w:rPr>
          <w:rFonts w:ascii="Times New Roman" w:eastAsiaTheme="minorEastAsia" w:hAnsi="Times New Roman" w:cs="Times New Roman"/>
          <w:sz w:val="24"/>
          <w:szCs w:val="24"/>
        </w:rPr>
      </w:pPr>
    </w:p>
    <w:p w:rsidR="00A73B44" w:rsidRPr="00433D29" w:rsidRDefault="00A73B44" w:rsidP="00A73B44">
      <w:pPr>
        <w:pStyle w:val="ListParagraph"/>
        <w:spacing w:line="360" w:lineRule="auto"/>
        <w:ind w:left="907"/>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Kriteria indeks kepuasaan menggunakan kisaran 0,00 hingga 1,00 (tidak puas hingga sangat puas), yang dap</w:t>
      </w:r>
      <w:r>
        <w:rPr>
          <w:rFonts w:ascii="Times New Roman" w:eastAsiaTheme="minorEastAsia" w:hAnsi="Times New Roman" w:cs="Times New Roman"/>
          <w:sz w:val="24"/>
          <w:szCs w:val="24"/>
        </w:rPr>
        <w:t>at dilihat dari tabel berikut :</w:t>
      </w:r>
    </w:p>
    <w:p w:rsidR="00A73B44" w:rsidRDefault="00A73B44" w:rsidP="00A73B44">
      <w:pPr>
        <w:pStyle w:val="ListParagraph"/>
        <w:spacing w:line="360" w:lineRule="auto"/>
        <w:ind w:left="0"/>
        <w:jc w:val="center"/>
        <w:rPr>
          <w:rFonts w:ascii="Times New Roman" w:eastAsiaTheme="minorEastAsia" w:hAnsi="Times New Roman" w:cs="Times New Roman"/>
          <w:b/>
          <w:sz w:val="24"/>
          <w:szCs w:val="24"/>
        </w:rPr>
      </w:pPr>
    </w:p>
    <w:p w:rsidR="00A73B44" w:rsidRPr="00631E1B" w:rsidRDefault="00A73B44" w:rsidP="00A73B44">
      <w:pPr>
        <w:pStyle w:val="ListParagraph"/>
        <w:spacing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3.3</w:t>
      </w:r>
    </w:p>
    <w:p w:rsidR="00A73B44" w:rsidRPr="00631E1B" w:rsidRDefault="00A73B44" w:rsidP="00A73B44">
      <w:pPr>
        <w:pStyle w:val="ListParagraph"/>
        <w:spacing w:line="360" w:lineRule="auto"/>
        <w:ind w:left="0"/>
        <w:jc w:val="center"/>
        <w:rPr>
          <w:rFonts w:ascii="Times New Roman" w:eastAsiaTheme="minorEastAsia" w:hAnsi="Times New Roman" w:cs="Times New Roman"/>
          <w:b/>
          <w:sz w:val="24"/>
          <w:szCs w:val="24"/>
        </w:rPr>
      </w:pPr>
      <w:r w:rsidRPr="00631E1B">
        <w:rPr>
          <w:rFonts w:ascii="Times New Roman" w:eastAsiaTheme="minorEastAsia" w:hAnsi="Times New Roman" w:cs="Times New Roman"/>
          <w:b/>
          <w:sz w:val="24"/>
          <w:szCs w:val="24"/>
        </w:rPr>
        <w:t xml:space="preserve">Kriteria Nilai </w:t>
      </w:r>
      <w:r w:rsidRPr="00DC3DFC">
        <w:rPr>
          <w:rFonts w:ascii="Times New Roman" w:eastAsiaTheme="minorEastAsia" w:hAnsi="Times New Roman" w:cs="Times New Roman"/>
          <w:b/>
          <w:i/>
          <w:sz w:val="24"/>
          <w:szCs w:val="24"/>
        </w:rPr>
        <w:t>Customer Satisfction Index</w:t>
      </w:r>
    </w:p>
    <w:tbl>
      <w:tblPr>
        <w:tblStyle w:val="TableGrid"/>
        <w:tblW w:w="0" w:type="auto"/>
        <w:jc w:val="center"/>
        <w:tblLook w:val="04A0" w:firstRow="1" w:lastRow="0" w:firstColumn="1" w:lastColumn="0" w:noHBand="0" w:noVBand="1"/>
      </w:tblPr>
      <w:tblGrid>
        <w:gridCol w:w="3044"/>
        <w:gridCol w:w="3129"/>
      </w:tblGrid>
      <w:tr w:rsidR="00A73B44" w:rsidRPr="00C366F2" w:rsidTr="00F062F5">
        <w:trPr>
          <w:jc w:val="center"/>
        </w:trPr>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Nilai CSI</w:t>
            </w:r>
          </w:p>
        </w:tc>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Kriteria CSI</w:t>
            </w:r>
          </w:p>
        </w:tc>
      </w:tr>
      <w:tr w:rsidR="00A73B44" w:rsidRPr="00C366F2" w:rsidTr="00F062F5">
        <w:trPr>
          <w:jc w:val="center"/>
        </w:trPr>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81 - 100</w:t>
            </w:r>
          </w:p>
        </w:tc>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Sangat Puas</w:t>
            </w:r>
          </w:p>
        </w:tc>
      </w:tr>
      <w:tr w:rsidR="00A73B44" w:rsidRPr="00C366F2" w:rsidTr="00F062F5">
        <w:trPr>
          <w:jc w:val="center"/>
        </w:trPr>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66 – 80,99</w:t>
            </w:r>
          </w:p>
        </w:tc>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Puas</w:t>
            </w:r>
          </w:p>
        </w:tc>
      </w:tr>
      <w:tr w:rsidR="00A73B44" w:rsidRPr="00C366F2" w:rsidTr="00F062F5">
        <w:trPr>
          <w:jc w:val="center"/>
        </w:trPr>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 – 65,99</w:t>
            </w:r>
          </w:p>
        </w:tc>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Cukup Puas</w:t>
            </w:r>
          </w:p>
        </w:tc>
      </w:tr>
      <w:tr w:rsidR="00A73B44" w:rsidRPr="00C366F2" w:rsidTr="00F062F5">
        <w:trPr>
          <w:jc w:val="center"/>
        </w:trPr>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 – 50,99</w:t>
            </w:r>
          </w:p>
        </w:tc>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Kurang Puas</w:t>
            </w:r>
          </w:p>
        </w:tc>
      </w:tr>
      <w:tr w:rsidR="00A73B44" w:rsidRPr="00C366F2" w:rsidTr="00F062F5">
        <w:trPr>
          <w:jc w:val="center"/>
        </w:trPr>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 – 34,99</w:t>
            </w:r>
          </w:p>
        </w:tc>
        <w:tc>
          <w:tcPr>
            <w:tcW w:w="4621" w:type="dxa"/>
          </w:tcPr>
          <w:p w:rsidR="00A73B44" w:rsidRPr="00C366F2" w:rsidRDefault="00A73B44" w:rsidP="00F062F5">
            <w:pPr>
              <w:pStyle w:val="ListParagraph"/>
              <w:spacing w:line="360" w:lineRule="auto"/>
              <w:ind w:left="0"/>
              <w:jc w:val="center"/>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Tidak Puas</w:t>
            </w:r>
          </w:p>
        </w:tc>
      </w:tr>
    </w:tbl>
    <w:p w:rsidR="00A73B44" w:rsidRDefault="00A73B44" w:rsidP="00A73B44">
      <w:pPr>
        <w:pStyle w:val="ListParagraph"/>
        <w:spacing w:line="360" w:lineRule="auto"/>
        <w:ind w:left="2291" w:firstLine="589"/>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Sumber : Widi P (2013)</w:t>
      </w:r>
    </w:p>
    <w:p w:rsidR="00A73B44" w:rsidRDefault="00A73B44" w:rsidP="00A73B44">
      <w:pPr>
        <w:pStyle w:val="ListParagraph"/>
        <w:spacing w:line="360" w:lineRule="auto"/>
        <w:ind w:left="2291" w:firstLine="589"/>
        <w:rPr>
          <w:rFonts w:ascii="Times New Roman" w:eastAsiaTheme="minorEastAsia" w:hAnsi="Times New Roman" w:cs="Times New Roman"/>
          <w:b/>
          <w:sz w:val="24"/>
          <w:szCs w:val="24"/>
        </w:rPr>
      </w:pPr>
    </w:p>
    <w:p w:rsidR="00444FDC" w:rsidRPr="00304A6B" w:rsidRDefault="00444FDC" w:rsidP="00A73B44">
      <w:pPr>
        <w:pStyle w:val="ListParagraph"/>
        <w:spacing w:line="360" w:lineRule="auto"/>
        <w:ind w:left="2291" w:firstLine="589"/>
        <w:rPr>
          <w:rFonts w:ascii="Times New Roman" w:eastAsiaTheme="minorEastAsia" w:hAnsi="Times New Roman" w:cs="Times New Roman"/>
          <w:b/>
          <w:sz w:val="24"/>
          <w:szCs w:val="24"/>
        </w:rPr>
      </w:pPr>
    </w:p>
    <w:p w:rsidR="00A73B44" w:rsidRPr="00C366F2" w:rsidRDefault="00A73B44" w:rsidP="00A73B44">
      <w:pPr>
        <w:pStyle w:val="ListParagraph"/>
        <w:numPr>
          <w:ilvl w:val="2"/>
          <w:numId w:val="2"/>
        </w:numPr>
        <w:spacing w:line="360" w:lineRule="auto"/>
        <w:ind w:left="567" w:hanging="578"/>
        <w:jc w:val="both"/>
        <w:rPr>
          <w:rFonts w:ascii="Times New Roman" w:eastAsiaTheme="minorEastAsia" w:hAnsi="Times New Roman" w:cs="Times New Roman"/>
          <w:b/>
          <w:sz w:val="24"/>
          <w:szCs w:val="24"/>
        </w:rPr>
      </w:pPr>
      <w:r w:rsidRPr="00C366F2">
        <w:rPr>
          <w:rFonts w:ascii="Times New Roman" w:eastAsiaTheme="minorEastAsia" w:hAnsi="Times New Roman" w:cs="Times New Roman"/>
          <w:b/>
          <w:i/>
          <w:sz w:val="24"/>
          <w:szCs w:val="24"/>
        </w:rPr>
        <w:lastRenderedPageBreak/>
        <w:t xml:space="preserve">Importance Performance Analysis </w:t>
      </w:r>
      <w:r w:rsidRPr="00C366F2">
        <w:rPr>
          <w:rFonts w:ascii="Times New Roman" w:eastAsiaTheme="minorEastAsia" w:hAnsi="Times New Roman" w:cs="Times New Roman"/>
          <w:b/>
          <w:sz w:val="24"/>
          <w:szCs w:val="24"/>
        </w:rPr>
        <w:t>(IPA)</w:t>
      </w:r>
    </w:p>
    <w:p w:rsidR="00A73B44" w:rsidRPr="00A759F2" w:rsidRDefault="00A73B44" w:rsidP="00A73B44">
      <w:pPr>
        <w:pStyle w:val="ListParagraph"/>
        <w:spacing w:line="360" w:lineRule="auto"/>
        <w:ind w:left="567"/>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Metode IPA bertujuan untuk mengukur hubungan antara persepsi konsumen dan prioritas peningkatan kualitas layanan yang dikenal dengan </w:t>
      </w:r>
      <w:r w:rsidRPr="00EA2A19">
        <w:rPr>
          <w:rFonts w:ascii="Times New Roman" w:eastAsiaTheme="minorEastAsia" w:hAnsi="Times New Roman" w:cs="Times New Roman"/>
          <w:i/>
          <w:sz w:val="24"/>
          <w:szCs w:val="24"/>
        </w:rPr>
        <w:t>Quadrant Analysis</w:t>
      </w:r>
      <w:r w:rsidRPr="00C366F2">
        <w:rPr>
          <w:rFonts w:ascii="Times New Roman" w:eastAsiaTheme="minorEastAsia" w:hAnsi="Times New Roman" w:cs="Times New Roman"/>
          <w:sz w:val="24"/>
          <w:szCs w:val="24"/>
        </w:rPr>
        <w:t>. Dengan menggunakan metode IPA perusahaan dapat mengetahui tin</w:t>
      </w:r>
      <w:r>
        <w:rPr>
          <w:rFonts w:ascii="Times New Roman" w:eastAsiaTheme="minorEastAsia" w:hAnsi="Times New Roman" w:cs="Times New Roman"/>
          <w:sz w:val="24"/>
          <w:szCs w:val="24"/>
        </w:rPr>
        <w:t xml:space="preserve">gkat kepuasaan konsumen, serta </w:t>
      </w:r>
      <w:r w:rsidRPr="00C366F2">
        <w:rPr>
          <w:rFonts w:ascii="Times New Roman" w:eastAsiaTheme="minorEastAsia" w:hAnsi="Times New Roman" w:cs="Times New Roman"/>
          <w:sz w:val="24"/>
          <w:szCs w:val="24"/>
        </w:rPr>
        <w:t>hal-hal apa saja yang perlu diperbaiki dan dipertahankan atas pelayanan yang telah diberikan, s</w:t>
      </w:r>
      <w:r>
        <w:rPr>
          <w:rFonts w:ascii="Times New Roman" w:eastAsiaTheme="minorEastAsia" w:hAnsi="Times New Roman" w:cs="Times New Roman"/>
          <w:sz w:val="24"/>
          <w:szCs w:val="24"/>
        </w:rPr>
        <w:t>ehingga menjadi dasar untuk menin</w:t>
      </w:r>
      <w:r w:rsidRPr="00C366F2">
        <w:rPr>
          <w:rFonts w:ascii="Times New Roman" w:eastAsiaTheme="minorEastAsia" w:hAnsi="Times New Roman" w:cs="Times New Roman"/>
          <w:sz w:val="24"/>
          <w:szCs w:val="24"/>
        </w:rPr>
        <w:t>gkatkan kepuasaan konsumen</w:t>
      </w:r>
      <w:r>
        <w:rPr>
          <w:rFonts w:ascii="Times New Roman" w:eastAsiaTheme="minorEastAsia" w:hAnsi="Times New Roman" w:cs="Times New Roman"/>
          <w:sz w:val="24"/>
          <w:szCs w:val="24"/>
        </w:rPr>
        <w:t>.</w:t>
      </w:r>
      <w:r w:rsidRPr="00C366F2">
        <w:rPr>
          <w:rFonts w:ascii="Times New Roman" w:eastAsiaTheme="minorEastAsia" w:hAnsi="Times New Roman" w:cs="Times New Roman"/>
          <w:sz w:val="24"/>
          <w:szCs w:val="24"/>
        </w:rPr>
        <w:t xml:space="preserve"> </w:t>
      </w:r>
    </w:p>
    <w:p w:rsidR="00A73B44" w:rsidRPr="00C366F2" w:rsidRDefault="00A73B44" w:rsidP="00A73B44">
      <w:pPr>
        <w:pStyle w:val="ListParagraph"/>
        <w:spacing w:line="360" w:lineRule="auto"/>
        <w:ind w:left="567"/>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Pengukuran </w:t>
      </w:r>
      <w:r w:rsidRPr="00C366F2">
        <w:rPr>
          <w:rFonts w:ascii="Times New Roman" w:eastAsiaTheme="minorEastAsia" w:hAnsi="Times New Roman" w:cs="Times New Roman"/>
          <w:i/>
          <w:sz w:val="24"/>
          <w:szCs w:val="24"/>
        </w:rPr>
        <w:t xml:space="preserve">Importance Performance Analysis </w:t>
      </w:r>
      <w:r w:rsidRPr="00C366F2">
        <w:rPr>
          <w:rFonts w:ascii="Times New Roman" w:eastAsiaTheme="minorEastAsia" w:hAnsi="Times New Roman" w:cs="Times New Roman"/>
          <w:sz w:val="24"/>
          <w:szCs w:val="24"/>
        </w:rPr>
        <w:t>(IPA) sebagai berikut :</w:t>
      </w:r>
    </w:p>
    <w:p w:rsidR="00A73B44" w:rsidRPr="00C366F2" w:rsidRDefault="00A73B44" w:rsidP="00A73B44">
      <w:pPr>
        <w:pStyle w:val="ListParagraph"/>
        <w:numPr>
          <w:ilvl w:val="0"/>
          <w:numId w:val="4"/>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tingkat kesesuaian antara tingkat kepentingan (</w:t>
      </w:r>
      <w:r>
        <w:rPr>
          <w:rFonts w:ascii="Times New Roman" w:eastAsiaTheme="minorEastAsia" w:hAnsi="Times New Roman" w:cs="Times New Roman"/>
          <w:i/>
          <w:sz w:val="24"/>
          <w:szCs w:val="24"/>
        </w:rPr>
        <w:t xml:space="preserve">importance) </w:t>
      </w:r>
      <w:r>
        <w:rPr>
          <w:rFonts w:ascii="Times New Roman" w:eastAsiaTheme="minorEastAsia" w:hAnsi="Times New Roman" w:cs="Times New Roman"/>
          <w:sz w:val="24"/>
          <w:szCs w:val="24"/>
        </w:rPr>
        <w:t xml:space="preserve">dan tingkat kinerja </w:t>
      </w:r>
      <w:r>
        <w:rPr>
          <w:rFonts w:ascii="Times New Roman" w:eastAsiaTheme="minorEastAsia" w:hAnsi="Times New Roman" w:cs="Times New Roman"/>
          <w:i/>
          <w:sz w:val="24"/>
          <w:szCs w:val="24"/>
        </w:rPr>
        <w:t>(performance)</w:t>
      </w:r>
      <w:r>
        <w:rPr>
          <w:rFonts w:ascii="Times New Roman" w:eastAsiaTheme="minorEastAsia" w:hAnsi="Times New Roman" w:cs="Times New Roman"/>
          <w:sz w:val="24"/>
          <w:szCs w:val="24"/>
        </w:rPr>
        <w:t xml:space="preserve"> </w:t>
      </w:r>
      <w:r w:rsidRPr="00C366F2">
        <w:rPr>
          <w:rFonts w:ascii="Times New Roman" w:eastAsiaTheme="minorEastAsia" w:hAnsi="Times New Roman" w:cs="Times New Roman"/>
          <w:sz w:val="24"/>
          <w:szCs w:val="24"/>
        </w:rPr>
        <w:t>dalam meningkatkan kepuasaan perusahaan.</w:t>
      </w:r>
    </w:p>
    <w:p w:rsidR="00A73B44" w:rsidRPr="00C366F2" w:rsidRDefault="00A73B44" w:rsidP="00A73B44">
      <w:pPr>
        <w:pStyle w:val="ListParagraph"/>
        <w:spacing w:line="360" w:lineRule="auto"/>
        <w:ind w:left="774" w:firstLine="153"/>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Rumus :</w:t>
      </w:r>
    </w:p>
    <w:p w:rsidR="00A73B44" w:rsidRPr="00C366F2" w:rsidRDefault="00D36A5A" w:rsidP="00A73B44">
      <w:pPr>
        <w:pStyle w:val="ListParagraph"/>
        <w:spacing w:line="360" w:lineRule="auto"/>
        <w:ind w:left="567"/>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Xi</m:t>
              </m:r>
            </m:num>
            <m:den>
              <m:r>
                <w:rPr>
                  <w:rFonts w:ascii="Cambria Math" w:eastAsiaTheme="minorEastAsia" w:hAnsi="Cambria Math" w:cs="Times New Roman"/>
                  <w:sz w:val="24"/>
                  <w:szCs w:val="24"/>
                </w:rPr>
                <m:t>Yi</m:t>
              </m:r>
            </m:den>
          </m:f>
          <m:r>
            <w:rPr>
              <w:rFonts w:ascii="Cambria Math" w:eastAsiaTheme="minorEastAsia" w:hAnsi="Cambria Math" w:cs="Times New Roman"/>
              <w:sz w:val="24"/>
              <w:szCs w:val="24"/>
            </w:rPr>
            <m:t>x 100%</m:t>
          </m:r>
        </m:oMath>
      </m:oMathPara>
    </w:p>
    <w:p w:rsidR="00A73B44" w:rsidRPr="00C366F2" w:rsidRDefault="00A73B44" w:rsidP="00A73B44">
      <w:pPr>
        <w:pStyle w:val="ListParagraph"/>
        <w:tabs>
          <w:tab w:val="left" w:pos="851"/>
        </w:tabs>
        <w:spacing w:line="360" w:lineRule="auto"/>
        <w:ind w:left="1038" w:hanging="131"/>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Keterangan :</w:t>
      </w:r>
    </w:p>
    <w:p w:rsidR="00A73B44" w:rsidRPr="00C366F2" w:rsidRDefault="00A73B44" w:rsidP="00A73B44">
      <w:pPr>
        <w:pStyle w:val="ListParagraph"/>
        <w:spacing w:line="360" w:lineRule="auto"/>
        <w:ind w:left="737" w:firstLine="153"/>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TKi </w:t>
      </w:r>
      <w:r w:rsidRPr="00C366F2">
        <w:rPr>
          <w:rFonts w:ascii="Times New Roman" w:eastAsiaTheme="minorEastAsia" w:hAnsi="Times New Roman" w:cs="Times New Roman"/>
          <w:sz w:val="24"/>
          <w:szCs w:val="24"/>
        </w:rPr>
        <w:tab/>
        <w:t>= Tingkat Kesesuaian</w:t>
      </w:r>
    </w:p>
    <w:p w:rsidR="00A73B44" w:rsidRPr="00C366F2" w:rsidRDefault="00A73B44" w:rsidP="00A73B44">
      <w:pPr>
        <w:pStyle w:val="ListParagraph"/>
        <w:spacing w:line="360" w:lineRule="auto"/>
        <w:ind w:left="907"/>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Xi</w:t>
      </w:r>
      <w:r w:rsidRPr="00C366F2">
        <w:rPr>
          <w:rFonts w:ascii="Times New Roman" w:eastAsiaTheme="minorEastAsia" w:hAnsi="Times New Roman" w:cs="Times New Roman"/>
          <w:sz w:val="24"/>
          <w:szCs w:val="24"/>
        </w:rPr>
        <w:tab/>
        <w:t>= Skala penilaian kinerja perusahaan</w:t>
      </w:r>
    </w:p>
    <w:p w:rsidR="00A73B44" w:rsidRDefault="00A73B44" w:rsidP="00A73B44">
      <w:pPr>
        <w:pStyle w:val="ListParagraph"/>
        <w:spacing w:line="360" w:lineRule="auto"/>
        <w:ind w:left="73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C366F2">
        <w:rPr>
          <w:rFonts w:ascii="Times New Roman" w:eastAsiaTheme="minorEastAsia" w:hAnsi="Times New Roman" w:cs="Times New Roman"/>
          <w:sz w:val="24"/>
          <w:szCs w:val="24"/>
        </w:rPr>
        <w:t>Yi</w:t>
      </w:r>
      <w:r w:rsidRPr="00C366F2">
        <w:rPr>
          <w:rFonts w:ascii="Times New Roman" w:eastAsiaTheme="minorEastAsia" w:hAnsi="Times New Roman" w:cs="Times New Roman"/>
          <w:sz w:val="24"/>
          <w:szCs w:val="24"/>
        </w:rPr>
        <w:tab/>
        <w:t xml:space="preserve">= Skala penilaian kepentingan konsumen </w:t>
      </w:r>
    </w:p>
    <w:p w:rsidR="00A73B44" w:rsidRDefault="00A73B44" w:rsidP="00A73B44">
      <w:pPr>
        <w:pStyle w:val="ListParagraph"/>
        <w:spacing w:line="36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Interpretasi dari tingkat kesesuaian diantara 95% - 100%, maka dikatakan sangat baik. Tingkat kesesuaian 85% - 94%, maka dikatakan baik. Tingkat kesesuaian antara 70% - 84%, maka dikatakan cukup baik, dan tingkat kesesuaian dibawah 70%, dikatakan tidak baik.</w:t>
      </w:r>
    </w:p>
    <w:p w:rsidR="00A73B44" w:rsidRPr="00433D29" w:rsidRDefault="00A73B44" w:rsidP="00A73B44">
      <w:pPr>
        <w:pStyle w:val="ListParagraph"/>
        <w:spacing w:line="360" w:lineRule="auto"/>
        <w:ind w:left="567"/>
        <w:jc w:val="both"/>
        <w:rPr>
          <w:rFonts w:ascii="Times New Roman" w:eastAsiaTheme="minorEastAsia" w:hAnsi="Times New Roman" w:cs="Times New Roman"/>
          <w:sz w:val="24"/>
          <w:szCs w:val="24"/>
        </w:rPr>
      </w:pPr>
    </w:p>
    <w:p w:rsidR="00A73B44" w:rsidRPr="00C366F2" w:rsidRDefault="00A73B44" w:rsidP="00A73B44">
      <w:pPr>
        <w:pStyle w:val="ListParagraph"/>
        <w:numPr>
          <w:ilvl w:val="0"/>
          <w:numId w:val="4"/>
        </w:numPr>
        <w:spacing w:line="360" w:lineRule="auto"/>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Mengukur tingkat kepuasaan perusahaan atas kinerja karyawan dan tingkat kepentingan perusahaan atas variabel-variabel kepuasaan konsumen untuk menjabarkan pada diagram ka</w:t>
      </w:r>
      <w:r>
        <w:rPr>
          <w:rFonts w:ascii="Times New Roman" w:eastAsiaTheme="minorEastAsia" w:hAnsi="Times New Roman" w:cs="Times New Roman"/>
          <w:sz w:val="24"/>
          <w:szCs w:val="24"/>
        </w:rPr>
        <w:t>rtesius, tingkat kinerja dilamba</w:t>
      </w:r>
      <w:r w:rsidRPr="00C366F2">
        <w:rPr>
          <w:rFonts w:ascii="Times New Roman" w:eastAsiaTheme="minorEastAsia" w:hAnsi="Times New Roman" w:cs="Times New Roman"/>
          <w:sz w:val="24"/>
          <w:szCs w:val="24"/>
        </w:rPr>
        <w:t>ngkan dengan huruf x, sedangkan tingkat kepentingan konsumen dilambangkan dengan huruf y.</w:t>
      </w:r>
    </w:p>
    <w:p w:rsidR="00A73B44" w:rsidRPr="00C366F2" w:rsidRDefault="00A73B44" w:rsidP="00A73B44">
      <w:pPr>
        <w:pStyle w:val="ListParagraph"/>
        <w:spacing w:line="360" w:lineRule="auto"/>
        <w:ind w:left="774" w:firstLine="15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Pr="00C366F2">
        <w:rPr>
          <w:rFonts w:ascii="Times New Roman" w:eastAsiaTheme="minorEastAsia" w:hAnsi="Times New Roman" w:cs="Times New Roman"/>
          <w:sz w:val="24"/>
          <w:szCs w:val="24"/>
        </w:rPr>
        <w:t>umus :</w:t>
      </w:r>
    </w:p>
    <w:p w:rsidR="00A73B44" w:rsidRPr="00C366F2" w:rsidRDefault="00D36A5A" w:rsidP="00A73B44">
      <w:pPr>
        <w:pStyle w:val="ListParagraph"/>
        <w:spacing w:line="360" w:lineRule="auto"/>
        <w:ind w:left="567"/>
        <w:jc w:val="center"/>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xi</m:t>
                </m:r>
              </m:e>
            </m:nary>
          </m:num>
          <m:den>
            <m:r>
              <w:rPr>
                <w:rFonts w:ascii="Cambria Math" w:eastAsiaTheme="minorEastAsia" w:hAnsi="Cambria Math" w:cs="Times New Roman"/>
                <w:sz w:val="24"/>
                <w:szCs w:val="24"/>
              </w:rPr>
              <m:t>n</m:t>
            </m:r>
          </m:den>
        </m:f>
      </m:oMath>
      <w:r w:rsidR="00A73B44" w:rsidRPr="00C366F2">
        <w:rPr>
          <w:rFonts w:ascii="Times New Roman" w:eastAsiaTheme="minorEastAsia" w:hAnsi="Times New Roman" w:cs="Times New Roman"/>
          <w:sz w:val="24"/>
          <w:szCs w:val="24"/>
        </w:rPr>
        <w:t xml:space="preserve">  dan</w:t>
      </w:r>
      <w:r w:rsidR="00A73B44">
        <w:rPr>
          <w:rFonts w:ascii="Times New Roman" w:eastAsiaTheme="minorEastAsia" w:hAnsi="Times New Roman" w:cs="Times New Roman"/>
          <w:sz w:val="24"/>
          <w:szCs w:val="24"/>
        </w:rPr>
        <w:t xml:space="preserve"> </w:t>
      </w:r>
      <w:r w:rsidR="00A73B44" w:rsidRPr="00C366F2">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yi</m:t>
                </m:r>
              </m:e>
            </m:nary>
          </m:num>
          <m:den>
            <m:r>
              <w:rPr>
                <w:rFonts w:ascii="Cambria Math" w:eastAsiaTheme="minorEastAsia" w:hAnsi="Cambria Math" w:cs="Times New Roman"/>
                <w:sz w:val="24"/>
                <w:szCs w:val="24"/>
              </w:rPr>
              <m:t>n</m:t>
            </m:r>
          </m:den>
        </m:f>
      </m:oMath>
    </w:p>
    <w:p w:rsidR="00A73B44" w:rsidRDefault="00A73B44" w:rsidP="00A73B44">
      <w:pPr>
        <w:pStyle w:val="ListParagraph"/>
        <w:spacing w:line="360" w:lineRule="auto"/>
        <w:ind w:left="737" w:firstLine="153"/>
        <w:jc w:val="both"/>
        <w:rPr>
          <w:rFonts w:ascii="Times New Roman" w:eastAsiaTheme="minorEastAsia" w:hAnsi="Times New Roman" w:cs="Times New Roman"/>
          <w:sz w:val="24"/>
          <w:szCs w:val="24"/>
        </w:rPr>
      </w:pPr>
    </w:p>
    <w:p w:rsidR="00A73B44" w:rsidRPr="00C366F2" w:rsidRDefault="00A73B44" w:rsidP="00A73B44">
      <w:pPr>
        <w:pStyle w:val="ListParagraph"/>
        <w:spacing w:line="360" w:lineRule="auto"/>
        <w:ind w:left="737" w:firstLine="15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Pr="00C366F2">
        <w:rPr>
          <w:rFonts w:ascii="Times New Roman" w:eastAsiaTheme="minorEastAsia" w:hAnsi="Times New Roman" w:cs="Times New Roman"/>
          <w:sz w:val="24"/>
          <w:szCs w:val="24"/>
        </w:rPr>
        <w:t xml:space="preserve">Keterangan : </w:t>
      </w:r>
    </w:p>
    <w:p w:rsidR="00A73B44" w:rsidRPr="00C366F2" w:rsidRDefault="00D36A5A" w:rsidP="00A73B44">
      <w:pPr>
        <w:pStyle w:val="ListParagraph"/>
        <w:spacing w:line="360" w:lineRule="auto"/>
        <w:ind w:left="964"/>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A73B44" w:rsidRPr="00C366F2">
        <w:rPr>
          <w:rFonts w:ascii="Times New Roman" w:eastAsiaTheme="minorEastAsia" w:hAnsi="Times New Roman" w:cs="Times New Roman"/>
          <w:sz w:val="24"/>
          <w:szCs w:val="24"/>
        </w:rPr>
        <w:t xml:space="preserve"> = Skala rata-rata tingkat kepuasaan kinerja</w:t>
      </w:r>
    </w:p>
    <w:p w:rsidR="00A73B44" w:rsidRPr="00C366F2" w:rsidRDefault="00D36A5A" w:rsidP="00A73B44">
      <w:pPr>
        <w:pStyle w:val="ListParagraph"/>
        <w:spacing w:line="360" w:lineRule="auto"/>
        <w:ind w:left="964"/>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00A73B44" w:rsidRPr="00C366F2">
        <w:rPr>
          <w:rFonts w:ascii="Times New Roman" w:eastAsiaTheme="minorEastAsia" w:hAnsi="Times New Roman" w:cs="Times New Roman"/>
          <w:sz w:val="24"/>
          <w:szCs w:val="24"/>
        </w:rPr>
        <w:t xml:space="preserve"> =</w:t>
      </w:r>
      <w:r w:rsidR="00A73B44">
        <w:rPr>
          <w:rFonts w:ascii="Times New Roman" w:eastAsiaTheme="minorEastAsia" w:hAnsi="Times New Roman" w:cs="Times New Roman"/>
          <w:sz w:val="24"/>
          <w:szCs w:val="24"/>
        </w:rPr>
        <w:t xml:space="preserve"> </w:t>
      </w:r>
      <w:r w:rsidR="00A73B44" w:rsidRPr="00C366F2">
        <w:rPr>
          <w:rFonts w:ascii="Times New Roman" w:eastAsiaTheme="minorEastAsia" w:hAnsi="Times New Roman" w:cs="Times New Roman"/>
          <w:sz w:val="24"/>
          <w:szCs w:val="24"/>
        </w:rPr>
        <w:t>Skala rata-rata tingkat kepentingan</w:t>
      </w:r>
    </w:p>
    <w:p w:rsidR="00A73B44" w:rsidRPr="00C366F2" w:rsidRDefault="00A73B44" w:rsidP="00A73B44">
      <w:pPr>
        <w:pStyle w:val="ListParagraph"/>
        <w:spacing w:line="360" w:lineRule="auto"/>
        <w:ind w:left="964"/>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n = Jumlah responden</w:t>
      </w:r>
    </w:p>
    <w:p w:rsidR="00A73B44" w:rsidRPr="00C366F2" w:rsidRDefault="00A73B44" w:rsidP="00A73B44">
      <w:pPr>
        <w:pStyle w:val="ListParagraph"/>
        <w:spacing w:line="360" w:lineRule="auto"/>
        <w:ind w:left="567"/>
        <w:jc w:val="both"/>
        <w:rPr>
          <w:rFonts w:ascii="Times New Roman" w:eastAsiaTheme="minorEastAsia" w:hAnsi="Times New Roman" w:cs="Times New Roman"/>
          <w:sz w:val="24"/>
          <w:szCs w:val="24"/>
        </w:rPr>
      </w:pPr>
    </w:p>
    <w:p w:rsidR="00A73B44" w:rsidRPr="00C366F2" w:rsidRDefault="00A73B44" w:rsidP="00A73B44">
      <w:pPr>
        <w:pStyle w:val="ListParagraph"/>
        <w:numPr>
          <w:ilvl w:val="0"/>
          <w:numId w:val="4"/>
        </w:numPr>
        <w:spacing w:line="360" w:lineRule="auto"/>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Membagi diagram cartesius menjadi 4 bagian dengan cara menghitung rata-rata dari skala tingkat kepuasaan dan tingkat kepentingan. Untuk menegetahui posisi responden, maka digunakan diagram cartesius. Langkah-langkahnya adalah sebagai berikut :</w:t>
      </w:r>
    </w:p>
    <w:p w:rsidR="00A73B44" w:rsidRPr="004E6D54" w:rsidRDefault="00A73B44" w:rsidP="00A73B44">
      <w:pPr>
        <w:pStyle w:val="ListParagraph"/>
        <w:numPr>
          <w:ilvl w:val="0"/>
          <w:numId w:val="5"/>
        </w:numPr>
        <w:tabs>
          <w:tab w:val="left" w:pos="1134"/>
        </w:tabs>
        <w:spacing w:line="360" w:lineRule="auto"/>
        <w:jc w:val="both"/>
        <w:rPr>
          <w:rFonts w:ascii="Times New Roman" w:eastAsiaTheme="minorEastAsia" w:hAnsi="Times New Roman" w:cs="Times New Roman"/>
          <w:sz w:val="24"/>
          <w:szCs w:val="24"/>
        </w:rPr>
      </w:pPr>
      <w:r w:rsidRPr="004E6D54">
        <w:rPr>
          <w:rFonts w:ascii="Times New Roman" w:eastAsiaTheme="minorEastAsia" w:hAnsi="Times New Roman" w:cs="Times New Roman"/>
          <w:sz w:val="24"/>
          <w:szCs w:val="24"/>
        </w:rPr>
        <w:t xml:space="preserve">Langkah pertama : Mencari skala rata-rata tingkat kualitas layanan </w:t>
      </w:r>
    </w:p>
    <w:p w:rsidR="00A73B44" w:rsidRPr="00146C95" w:rsidRDefault="00A73B44" w:rsidP="00A73B44">
      <w:pPr>
        <w:spacing w:line="36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146C95">
        <w:rPr>
          <w:rFonts w:ascii="Times New Roman" w:eastAsiaTheme="minorEastAsia" w:hAnsi="Times New Roman"/>
          <w:sz w:val="24"/>
          <w:szCs w:val="24"/>
        </w:rPr>
        <w:t xml:space="preserve">Rumus : </w:t>
      </w:r>
    </w:p>
    <w:p w:rsidR="00A73B44" w:rsidRPr="00C133D9" w:rsidRDefault="00D36A5A" w:rsidP="00A73B44">
      <w:pPr>
        <w:pStyle w:val="ListParagraph"/>
        <w:spacing w:line="360" w:lineRule="auto"/>
        <w:ind w:left="567"/>
        <w:jc w:val="both"/>
        <w:rPr>
          <w:rFonts w:ascii="Times New Roman" w:eastAsiaTheme="minorEastAsia" w:hAnsi="Times New Roman" w:cs="Times New Roman"/>
          <w:sz w:val="24"/>
          <w:szCs w:val="24"/>
        </w:rPr>
      </w:pPr>
      <m:oMathPara>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xi</m:t>
                  </m:r>
                </m:e>
              </m:nary>
            </m:num>
            <m:den>
              <m:r>
                <w:rPr>
                  <w:rFonts w:ascii="Cambria Math" w:eastAsiaTheme="minorEastAsia" w:hAnsi="Cambria Math" w:cs="Times New Roman"/>
                  <w:sz w:val="24"/>
                  <w:szCs w:val="24"/>
                </w:rPr>
                <m:t>n</m:t>
              </m:r>
            </m:den>
          </m:f>
        </m:oMath>
      </m:oMathPara>
    </w:p>
    <w:p w:rsidR="00A73B44" w:rsidRPr="00C366F2" w:rsidRDefault="00A73B44" w:rsidP="00A73B44">
      <w:pPr>
        <w:pStyle w:val="ListParagraph"/>
        <w:spacing w:line="360" w:lineRule="auto"/>
        <w:ind w:left="567"/>
        <w:jc w:val="both"/>
        <w:rPr>
          <w:rFonts w:ascii="Times New Roman" w:eastAsiaTheme="minorEastAsia" w:hAnsi="Times New Roman" w:cs="Times New Roman"/>
          <w:sz w:val="24"/>
          <w:szCs w:val="24"/>
        </w:rPr>
      </w:pPr>
    </w:p>
    <w:p w:rsidR="00A73B44" w:rsidRPr="00C366F2" w:rsidRDefault="00A73B44" w:rsidP="00A73B44">
      <w:pPr>
        <w:pStyle w:val="ListParagraph"/>
        <w:spacing w:line="360" w:lineRule="auto"/>
        <w:ind w:left="907"/>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Keterangan </w:t>
      </w:r>
      <w:r>
        <w:rPr>
          <w:rFonts w:ascii="Times New Roman" w:eastAsiaTheme="minorEastAsia" w:hAnsi="Times New Roman" w:cs="Times New Roman"/>
          <w:sz w:val="24"/>
          <w:szCs w:val="24"/>
        </w:rPr>
        <w:t xml:space="preserve">: </w:t>
      </w:r>
    </w:p>
    <w:p w:rsidR="00A73B44" w:rsidRPr="00C366F2" w:rsidRDefault="00D36A5A" w:rsidP="00A73B44">
      <w:pPr>
        <w:pStyle w:val="ListParagraph"/>
        <w:spacing w:line="360" w:lineRule="auto"/>
        <w:ind w:left="907"/>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A73B44" w:rsidRPr="00C366F2">
        <w:rPr>
          <w:rFonts w:ascii="Times New Roman" w:eastAsiaTheme="minorEastAsia" w:hAnsi="Times New Roman" w:cs="Times New Roman"/>
          <w:sz w:val="24"/>
          <w:szCs w:val="24"/>
        </w:rPr>
        <w:t xml:space="preserve"> </w:t>
      </w:r>
      <w:r w:rsidR="00A73B44">
        <w:rPr>
          <w:rFonts w:ascii="Times New Roman" w:eastAsiaTheme="minorEastAsia" w:hAnsi="Times New Roman" w:cs="Times New Roman"/>
          <w:sz w:val="24"/>
          <w:szCs w:val="24"/>
        </w:rPr>
        <w:tab/>
      </w:r>
      <w:r w:rsidR="00A73B44">
        <w:rPr>
          <w:rFonts w:ascii="Times New Roman" w:eastAsiaTheme="minorEastAsia" w:hAnsi="Times New Roman" w:cs="Times New Roman"/>
          <w:sz w:val="24"/>
          <w:szCs w:val="24"/>
        </w:rPr>
        <w:tab/>
      </w:r>
      <w:r w:rsidR="00A73B44" w:rsidRPr="00C366F2">
        <w:rPr>
          <w:rFonts w:ascii="Times New Roman" w:eastAsiaTheme="minorEastAsia" w:hAnsi="Times New Roman" w:cs="Times New Roman"/>
          <w:sz w:val="24"/>
          <w:szCs w:val="24"/>
        </w:rPr>
        <w:t>= Skala rata-rata pada tingkat kualitas layanan</w:t>
      </w:r>
    </w:p>
    <w:p w:rsidR="00A73B44" w:rsidRPr="00C366F2" w:rsidRDefault="00A73B44" w:rsidP="00A73B44">
      <w:pPr>
        <w:pStyle w:val="ListParagraph"/>
        <w:spacing w:line="360" w:lineRule="auto"/>
        <w:ind w:left="907"/>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Xi</w:t>
      </w:r>
      <w:r w:rsidRPr="00C366F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C366F2">
        <w:rPr>
          <w:rFonts w:ascii="Times New Roman" w:eastAsiaTheme="minorEastAsia" w:hAnsi="Times New Roman" w:cs="Times New Roman"/>
          <w:sz w:val="24"/>
          <w:szCs w:val="24"/>
        </w:rPr>
        <w:t xml:space="preserve">= Indikator atau variabel-variabel yang mewakili masing-masing </w:t>
      </w:r>
      <w:r>
        <w:rPr>
          <w:rFonts w:ascii="Times New Roman" w:eastAsiaTheme="minorEastAsia" w:hAnsi="Times New Roman" w:cs="Times New Roman"/>
          <w:sz w:val="24"/>
          <w:szCs w:val="24"/>
        </w:rPr>
        <w:t xml:space="preserve">   </w:t>
      </w:r>
      <w:r w:rsidRPr="00C366F2">
        <w:rPr>
          <w:rFonts w:ascii="Times New Roman" w:eastAsiaTheme="minorEastAsia" w:hAnsi="Times New Roman" w:cs="Times New Roman"/>
          <w:sz w:val="24"/>
          <w:szCs w:val="24"/>
        </w:rPr>
        <w:t xml:space="preserve">dimensi </w:t>
      </w:r>
    </w:p>
    <w:p w:rsidR="00A73B44" w:rsidRPr="00C366F2" w:rsidRDefault="00A73B44" w:rsidP="00A73B44">
      <w:pPr>
        <w:pStyle w:val="ListParagraph"/>
        <w:spacing w:line="360" w:lineRule="auto"/>
        <w:ind w:left="90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sidRPr="00C366F2">
        <w:rPr>
          <w:rFonts w:ascii="Times New Roman" w:eastAsiaTheme="minorEastAsia" w:hAnsi="Times New Roman" w:cs="Times New Roman"/>
          <w:sz w:val="24"/>
          <w:szCs w:val="24"/>
        </w:rPr>
        <w:t xml:space="preserve">xi </w:t>
      </w:r>
      <w:r>
        <w:rPr>
          <w:rFonts w:ascii="Times New Roman" w:eastAsiaTheme="minorEastAsia" w:hAnsi="Times New Roman" w:cs="Times New Roman"/>
          <w:sz w:val="24"/>
          <w:szCs w:val="24"/>
        </w:rPr>
        <w:tab/>
      </w:r>
      <w:r w:rsidRPr="00C366F2">
        <w:rPr>
          <w:rFonts w:ascii="Times New Roman" w:eastAsiaTheme="minorEastAsia" w:hAnsi="Times New Roman" w:cs="Times New Roman"/>
          <w:sz w:val="24"/>
          <w:szCs w:val="24"/>
        </w:rPr>
        <w:tab/>
        <w:t>= Jumlah seluruh variabel-variabel yang mewakili masing-masing dimensi</w:t>
      </w:r>
    </w:p>
    <w:p w:rsidR="00A73B44" w:rsidRPr="00C366F2" w:rsidRDefault="00A73B44" w:rsidP="00A73B44">
      <w:pPr>
        <w:pStyle w:val="ListParagraph"/>
        <w:spacing w:line="360" w:lineRule="auto"/>
        <w:ind w:left="90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n </m:t>
        </m:r>
      </m:oMath>
      <w:r w:rsidRPr="00C366F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C366F2">
        <w:rPr>
          <w:rFonts w:ascii="Times New Roman" w:eastAsiaTheme="minorEastAsia" w:hAnsi="Times New Roman" w:cs="Times New Roman"/>
          <w:sz w:val="24"/>
          <w:szCs w:val="24"/>
        </w:rPr>
        <w:t>=   Jumlah Responden</w:t>
      </w:r>
    </w:p>
    <w:p w:rsidR="00A73B44" w:rsidRPr="00C366F2" w:rsidRDefault="00A73B44" w:rsidP="00A73B44">
      <w:pPr>
        <w:pStyle w:val="ListParagraph"/>
        <w:spacing w:line="360" w:lineRule="auto"/>
        <w:ind w:left="567"/>
        <w:jc w:val="both"/>
        <w:rPr>
          <w:rFonts w:ascii="Times New Roman" w:eastAsiaTheme="minorEastAsia" w:hAnsi="Times New Roman" w:cs="Times New Roman"/>
          <w:sz w:val="24"/>
          <w:szCs w:val="24"/>
        </w:rPr>
      </w:pPr>
    </w:p>
    <w:p w:rsidR="00A73B44" w:rsidRDefault="00A73B44" w:rsidP="00A73B44">
      <w:pPr>
        <w:pStyle w:val="ListParagraph"/>
        <w:numPr>
          <w:ilvl w:val="0"/>
          <w:numId w:val="5"/>
        </w:numPr>
        <w:spacing w:line="360" w:lineRule="auto"/>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Langkah Kedua</w:t>
      </w:r>
    </w:p>
    <w:p w:rsidR="00A73B44" w:rsidRPr="00EA2A19" w:rsidRDefault="00A73B44" w:rsidP="00A73B44">
      <w:pPr>
        <w:pStyle w:val="ListParagraph"/>
        <w:spacing w:line="360" w:lineRule="auto"/>
        <w:ind w:left="1287"/>
        <w:jc w:val="both"/>
        <w:rPr>
          <w:rFonts w:ascii="Times New Roman" w:eastAsiaTheme="minorEastAsia" w:hAnsi="Times New Roman" w:cs="Times New Roman"/>
          <w:sz w:val="24"/>
          <w:szCs w:val="24"/>
        </w:rPr>
      </w:pPr>
      <w:r w:rsidRPr="00EA2A19">
        <w:rPr>
          <w:rFonts w:ascii="Times New Roman" w:eastAsiaTheme="minorEastAsia" w:hAnsi="Times New Roman" w:cs="Times New Roman"/>
          <w:sz w:val="24"/>
          <w:szCs w:val="24"/>
        </w:rPr>
        <w:t>Mencari skala rata-rata tingkat kepentingan dan harapan dengan menggunakan rumus :</w:t>
      </w:r>
    </w:p>
    <w:p w:rsidR="00A73B44" w:rsidRPr="00F24775" w:rsidRDefault="00D36A5A" w:rsidP="00A73B44">
      <w:pPr>
        <w:pStyle w:val="ListParagraph"/>
        <w:spacing w:line="360" w:lineRule="auto"/>
        <w:ind w:left="0"/>
        <w:jc w:val="both"/>
        <w:rPr>
          <w:rFonts w:ascii="Times New Roman" w:eastAsiaTheme="minorEastAsia" w:hAnsi="Times New Roman" w:cs="Times New Roman"/>
          <w:sz w:val="24"/>
          <w:szCs w:val="24"/>
        </w:rPr>
      </w:pPr>
      <m:oMathPara>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yi</m:t>
                  </m:r>
                </m:e>
              </m:nary>
            </m:num>
            <m:den>
              <m:r>
                <w:rPr>
                  <w:rFonts w:ascii="Cambria Math" w:eastAsiaTheme="minorEastAsia" w:hAnsi="Cambria Math" w:cs="Times New Roman"/>
                  <w:sz w:val="24"/>
                  <w:szCs w:val="24"/>
                </w:rPr>
                <m:t>n</m:t>
              </m:r>
            </m:den>
          </m:f>
        </m:oMath>
      </m:oMathPara>
    </w:p>
    <w:p w:rsidR="00A73B44" w:rsidRPr="00C366F2" w:rsidRDefault="00A73B44" w:rsidP="00A73B44">
      <w:pPr>
        <w:pStyle w:val="ListParagraph"/>
        <w:spacing w:line="360" w:lineRule="auto"/>
        <w:ind w:left="907" w:hanging="56"/>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Keterangan :</w:t>
      </w:r>
    </w:p>
    <w:p w:rsidR="00A73B44" w:rsidRPr="00C366F2" w:rsidRDefault="00D36A5A" w:rsidP="00A73B44">
      <w:pPr>
        <w:pStyle w:val="ListParagraph"/>
        <w:spacing w:line="360" w:lineRule="auto"/>
        <w:ind w:left="851"/>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00A73B44">
        <w:rPr>
          <w:rFonts w:ascii="Times New Roman" w:eastAsiaTheme="minorEastAsia" w:hAnsi="Times New Roman" w:cs="Times New Roman"/>
          <w:sz w:val="24"/>
          <w:szCs w:val="24"/>
        </w:rPr>
        <w:tab/>
      </w:r>
      <w:r w:rsidR="00A73B44">
        <w:rPr>
          <w:rFonts w:ascii="Times New Roman" w:eastAsiaTheme="minorEastAsia" w:hAnsi="Times New Roman" w:cs="Times New Roman"/>
          <w:sz w:val="24"/>
          <w:szCs w:val="24"/>
        </w:rPr>
        <w:tab/>
      </w:r>
      <w:r w:rsidR="00A73B44" w:rsidRPr="00C366F2">
        <w:rPr>
          <w:rFonts w:ascii="Times New Roman" w:eastAsiaTheme="minorEastAsia" w:hAnsi="Times New Roman" w:cs="Times New Roman"/>
          <w:sz w:val="24"/>
          <w:szCs w:val="24"/>
        </w:rPr>
        <w:t>= Skala rata-rata pada tingkat kepentingan</w:t>
      </w:r>
    </w:p>
    <w:p w:rsidR="00A73B44" w:rsidRPr="00C366F2" w:rsidRDefault="00A73B44" w:rsidP="00A73B44">
      <w:pPr>
        <w:pStyle w:val="ListParagraph"/>
        <w:spacing w:line="360" w:lineRule="auto"/>
        <w:ind w:left="851" w:hanging="34"/>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Yi</w:t>
      </w:r>
      <w:r w:rsidRPr="00C366F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C366F2">
        <w:rPr>
          <w:rFonts w:ascii="Times New Roman" w:eastAsiaTheme="minorEastAsia" w:hAnsi="Times New Roman" w:cs="Times New Roman"/>
          <w:sz w:val="24"/>
          <w:szCs w:val="24"/>
        </w:rPr>
        <w:t xml:space="preserve">= Indikator atau variabel-variabel yang mewakili masing-masing dimensi </w:t>
      </w:r>
    </w:p>
    <w:p w:rsidR="00A73B44" w:rsidRPr="00C366F2" w:rsidRDefault="00A73B44" w:rsidP="00A73B44">
      <w:pPr>
        <w:pStyle w:val="ListParagraph"/>
        <w:spacing w:line="360" w:lineRule="auto"/>
        <w:ind w:left="851" w:hanging="34"/>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m:t>
        </m:r>
      </m:oMath>
      <w:r w:rsidRPr="00C366F2">
        <w:rPr>
          <w:rFonts w:ascii="Times New Roman" w:eastAsiaTheme="minorEastAsia" w:hAnsi="Times New Roman" w:cs="Times New Roman"/>
          <w:sz w:val="24"/>
          <w:szCs w:val="24"/>
        </w:rPr>
        <w:t xml:space="preserve">yi </w:t>
      </w:r>
      <w:r w:rsidRPr="00C366F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C366F2">
        <w:rPr>
          <w:rFonts w:ascii="Times New Roman" w:eastAsiaTheme="minorEastAsia" w:hAnsi="Times New Roman" w:cs="Times New Roman"/>
          <w:sz w:val="24"/>
          <w:szCs w:val="24"/>
        </w:rPr>
        <w:t>= Jumlah seluruh variabel-variabel yang mewakili masing-masing dimensi</w:t>
      </w:r>
    </w:p>
    <w:p w:rsidR="00A73B44" w:rsidRPr="00F24775" w:rsidRDefault="00A73B44" w:rsidP="00A73B44">
      <w:pPr>
        <w:pStyle w:val="ListParagraph"/>
        <w:spacing w:line="360" w:lineRule="auto"/>
        <w:ind w:left="851"/>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n </m:t>
        </m:r>
      </m:oMath>
      <w:r w:rsidRPr="00C366F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C366F2">
        <w:rPr>
          <w:rFonts w:ascii="Times New Roman" w:eastAsiaTheme="minorEastAsia" w:hAnsi="Times New Roman" w:cs="Times New Roman"/>
          <w:sz w:val="24"/>
          <w:szCs w:val="24"/>
        </w:rPr>
        <w:t>=   Jumlah Responden</w:t>
      </w:r>
    </w:p>
    <w:p w:rsidR="00A73B44" w:rsidRPr="001E5E2B" w:rsidRDefault="00A73B44" w:rsidP="00A73B44">
      <w:pPr>
        <w:pStyle w:val="ListParagraph"/>
        <w:numPr>
          <w:ilvl w:val="0"/>
          <w:numId w:val="5"/>
        </w:numPr>
        <w:spacing w:line="360" w:lineRule="auto"/>
        <w:ind w:left="927"/>
        <w:jc w:val="both"/>
        <w:rPr>
          <w:rFonts w:ascii="Times New Roman" w:eastAsiaTheme="minorEastAsia" w:hAnsi="Times New Roman" w:cs="Times New Roman"/>
          <w:sz w:val="24"/>
          <w:szCs w:val="24"/>
        </w:rPr>
      </w:pPr>
      <w:r w:rsidRPr="001E5E2B">
        <w:rPr>
          <w:rFonts w:ascii="Times New Roman" w:eastAsiaTheme="minorEastAsia" w:hAnsi="Times New Roman" w:cs="Times New Roman"/>
          <w:sz w:val="24"/>
          <w:szCs w:val="24"/>
        </w:rPr>
        <w:t xml:space="preserve">Langkah Ketiga </w:t>
      </w:r>
    </w:p>
    <w:p w:rsidR="00A73B44" w:rsidRPr="00C366F2" w:rsidRDefault="00A73B44" w:rsidP="00A73B44">
      <w:pPr>
        <w:pStyle w:val="ListParagraph"/>
        <w:spacing w:line="360" w:lineRule="auto"/>
        <w:ind w:left="907" w:firstLine="20"/>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 xml:space="preserve">Untuk mengetahui posisi responden dalam diagram kartesius </w:t>
      </w:r>
    </w:p>
    <w:p w:rsidR="00A73B44" w:rsidRPr="00C366F2" w:rsidRDefault="00A73B44" w:rsidP="00A73B44">
      <w:pPr>
        <w:pStyle w:val="ListParagraph"/>
        <w:spacing w:line="360" w:lineRule="auto"/>
        <w:ind w:left="907" w:firstLine="20"/>
        <w:jc w:val="both"/>
        <w:rPr>
          <w:rFonts w:ascii="Times New Roman" w:eastAsiaTheme="minorEastAsia" w:hAnsi="Times New Roman" w:cs="Times New Roman"/>
          <w:sz w:val="24"/>
          <w:szCs w:val="24"/>
        </w:rPr>
      </w:pPr>
      <w:r w:rsidRPr="00C366F2">
        <w:rPr>
          <w:rFonts w:ascii="Times New Roman" w:eastAsiaTheme="minorEastAsia" w:hAnsi="Times New Roman" w:cs="Times New Roman"/>
          <w:sz w:val="24"/>
          <w:szCs w:val="24"/>
        </w:rPr>
        <w:t>Rumus :</w:t>
      </w:r>
    </w:p>
    <w:p w:rsidR="00A73B44" w:rsidRPr="0045224F" w:rsidRDefault="00D36A5A" w:rsidP="00A73B44">
      <w:pPr>
        <w:spacing w:line="360" w:lineRule="auto"/>
        <w:jc w:val="both"/>
        <w:rPr>
          <w:rFonts w:ascii="Times New Roman" w:eastAsiaTheme="minorEastAsia" w:hAnsi="Times New Roman"/>
          <w:sz w:val="24"/>
          <w:szCs w:val="24"/>
        </w:rPr>
      </w:pPr>
      <m:oMathPara>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f>
            <m:fPr>
              <m:ctrlPr>
                <w:rPr>
                  <w:rFonts w:ascii="Cambria Math" w:eastAsiaTheme="minorEastAsia" w:hAnsi="Cambria Math"/>
                  <w:i/>
                  <w:sz w:val="24"/>
                  <w:szCs w:val="24"/>
                </w:rPr>
              </m:ctrlPr>
            </m:fPr>
            <m:num>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l</m:t>
                  </m:r>
                </m:e>
              </m:nary>
            </m:num>
            <m:den>
              <m:r>
                <w:rPr>
                  <w:rFonts w:ascii="Cambria Math" w:eastAsiaTheme="minorEastAsia" w:hAnsi="Cambria Math"/>
                  <w:sz w:val="24"/>
                  <w:szCs w:val="24"/>
                </w:rPr>
                <m:t>k</m:t>
              </m:r>
            </m:den>
          </m:f>
        </m:oMath>
      </m:oMathPara>
    </w:p>
    <w:p w:rsidR="00A73B44" w:rsidRDefault="00A73B44" w:rsidP="00A73B44">
      <w:pPr>
        <w:spacing w:line="360" w:lineRule="auto"/>
        <w:jc w:val="center"/>
        <w:rPr>
          <w:rFonts w:ascii="Times New Roman" w:eastAsiaTheme="minorEastAsia" w:hAnsi="Times New Roman"/>
          <w:sz w:val="24"/>
          <w:szCs w:val="24"/>
        </w:rPr>
      </w:pPr>
      <w:r>
        <w:rPr>
          <w:rFonts w:ascii="Times New Roman" w:eastAsiaTheme="minorEastAsia" w:hAnsi="Times New Roman"/>
          <w:sz w:val="24"/>
          <w:szCs w:val="24"/>
        </w:rPr>
        <w:t xml:space="preserve">dan </w:t>
      </w:r>
      <m:oMath>
        <m:r>
          <m:rPr>
            <m:sty m:val="p"/>
          </m:rPr>
          <w:rPr>
            <w:rFonts w:ascii="Cambria Math" w:eastAsiaTheme="minorEastAsia" w:hAnsi="Cambria Math"/>
            <w:sz w:val="24"/>
            <w:szCs w:val="24"/>
          </w:rPr>
          <w:br/>
        </m:r>
      </m:oMath>
      <w:r w:rsidRPr="00C366F2">
        <w:rPr>
          <w:rFonts w:ascii="Times New Roman" w:eastAsiaTheme="minorEastAsia" w:hAnsi="Times New Roman"/>
          <w:sz w:val="24"/>
          <w:szCs w:val="24"/>
        </w:rPr>
        <w:br/>
      </w:r>
      <m:oMathPara>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r>
            <w:rPr>
              <w:rFonts w:ascii="Cambria Math" w:eastAsiaTheme="minorEastAsia" w:hAnsi="Cambria Math"/>
              <w:sz w:val="24"/>
              <w:szCs w:val="24"/>
            </w:rPr>
            <m:t>=</m:t>
          </m:r>
          <m:f>
            <m:fPr>
              <m:ctrlPr>
                <w:rPr>
                  <w:rFonts w:ascii="Cambria Math" w:eastAsiaTheme="minorEastAsia" w:hAnsi="Cambria Math"/>
                  <w:i/>
                  <w:sz w:val="24"/>
                  <w:szCs w:val="24"/>
                </w:rPr>
              </m:ctrlPr>
            </m:fPr>
            <m:num>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r>
                    <w:rPr>
                      <w:rFonts w:ascii="Cambria Math" w:eastAsiaTheme="minorEastAsia" w:hAnsi="Cambria Math"/>
                      <w:sz w:val="24"/>
                      <w:szCs w:val="24"/>
                    </w:rPr>
                    <m:t xml:space="preserve"> l</m:t>
                  </m:r>
                </m:e>
              </m:nary>
            </m:num>
            <m:den>
              <m:r>
                <w:rPr>
                  <w:rFonts w:ascii="Cambria Math" w:eastAsiaTheme="minorEastAsia" w:hAnsi="Cambria Math"/>
                  <w:sz w:val="24"/>
                  <w:szCs w:val="24"/>
                </w:rPr>
                <m:t xml:space="preserve">k </m:t>
              </m:r>
            </m:den>
          </m:f>
        </m:oMath>
      </m:oMathPara>
    </w:p>
    <w:p w:rsidR="00A73B44" w:rsidRPr="00C366F2" w:rsidRDefault="00A73B44" w:rsidP="00A73B44">
      <w:pPr>
        <w:spacing w:line="360" w:lineRule="auto"/>
        <w:ind w:left="907"/>
        <w:jc w:val="both"/>
        <w:rPr>
          <w:rFonts w:ascii="Times New Roman" w:eastAsiaTheme="minorEastAsia" w:hAnsi="Times New Roman"/>
          <w:sz w:val="24"/>
          <w:szCs w:val="24"/>
        </w:rPr>
      </w:pPr>
      <w:r w:rsidRPr="00C366F2">
        <w:rPr>
          <w:rFonts w:ascii="Times New Roman" w:eastAsiaTheme="minorEastAsia" w:hAnsi="Times New Roman"/>
          <w:sz w:val="24"/>
          <w:szCs w:val="24"/>
        </w:rPr>
        <w:t>Keterangan :</w:t>
      </w:r>
    </w:p>
    <w:p w:rsidR="00A73B44" w:rsidRPr="00C366F2" w:rsidRDefault="00A73B44" w:rsidP="00A73B44">
      <w:pPr>
        <w:spacing w:line="360" w:lineRule="auto"/>
        <w:ind w:left="1588" w:hanging="681"/>
        <w:jc w:val="both"/>
        <w:rPr>
          <w:rFonts w:ascii="Times New Roman" w:eastAsiaTheme="minorEastAsia" w:hAnsi="Times New Roman"/>
          <w:sz w:val="24"/>
          <w:szCs w:val="24"/>
        </w:rPr>
      </w:pPr>
      <w:r w:rsidRPr="00C366F2">
        <w:rPr>
          <w:rFonts w:ascii="Times New Roman" w:eastAsiaTheme="minorEastAsia" w:hAnsi="Times New Roman"/>
          <w:sz w:val="24"/>
          <w:szCs w:val="24"/>
        </w:rPr>
        <w:t>K = Banyaknya variabel yang dapat m</w:t>
      </w:r>
      <w:r>
        <w:rPr>
          <w:rFonts w:ascii="Times New Roman" w:eastAsiaTheme="minorEastAsia" w:hAnsi="Times New Roman"/>
          <w:sz w:val="24"/>
          <w:szCs w:val="24"/>
        </w:rPr>
        <w:t>empengaruhi kepuasaan konsumen</w:t>
      </w:r>
    </w:p>
    <w:p w:rsidR="00A73B44" w:rsidRPr="00C366F2" w:rsidRDefault="00D36A5A" w:rsidP="00A73B44">
      <w:pPr>
        <w:spacing w:line="360" w:lineRule="auto"/>
        <w:ind w:left="907"/>
        <w:jc w:val="both"/>
        <w:rPr>
          <w:rFonts w:ascii="Times New Roman" w:eastAsiaTheme="minorEastAsia"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oMath>
      <w:r w:rsidR="00A73B44">
        <w:rPr>
          <w:rFonts w:ascii="Times New Roman" w:eastAsiaTheme="minorEastAsia" w:hAnsi="Times New Roman"/>
          <w:sz w:val="24"/>
          <w:szCs w:val="24"/>
        </w:rPr>
        <w:t xml:space="preserve">   </w:t>
      </w:r>
      <w:r w:rsidR="00A73B44" w:rsidRPr="00C366F2">
        <w:rPr>
          <w:rFonts w:ascii="Times New Roman" w:eastAsiaTheme="minorEastAsia" w:hAnsi="Times New Roman"/>
          <w:sz w:val="24"/>
          <w:szCs w:val="24"/>
        </w:rPr>
        <w:t xml:space="preserve">= </w:t>
      </w:r>
      <w:r w:rsidR="00A73B44">
        <w:rPr>
          <w:rFonts w:ascii="Times New Roman" w:eastAsiaTheme="minorEastAsia" w:hAnsi="Times New Roman"/>
          <w:sz w:val="24"/>
          <w:szCs w:val="24"/>
        </w:rPr>
        <w:t xml:space="preserve">    </w:t>
      </w:r>
      <w:r w:rsidR="00A73B44" w:rsidRPr="00C366F2">
        <w:rPr>
          <w:rFonts w:ascii="Times New Roman" w:eastAsiaTheme="minorEastAsia" w:hAnsi="Times New Roman"/>
          <w:sz w:val="24"/>
          <w:szCs w:val="24"/>
        </w:rPr>
        <w:t>Rata – rata dari skala tingkat kualitas pelayanan</w:t>
      </w:r>
    </w:p>
    <w:p w:rsidR="00A73B44" w:rsidRPr="00C366F2" w:rsidRDefault="00D36A5A" w:rsidP="00A73B44">
      <w:pPr>
        <w:spacing w:line="360" w:lineRule="auto"/>
        <w:ind w:left="1616" w:hanging="709"/>
        <w:jc w:val="both"/>
        <w:rPr>
          <w:rFonts w:ascii="Times New Roman" w:eastAsiaTheme="minorEastAsia" w:hAnsi="Times New Roman"/>
          <w:sz w:val="24"/>
          <w:szCs w:val="24"/>
        </w:rPr>
      </w:p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oMath>
      <w:r w:rsidR="00A73B44" w:rsidRPr="00C366F2">
        <w:rPr>
          <w:rFonts w:ascii="Times New Roman" w:eastAsiaTheme="minorEastAsia" w:hAnsi="Times New Roman"/>
          <w:sz w:val="24"/>
          <w:szCs w:val="24"/>
        </w:rPr>
        <w:t xml:space="preserve"> </w:t>
      </w:r>
      <w:r w:rsidR="00A73B44">
        <w:rPr>
          <w:rFonts w:ascii="Times New Roman" w:eastAsiaTheme="minorEastAsia" w:hAnsi="Times New Roman"/>
          <w:sz w:val="24"/>
          <w:szCs w:val="24"/>
        </w:rPr>
        <w:t xml:space="preserve"> </w:t>
      </w:r>
      <w:r w:rsidR="00A73B44" w:rsidRPr="00C366F2">
        <w:rPr>
          <w:rFonts w:ascii="Times New Roman" w:eastAsiaTheme="minorEastAsia" w:hAnsi="Times New Roman"/>
          <w:sz w:val="24"/>
          <w:szCs w:val="24"/>
        </w:rPr>
        <w:t xml:space="preserve">= </w:t>
      </w:r>
      <w:r w:rsidR="00A73B44">
        <w:rPr>
          <w:rFonts w:ascii="Times New Roman" w:eastAsiaTheme="minorEastAsia" w:hAnsi="Times New Roman"/>
          <w:sz w:val="24"/>
          <w:szCs w:val="24"/>
        </w:rPr>
        <w:t xml:space="preserve">  </w:t>
      </w:r>
      <w:r w:rsidR="00A73B44" w:rsidRPr="00C366F2">
        <w:rPr>
          <w:rFonts w:ascii="Times New Roman" w:eastAsiaTheme="minorEastAsia" w:hAnsi="Times New Roman"/>
          <w:sz w:val="24"/>
          <w:szCs w:val="24"/>
        </w:rPr>
        <w:t>Rata – rata dari skala rata – rata tingkat kepentingan/ harapan konsumen</w:t>
      </w:r>
    </w:p>
    <w:p w:rsidR="00A73B44" w:rsidRPr="00C366F2" w:rsidRDefault="00D36A5A" w:rsidP="00A73B44">
      <w:pPr>
        <w:spacing w:line="360" w:lineRule="auto"/>
        <w:ind w:left="907"/>
        <w:jc w:val="both"/>
        <w:rPr>
          <w:rFonts w:ascii="Times New Roman" w:eastAsiaTheme="minorEastAsia" w:hAnsi="Times New Roman"/>
          <w:sz w:val="24"/>
          <w:szCs w:val="24"/>
        </w:rPr>
      </w:pPr>
      <m:oMath>
        <m:nary>
          <m:naryPr>
            <m:chr m:val="∑"/>
            <m:limLoc m:val="undOvr"/>
            <m:subHide m:val="1"/>
            <m:supHide m:val="1"/>
            <m:ctrlPr>
              <w:rPr>
                <w:rFonts w:ascii="Cambria Math" w:eastAsiaTheme="minorEastAsia" w:hAnsi="Cambria Math"/>
                <w:i/>
                <w:sz w:val="24"/>
                <w:szCs w:val="24"/>
              </w:rPr>
            </m:ctrlPr>
          </m:naryPr>
          <m:sub/>
          <m:sup/>
          <m:e>
            <m:acc>
              <m:accPr>
                <m:chr m:val="̅"/>
                <m:ctrlPr>
                  <w:rPr>
                    <w:rFonts w:ascii="Cambria Math" w:eastAsiaTheme="minorEastAsia" w:hAnsi="Cambria Math"/>
                    <w:i/>
                    <w:sz w:val="24"/>
                    <w:szCs w:val="24"/>
                  </w:rPr>
                </m:ctrlPr>
              </m:accPr>
              <m:e>
                <m:r>
                  <w:rPr>
                    <w:rFonts w:ascii="Cambria Math" w:eastAsiaTheme="minorEastAsia" w:hAnsi="Cambria Math"/>
                    <w:sz w:val="24"/>
                    <w:szCs w:val="24"/>
                  </w:rPr>
                  <m:t>x</m:t>
                </m:r>
              </m:e>
            </m:acc>
          </m:e>
        </m:nary>
      </m:oMath>
      <w:r w:rsidR="00A73B44" w:rsidRPr="00C366F2">
        <w:rPr>
          <w:rFonts w:ascii="Times New Roman" w:eastAsiaTheme="minorEastAsia" w:hAnsi="Times New Roman"/>
          <w:sz w:val="24"/>
          <w:szCs w:val="24"/>
        </w:rPr>
        <w:t xml:space="preserve">  </w:t>
      </w:r>
      <w:r w:rsidR="00A73B44">
        <w:rPr>
          <w:rFonts w:ascii="Times New Roman" w:eastAsiaTheme="minorEastAsia" w:hAnsi="Times New Roman"/>
          <w:sz w:val="24"/>
          <w:szCs w:val="24"/>
        </w:rPr>
        <w:tab/>
      </w:r>
      <w:r w:rsidR="00A73B44" w:rsidRPr="00C366F2">
        <w:rPr>
          <w:rFonts w:ascii="Times New Roman" w:eastAsiaTheme="minorEastAsia" w:hAnsi="Times New Roman"/>
          <w:sz w:val="24"/>
          <w:szCs w:val="24"/>
        </w:rPr>
        <w:t>= Jumlah rata-rata tingkat kualitas layanan</w:t>
      </w:r>
    </w:p>
    <w:p w:rsidR="00A73B44" w:rsidRPr="00C366F2" w:rsidRDefault="00D36A5A" w:rsidP="00A73B44">
      <w:pPr>
        <w:spacing w:line="360" w:lineRule="auto"/>
        <w:ind w:left="1616" w:hanging="709"/>
        <w:jc w:val="both"/>
        <w:rPr>
          <w:rFonts w:ascii="Times New Roman" w:eastAsiaTheme="minorEastAsia" w:hAnsi="Times New Roman"/>
          <w:sz w:val="24"/>
          <w:szCs w:val="24"/>
        </w:rPr>
      </w:pPr>
      <m:oMath>
        <m:nary>
          <m:naryPr>
            <m:chr m:val="∑"/>
            <m:limLoc m:val="undOvr"/>
            <m:subHide m:val="1"/>
            <m:supHide m:val="1"/>
            <m:ctrlPr>
              <w:rPr>
                <w:rFonts w:ascii="Cambria Math" w:eastAsiaTheme="minorEastAsia" w:hAnsi="Cambria Math"/>
                <w:i/>
                <w:sz w:val="24"/>
                <w:szCs w:val="24"/>
              </w:rPr>
            </m:ctrlPr>
          </m:naryPr>
          <m:sub/>
          <m:sup/>
          <m:e>
            <m:acc>
              <m:accPr>
                <m:chr m:val="̅"/>
                <m:ctrlPr>
                  <w:rPr>
                    <w:rFonts w:ascii="Cambria Math" w:eastAsiaTheme="minorEastAsia" w:hAnsi="Cambria Math"/>
                    <w:i/>
                    <w:sz w:val="24"/>
                    <w:szCs w:val="24"/>
                  </w:rPr>
                </m:ctrlPr>
              </m:accPr>
              <m:e>
                <m:r>
                  <w:rPr>
                    <w:rFonts w:ascii="Cambria Math" w:eastAsiaTheme="minorEastAsia" w:hAnsi="Cambria Math"/>
                    <w:sz w:val="24"/>
                    <w:szCs w:val="24"/>
                  </w:rPr>
                  <m:t>y</m:t>
                </m:r>
              </m:e>
            </m:acc>
          </m:e>
        </m:nary>
      </m:oMath>
      <w:r w:rsidR="00A73B44" w:rsidRPr="00C366F2">
        <w:rPr>
          <w:rFonts w:ascii="Times New Roman" w:eastAsiaTheme="minorEastAsia" w:hAnsi="Times New Roman"/>
          <w:sz w:val="24"/>
          <w:szCs w:val="24"/>
        </w:rPr>
        <w:t xml:space="preserve"> </w:t>
      </w:r>
      <w:r w:rsidR="00A73B44">
        <w:rPr>
          <w:rFonts w:ascii="Times New Roman" w:eastAsiaTheme="minorEastAsia" w:hAnsi="Times New Roman"/>
          <w:sz w:val="24"/>
          <w:szCs w:val="24"/>
        </w:rPr>
        <w:t xml:space="preserve">= </w:t>
      </w:r>
      <w:r w:rsidR="00A73B44" w:rsidRPr="00C366F2">
        <w:rPr>
          <w:rFonts w:ascii="Times New Roman" w:eastAsiaTheme="minorEastAsia" w:hAnsi="Times New Roman"/>
          <w:sz w:val="24"/>
          <w:szCs w:val="24"/>
        </w:rPr>
        <w:t xml:space="preserve">Jumlah dari skala rata-rata tingkat kepentingan / harapan konsumen </w:t>
      </w:r>
    </w:p>
    <w:p w:rsidR="00A73B44" w:rsidRPr="00A759F2" w:rsidRDefault="00A73B44" w:rsidP="00A73B44">
      <w:pPr>
        <w:spacing w:line="360" w:lineRule="auto"/>
        <w:ind w:left="709"/>
        <w:jc w:val="both"/>
        <w:rPr>
          <w:rFonts w:ascii="Times New Roman" w:eastAsiaTheme="minorEastAsia" w:hAnsi="Times New Roman"/>
          <w:sz w:val="24"/>
          <w:szCs w:val="24"/>
        </w:rPr>
      </w:pPr>
      <w:r w:rsidRPr="00C366F2">
        <w:rPr>
          <w:rFonts w:ascii="Times New Roman" w:eastAsiaTheme="minorEastAsia" w:hAnsi="Times New Roman"/>
          <w:sz w:val="24"/>
          <w:szCs w:val="24"/>
        </w:rPr>
        <w:t>Analisis kesesuaian antara tingkat kepentingan dan tingkat kinerja pelanggan yang dilakukan dengan membuat diagram cartesius. Tingkat kesesuaian adalah hasil perbandingan skor kinerja dengan skor kepe</w:t>
      </w:r>
      <w:r>
        <w:rPr>
          <w:rFonts w:ascii="Times New Roman" w:eastAsiaTheme="minorEastAsia" w:hAnsi="Times New Roman"/>
          <w:sz w:val="24"/>
          <w:szCs w:val="24"/>
        </w:rPr>
        <w:t>ntingan.</w:t>
      </w:r>
    </w:p>
    <w:p w:rsidR="00A73B44" w:rsidRDefault="00A73B44" w:rsidP="00A73B44">
      <w:pPr>
        <w:spacing w:line="360" w:lineRule="auto"/>
        <w:rPr>
          <w:rFonts w:ascii="Times New Roman" w:eastAsiaTheme="minorEastAsia" w:hAnsi="Times New Roman"/>
          <w:b/>
          <w:sz w:val="24"/>
          <w:szCs w:val="24"/>
        </w:rPr>
      </w:pPr>
    </w:p>
    <w:p w:rsidR="00A73B44" w:rsidRDefault="00A73B44" w:rsidP="00A73B44">
      <w:pPr>
        <w:spacing w:line="360" w:lineRule="auto"/>
        <w:jc w:val="center"/>
        <w:rPr>
          <w:rFonts w:ascii="Times New Roman" w:eastAsiaTheme="minorEastAsia" w:hAnsi="Times New Roman"/>
          <w:b/>
          <w:sz w:val="24"/>
          <w:szCs w:val="24"/>
          <w:lang w:val="id-ID"/>
        </w:rPr>
      </w:pPr>
    </w:p>
    <w:p w:rsidR="00A73B44" w:rsidRPr="001E5E2B" w:rsidRDefault="00A73B44" w:rsidP="00A73B44">
      <w:pPr>
        <w:spacing w:line="360" w:lineRule="auto"/>
        <w:jc w:val="center"/>
        <w:rPr>
          <w:rFonts w:ascii="Times New Roman" w:eastAsiaTheme="minorEastAsia" w:hAnsi="Times New Roman"/>
          <w:b/>
          <w:sz w:val="24"/>
          <w:szCs w:val="24"/>
        </w:rPr>
      </w:pPr>
      <w:r w:rsidRPr="001E5E2B">
        <w:rPr>
          <w:rFonts w:ascii="Times New Roman" w:eastAsiaTheme="minorEastAsia" w:hAnsi="Times New Roman"/>
          <w:b/>
          <w:sz w:val="24"/>
          <w:szCs w:val="24"/>
        </w:rPr>
        <w:lastRenderedPageBreak/>
        <w:t>Tabel 3.4 Diagram Kartesius</w:t>
      </w:r>
    </w:p>
    <w:p w:rsidR="00A73B44" w:rsidRDefault="00A73B44" w:rsidP="00A73B44">
      <w:pPr>
        <w:tabs>
          <w:tab w:val="left" w:pos="5760"/>
        </w:tabs>
        <w:jc w:val="both"/>
      </w:pPr>
      <w:r>
        <w:t xml:space="preserve">         </w:t>
      </w:r>
    </w:p>
    <w:p w:rsidR="00A73B44" w:rsidRDefault="00A73B44" w:rsidP="00A73B44">
      <w:pPr>
        <w:tabs>
          <w:tab w:val="left" w:pos="5760"/>
        </w:tabs>
        <w:jc w:val="both"/>
      </w:pPr>
    </w:p>
    <w:p w:rsidR="00A73B44" w:rsidRDefault="00444FDC" w:rsidP="00A73B44">
      <w:pPr>
        <w:tabs>
          <w:tab w:val="left" w:pos="5760"/>
        </w:tabs>
        <w:spacing w:line="240" w:lineRule="auto"/>
        <w:jc w:val="both"/>
      </w:pPr>
      <w:r>
        <w:rPr>
          <w:noProof/>
          <w:lang w:val="id-ID" w:eastAsia="id-ID"/>
        </w:rPr>
        <mc:AlternateContent>
          <mc:Choice Requires="wps">
            <w:drawing>
              <wp:anchor distT="0" distB="0" distL="114300" distR="114300" simplePos="0" relativeHeight="251651584" behindDoc="0" locked="0" layoutInCell="1" allowOverlap="1" wp14:anchorId="7875FAE2" wp14:editId="6126A5F6">
                <wp:simplePos x="0" y="0"/>
                <wp:positionH relativeFrom="column">
                  <wp:posOffset>2684144</wp:posOffset>
                </wp:positionH>
                <wp:positionV relativeFrom="paragraph">
                  <wp:posOffset>43180</wp:posOffset>
                </wp:positionV>
                <wp:extent cx="9525" cy="3607435"/>
                <wp:effectExtent l="0" t="0" r="28575" b="31115"/>
                <wp:wrapNone/>
                <wp:docPr id="17" name="Straight Connector 17"/>
                <wp:cNvGraphicFramePr/>
                <a:graphic xmlns:a="http://schemas.openxmlformats.org/drawingml/2006/main">
                  <a:graphicData uri="http://schemas.microsoft.com/office/word/2010/wordprocessingShape">
                    <wps:wsp>
                      <wps:cNvCnPr/>
                      <wps:spPr>
                        <a:xfrm>
                          <a:off x="0" y="0"/>
                          <a:ext cx="9525" cy="36074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77F02" id="Straight Connector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35pt,3.4pt" to="212.1pt,2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" strokecolor="#4579b8 [3044]"/>
            </w:pict>
          </mc:Fallback>
        </mc:AlternateContent>
      </w:r>
      <w:r w:rsidR="00A73B44">
        <w:rPr>
          <w:noProof/>
          <w:lang w:val="id-ID" w:eastAsia="id-ID"/>
        </w:rPr>
        <mc:AlternateContent>
          <mc:Choice Requires="wps">
            <w:drawing>
              <wp:anchor distT="0" distB="0" distL="114300" distR="114300" simplePos="0" relativeHeight="251650560" behindDoc="0" locked="0" layoutInCell="1" allowOverlap="1" wp14:anchorId="373E9ACF" wp14:editId="77C5C07A">
                <wp:simplePos x="0" y="0"/>
                <wp:positionH relativeFrom="column">
                  <wp:posOffset>207011</wp:posOffset>
                </wp:positionH>
                <wp:positionV relativeFrom="paragraph">
                  <wp:posOffset>43180</wp:posOffset>
                </wp:positionV>
                <wp:extent cx="45719" cy="3619500"/>
                <wp:effectExtent l="38100" t="38100" r="69215" b="19050"/>
                <wp:wrapNone/>
                <wp:docPr id="18" name="Straight Arrow Connector 18"/>
                <wp:cNvGraphicFramePr/>
                <a:graphic xmlns:a="http://schemas.openxmlformats.org/drawingml/2006/main">
                  <a:graphicData uri="http://schemas.microsoft.com/office/word/2010/wordprocessingShape">
                    <wps:wsp>
                      <wps:cNvCnPr/>
                      <wps:spPr>
                        <a:xfrm flipV="1">
                          <a:off x="0" y="0"/>
                          <a:ext cx="45719" cy="3619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101754" id="_x0000_t32" coordsize="21600,21600" o:spt="32" o:oned="t" path="m,l21600,21600e" filled="f">
                <v:path arrowok="t" fillok="f" o:connecttype="none"/>
                <o:lock v:ext="edit" shapetype="t"/>
              </v:shapetype>
              <v:shape id="Straight Arrow Connector 18" o:spid="_x0000_s1026" type="#_x0000_t32" style="position:absolute;margin-left:16.3pt;margin-top:3.4pt;width:3.6pt;height:28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" strokecolor="#4579b8 [3044]">
                <v:stroke endarrow="open"/>
              </v:shape>
            </w:pict>
          </mc:Fallback>
        </mc:AlternateContent>
      </w:r>
    </w:p>
    <w:p w:rsidR="00A73B44" w:rsidRPr="005D69C3" w:rsidRDefault="00A73B44" w:rsidP="00A73B44">
      <w:pPr>
        <w:tabs>
          <w:tab w:val="left" w:pos="5760"/>
        </w:tabs>
        <w:spacing w:line="240" w:lineRule="auto"/>
        <w:jc w:val="both"/>
        <w:rPr>
          <w:rFonts w:ascii="Times New Roman" w:hAnsi="Times New Roman"/>
        </w:rPr>
      </w:pPr>
      <w:r w:rsidRPr="005D69C3">
        <w:rPr>
          <w:rFonts w:ascii="Times New Roman" w:hAnsi="Times New Roman"/>
        </w:rPr>
        <w:t>(Y)</w:t>
      </w:r>
    </w:p>
    <w:p w:rsidR="00A73B44" w:rsidRPr="005D69C3" w:rsidRDefault="00A73B44" w:rsidP="00A73B44">
      <w:pPr>
        <w:tabs>
          <w:tab w:val="left" w:pos="5760"/>
        </w:tabs>
        <w:spacing w:line="240" w:lineRule="auto"/>
        <w:jc w:val="both"/>
        <w:rPr>
          <w:rFonts w:ascii="Times New Roman" w:hAnsi="Times New Roman"/>
          <w:i/>
        </w:rPr>
      </w:pPr>
      <w:r w:rsidRPr="005D69C3">
        <w:rPr>
          <w:rFonts w:ascii="Times New Roman" w:hAnsi="Times New Roman"/>
        </w:rPr>
        <w:t>K</w:t>
      </w:r>
    </w:p>
    <w:p w:rsidR="00A73B44" w:rsidRPr="005D69C3" w:rsidRDefault="00A73B44" w:rsidP="00A73B44">
      <w:pPr>
        <w:tabs>
          <w:tab w:val="left" w:pos="5760"/>
        </w:tabs>
        <w:spacing w:line="240" w:lineRule="auto"/>
        <w:jc w:val="both"/>
        <w:rPr>
          <w:rFonts w:ascii="Times New Roman" w:hAnsi="Times New Roman"/>
          <w:i/>
        </w:rPr>
      </w:pPr>
      <w:r w:rsidRPr="00C545A9">
        <w:rPr>
          <w:rFonts w:ascii="Times New Roman" w:hAnsi="Times New Roman"/>
        </w:rPr>
        <w:t xml:space="preserve">E </w:t>
      </w:r>
      <w:r w:rsidRPr="005D69C3">
        <w:rPr>
          <w:rFonts w:ascii="Times New Roman" w:hAnsi="Times New Roman"/>
          <w:i/>
        </w:rPr>
        <w:t xml:space="preserve">                                </w:t>
      </w:r>
      <w:r>
        <w:rPr>
          <w:rFonts w:ascii="Times New Roman" w:hAnsi="Times New Roman"/>
        </w:rPr>
        <w:t xml:space="preserve">     </w:t>
      </w:r>
      <w:r w:rsidRPr="005D69C3">
        <w:rPr>
          <w:rFonts w:ascii="Times New Roman" w:hAnsi="Times New Roman"/>
          <w:i/>
        </w:rPr>
        <w:t xml:space="preserve"> </w:t>
      </w:r>
      <w:r w:rsidRPr="005D69C3">
        <w:rPr>
          <w:rFonts w:ascii="Times New Roman" w:hAnsi="Times New Roman"/>
        </w:rPr>
        <w:t>Kuadran I</w:t>
      </w:r>
      <w:r w:rsidRPr="005D69C3">
        <w:rPr>
          <w:rFonts w:ascii="Times New Roman" w:hAnsi="Times New Roman"/>
          <w:i/>
        </w:rPr>
        <w:tab/>
      </w:r>
      <w:r w:rsidRPr="005D69C3">
        <w:rPr>
          <w:rFonts w:ascii="Times New Roman" w:hAnsi="Times New Roman"/>
        </w:rPr>
        <w:t>Kuadran II</w:t>
      </w:r>
    </w:p>
    <w:p w:rsidR="00A73B44" w:rsidRPr="005D69C3" w:rsidRDefault="00A73B44" w:rsidP="00A73B44">
      <w:pPr>
        <w:tabs>
          <w:tab w:val="left" w:pos="5760"/>
        </w:tabs>
        <w:spacing w:line="240" w:lineRule="auto"/>
        <w:jc w:val="both"/>
        <w:rPr>
          <w:rFonts w:ascii="Times New Roman" w:hAnsi="Times New Roman"/>
        </w:rPr>
      </w:pPr>
      <w:r w:rsidRPr="00C545A9">
        <w:rPr>
          <w:rFonts w:ascii="Times New Roman" w:hAnsi="Times New Roman"/>
        </w:rPr>
        <w:t xml:space="preserve">P </w:t>
      </w:r>
      <w:r w:rsidRPr="005D69C3">
        <w:rPr>
          <w:rFonts w:ascii="Times New Roman" w:hAnsi="Times New Roman"/>
          <w:i/>
        </w:rPr>
        <w:t xml:space="preserve">                                (</w:t>
      </w:r>
      <w:r w:rsidRPr="005D69C3">
        <w:rPr>
          <w:rFonts w:ascii="Times New Roman" w:hAnsi="Times New Roman"/>
        </w:rPr>
        <w:t>Prioritas Utama</w:t>
      </w:r>
      <w:r>
        <w:rPr>
          <w:rFonts w:ascii="Times New Roman" w:hAnsi="Times New Roman"/>
        </w:rPr>
        <w:t>)</w:t>
      </w:r>
      <w:r w:rsidRPr="005D69C3">
        <w:rPr>
          <w:rFonts w:ascii="Times New Roman" w:hAnsi="Times New Roman"/>
        </w:rPr>
        <w:t xml:space="preserve">                                   (Pertahankan Prestasi)</w:t>
      </w:r>
    </w:p>
    <w:p w:rsidR="00A73B44" w:rsidRPr="005D69C3" w:rsidRDefault="00A73B44" w:rsidP="00A73B44">
      <w:pPr>
        <w:tabs>
          <w:tab w:val="left" w:pos="5760"/>
        </w:tabs>
        <w:spacing w:line="240" w:lineRule="auto"/>
        <w:jc w:val="both"/>
        <w:rPr>
          <w:rFonts w:ascii="Times New Roman" w:hAnsi="Times New Roman"/>
        </w:rPr>
      </w:pPr>
      <w:r w:rsidRPr="005D69C3">
        <w:rPr>
          <w:rFonts w:ascii="Times New Roman" w:hAnsi="Times New Roman"/>
        </w:rPr>
        <w:t>E</w:t>
      </w:r>
    </w:p>
    <w:p w:rsidR="00A73B44" w:rsidRPr="005D69C3" w:rsidRDefault="00A73B44" w:rsidP="00A73B44">
      <w:pPr>
        <w:tabs>
          <w:tab w:val="left" w:pos="5760"/>
        </w:tabs>
        <w:spacing w:line="240" w:lineRule="auto"/>
        <w:jc w:val="both"/>
        <w:rPr>
          <w:rFonts w:ascii="Times New Roman" w:hAnsi="Times New Roman"/>
        </w:rPr>
      </w:pPr>
      <w:r w:rsidRPr="005D69C3">
        <w:rPr>
          <w:rFonts w:ascii="Times New Roman" w:hAnsi="Times New Roman"/>
          <w:noProof/>
          <w:lang w:val="id-ID" w:eastAsia="id-ID"/>
        </w:rPr>
        <mc:AlternateContent>
          <mc:Choice Requires="wps">
            <w:drawing>
              <wp:anchor distT="0" distB="0" distL="114300" distR="114300" simplePos="0" relativeHeight="251660288" behindDoc="0" locked="0" layoutInCell="1" allowOverlap="1" wp14:anchorId="6C291E70" wp14:editId="0081AC32">
                <wp:simplePos x="0" y="0"/>
                <wp:positionH relativeFrom="column">
                  <wp:posOffset>255271</wp:posOffset>
                </wp:positionH>
                <wp:positionV relativeFrom="paragraph">
                  <wp:posOffset>41275</wp:posOffset>
                </wp:positionV>
                <wp:extent cx="45529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455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2707E" id="Straight Connector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3.25pt" to="37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" strokecolor="#4579b8 [3044]"/>
            </w:pict>
          </mc:Fallback>
        </mc:AlternateContent>
      </w:r>
      <w:r w:rsidRPr="005D69C3">
        <w:rPr>
          <w:rFonts w:ascii="Times New Roman" w:hAnsi="Times New Roman"/>
        </w:rPr>
        <w:t>N</w:t>
      </w:r>
    </w:p>
    <w:p w:rsidR="00A73B44" w:rsidRPr="005D69C3" w:rsidRDefault="00A73B44" w:rsidP="00A73B44">
      <w:pPr>
        <w:tabs>
          <w:tab w:val="left" w:pos="3232"/>
        </w:tabs>
        <w:spacing w:line="240" w:lineRule="auto"/>
        <w:jc w:val="both"/>
        <w:rPr>
          <w:rFonts w:ascii="Times New Roman" w:hAnsi="Times New Roman"/>
        </w:rPr>
      </w:pPr>
      <w:r w:rsidRPr="005D69C3">
        <w:rPr>
          <w:rFonts w:ascii="Times New Roman" w:hAnsi="Times New Roman"/>
        </w:rPr>
        <w:t xml:space="preserve">T                                     Kuadran III                              </w:t>
      </w:r>
      <w:r>
        <w:rPr>
          <w:rFonts w:ascii="Times New Roman" w:hAnsi="Times New Roman"/>
        </w:rPr>
        <w:t xml:space="preserve">                  </w:t>
      </w:r>
      <w:r w:rsidRPr="005D69C3">
        <w:rPr>
          <w:rFonts w:ascii="Times New Roman" w:hAnsi="Times New Roman"/>
        </w:rPr>
        <w:t>Kuadran IV</w:t>
      </w:r>
    </w:p>
    <w:p w:rsidR="00A73B44" w:rsidRPr="005D69C3" w:rsidRDefault="00A73B44" w:rsidP="00A73B44">
      <w:pPr>
        <w:tabs>
          <w:tab w:val="left" w:pos="5760"/>
        </w:tabs>
        <w:spacing w:line="240" w:lineRule="auto"/>
        <w:jc w:val="both"/>
        <w:rPr>
          <w:rFonts w:ascii="Times New Roman" w:hAnsi="Times New Roman"/>
        </w:rPr>
      </w:pPr>
      <w:r w:rsidRPr="005D69C3">
        <w:rPr>
          <w:rFonts w:ascii="Times New Roman" w:hAnsi="Times New Roman"/>
        </w:rPr>
        <w:t xml:space="preserve">I                                </w:t>
      </w:r>
      <w:r>
        <w:rPr>
          <w:rFonts w:ascii="Times New Roman" w:hAnsi="Times New Roman"/>
        </w:rPr>
        <w:t xml:space="preserve"> </w:t>
      </w:r>
      <w:r w:rsidRPr="005D69C3">
        <w:rPr>
          <w:rFonts w:ascii="Times New Roman" w:hAnsi="Times New Roman"/>
        </w:rPr>
        <w:t>(Prioritas Rendah)                                           (Berlebihan)</w:t>
      </w:r>
    </w:p>
    <w:p w:rsidR="00A73B44" w:rsidRPr="005D69C3" w:rsidRDefault="00A73B44" w:rsidP="00A73B44">
      <w:pPr>
        <w:tabs>
          <w:tab w:val="left" w:pos="5760"/>
        </w:tabs>
        <w:spacing w:line="240" w:lineRule="auto"/>
        <w:jc w:val="both"/>
        <w:rPr>
          <w:rFonts w:ascii="Times New Roman" w:hAnsi="Times New Roman"/>
        </w:rPr>
      </w:pPr>
      <w:r w:rsidRPr="005D69C3">
        <w:rPr>
          <w:rFonts w:ascii="Times New Roman" w:hAnsi="Times New Roman"/>
        </w:rPr>
        <w:t>N</w:t>
      </w:r>
    </w:p>
    <w:p w:rsidR="00A73B44" w:rsidRPr="005D69C3" w:rsidRDefault="00A73B44" w:rsidP="00A73B44">
      <w:pPr>
        <w:tabs>
          <w:tab w:val="left" w:pos="5760"/>
        </w:tabs>
        <w:spacing w:line="240" w:lineRule="auto"/>
        <w:jc w:val="both"/>
        <w:rPr>
          <w:rFonts w:ascii="Times New Roman" w:hAnsi="Times New Roman"/>
        </w:rPr>
      </w:pPr>
      <w:r w:rsidRPr="005D69C3">
        <w:rPr>
          <w:rFonts w:ascii="Times New Roman" w:hAnsi="Times New Roman"/>
        </w:rPr>
        <w:t>G</w:t>
      </w:r>
    </w:p>
    <w:p w:rsidR="00A73B44" w:rsidRPr="005D69C3" w:rsidRDefault="00A73B44" w:rsidP="00A73B44">
      <w:pPr>
        <w:tabs>
          <w:tab w:val="center" w:pos="3968"/>
        </w:tabs>
        <w:spacing w:line="240" w:lineRule="auto"/>
        <w:jc w:val="both"/>
        <w:rPr>
          <w:rFonts w:ascii="Times New Roman" w:hAnsi="Times New Roman"/>
        </w:rPr>
      </w:pPr>
      <w:r w:rsidRPr="005D69C3">
        <w:rPr>
          <w:rFonts w:ascii="Times New Roman" w:hAnsi="Times New Roman"/>
        </w:rPr>
        <w:t>N</w:t>
      </w:r>
      <w:r w:rsidRPr="005D69C3">
        <w:rPr>
          <w:rFonts w:ascii="Times New Roman" w:hAnsi="Times New Roman"/>
        </w:rPr>
        <w:tab/>
        <w:t xml:space="preserve">                           </w:t>
      </w:r>
    </w:p>
    <w:p w:rsidR="00A73B44" w:rsidRDefault="00A73B44" w:rsidP="00A73B44">
      <w:pPr>
        <w:tabs>
          <w:tab w:val="center" w:pos="3968"/>
        </w:tabs>
        <w:spacing w:line="240" w:lineRule="auto"/>
        <w:jc w:val="center"/>
        <w:rPr>
          <w:rFonts w:ascii="Times New Roman" w:hAnsi="Times New Roman"/>
        </w:rPr>
      </w:pPr>
      <w:r w:rsidRPr="005D69C3">
        <w:rPr>
          <w:rFonts w:ascii="Times New Roman" w:hAnsi="Times New Roman"/>
        </w:rPr>
        <w:t xml:space="preserve">                      </w:t>
      </w:r>
    </w:p>
    <w:p w:rsidR="00A73B44" w:rsidRDefault="00444FDC" w:rsidP="00A73B44">
      <w:pPr>
        <w:tabs>
          <w:tab w:val="center" w:pos="3968"/>
        </w:tabs>
        <w:spacing w:line="240" w:lineRule="auto"/>
        <w:jc w:val="center"/>
        <w:rPr>
          <w:rFonts w:ascii="Times New Roman" w:hAnsi="Times New Roman"/>
          <w:lang w:val="id-ID"/>
        </w:rPr>
      </w:pPr>
      <w:r w:rsidRPr="005D69C3">
        <w:rPr>
          <w:rFonts w:ascii="Times New Roman" w:hAnsi="Times New Roman"/>
          <w:noProof/>
          <w:lang w:val="id-ID" w:eastAsia="id-ID"/>
        </w:rPr>
        <mc:AlternateContent>
          <mc:Choice Requires="wps">
            <w:drawing>
              <wp:anchor distT="0" distB="0" distL="114300" distR="114300" simplePos="0" relativeHeight="251664896" behindDoc="0" locked="0" layoutInCell="1" allowOverlap="1" wp14:anchorId="61F8E80D" wp14:editId="24EB21C0">
                <wp:simplePos x="0" y="0"/>
                <wp:positionH relativeFrom="column">
                  <wp:posOffset>198120</wp:posOffset>
                </wp:positionH>
                <wp:positionV relativeFrom="paragraph">
                  <wp:posOffset>198120</wp:posOffset>
                </wp:positionV>
                <wp:extent cx="4638675" cy="45719"/>
                <wp:effectExtent l="0" t="76200" r="9525" b="69215"/>
                <wp:wrapNone/>
                <wp:docPr id="20" name="Straight Arrow Connector 20"/>
                <wp:cNvGraphicFramePr/>
                <a:graphic xmlns:a="http://schemas.openxmlformats.org/drawingml/2006/main">
                  <a:graphicData uri="http://schemas.microsoft.com/office/word/2010/wordprocessingShape">
                    <wps:wsp>
                      <wps:cNvCnPr/>
                      <wps:spPr>
                        <a:xfrm flipV="1">
                          <a:off x="0" y="0"/>
                          <a:ext cx="4638675"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996D3" id="Straight Arrow Connector 20" o:spid="_x0000_s1026" type="#_x0000_t32" style="position:absolute;margin-left:15.6pt;margin-top:15.6pt;width:365.25pt;height:3.6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" strokecolor="#4579b8 [3044]">
                <v:stroke endarrow="open"/>
              </v:shape>
            </w:pict>
          </mc:Fallback>
        </mc:AlternateContent>
      </w:r>
    </w:p>
    <w:p w:rsidR="00A73B44" w:rsidRPr="005D69C3" w:rsidRDefault="00A73B44" w:rsidP="00A73B44">
      <w:pPr>
        <w:tabs>
          <w:tab w:val="center" w:pos="3968"/>
        </w:tabs>
        <w:spacing w:line="240" w:lineRule="auto"/>
        <w:jc w:val="center"/>
        <w:rPr>
          <w:rFonts w:ascii="Times New Roman" w:hAnsi="Times New Roman"/>
        </w:rPr>
      </w:pPr>
      <w:r w:rsidRPr="005D69C3">
        <w:rPr>
          <w:rFonts w:ascii="Times New Roman" w:hAnsi="Times New Roman"/>
        </w:rPr>
        <w:t>Persepsi Kinerja/Kenyataan (X)</w:t>
      </w:r>
    </w:p>
    <w:p w:rsidR="00A73B44" w:rsidRPr="00444FDC" w:rsidRDefault="00444FDC" w:rsidP="00444FDC">
      <w:r>
        <w:t xml:space="preserve">                          </w:t>
      </w:r>
    </w:p>
    <w:p w:rsidR="00A73B44" w:rsidRPr="00C366F2" w:rsidRDefault="00A73B44" w:rsidP="00A73B44">
      <w:pPr>
        <w:spacing w:line="360" w:lineRule="auto"/>
        <w:ind w:left="709"/>
        <w:jc w:val="both"/>
        <w:rPr>
          <w:rFonts w:ascii="Times New Roman" w:hAnsi="Times New Roman"/>
          <w:sz w:val="24"/>
          <w:szCs w:val="24"/>
        </w:rPr>
      </w:pPr>
      <w:r w:rsidRPr="00C366F2">
        <w:rPr>
          <w:rFonts w:ascii="Times New Roman" w:hAnsi="Times New Roman"/>
          <w:sz w:val="24"/>
          <w:szCs w:val="24"/>
        </w:rPr>
        <w:t xml:space="preserve">Diagram kartesius </w:t>
      </w:r>
      <w:r>
        <w:rPr>
          <w:rFonts w:ascii="Times New Roman" w:hAnsi="Times New Roman"/>
          <w:sz w:val="24"/>
          <w:szCs w:val="24"/>
        </w:rPr>
        <w:t xml:space="preserve">dari 4 (empat) bagian atau kuadran </w:t>
      </w:r>
      <w:r w:rsidRPr="00C366F2">
        <w:rPr>
          <w:rFonts w:ascii="Times New Roman" w:hAnsi="Times New Roman"/>
          <w:sz w:val="24"/>
          <w:szCs w:val="24"/>
        </w:rPr>
        <w:t>yaitu pada kuadran pertama menunjukkan prioritas utama, kedua menunjukkan pertahankan p</w:t>
      </w:r>
      <w:r>
        <w:rPr>
          <w:rFonts w:ascii="Times New Roman" w:hAnsi="Times New Roman"/>
          <w:sz w:val="24"/>
          <w:szCs w:val="24"/>
        </w:rPr>
        <w:t>restasi, ketiga menunjukkan prio</w:t>
      </w:r>
      <w:r w:rsidRPr="00C366F2">
        <w:rPr>
          <w:rFonts w:ascii="Times New Roman" w:hAnsi="Times New Roman"/>
          <w:sz w:val="24"/>
          <w:szCs w:val="24"/>
        </w:rPr>
        <w:t>ritas pelayanan masih rendah, dan keempat prioritas pelayanan berlebihan. Kedudukan posisi titik koordinat tersebut akan menunjukkan hubungan antara tingkat kepuasaan (kenyataan yang diperoleh) dengan harapan (tingkat kepentingan).</w:t>
      </w:r>
    </w:p>
    <w:p w:rsidR="00A73B44" w:rsidRDefault="00A73B44" w:rsidP="00A73B44">
      <w:pPr>
        <w:spacing w:line="360" w:lineRule="auto"/>
        <w:jc w:val="both"/>
        <w:rPr>
          <w:rFonts w:ascii="Times New Roman" w:hAnsi="Times New Roman"/>
          <w:sz w:val="24"/>
          <w:szCs w:val="24"/>
        </w:rPr>
      </w:pPr>
    </w:p>
    <w:p w:rsidR="00A73B44" w:rsidRDefault="00A73B44" w:rsidP="00A73B44">
      <w:pPr>
        <w:spacing w:line="360" w:lineRule="auto"/>
        <w:ind w:left="709"/>
        <w:jc w:val="both"/>
        <w:rPr>
          <w:rFonts w:ascii="Times New Roman" w:hAnsi="Times New Roman"/>
          <w:sz w:val="24"/>
          <w:szCs w:val="24"/>
          <w:lang w:val="id-ID"/>
        </w:rPr>
      </w:pPr>
    </w:p>
    <w:p w:rsidR="00444FDC" w:rsidRDefault="00444FDC" w:rsidP="00A73B44">
      <w:pPr>
        <w:spacing w:line="360" w:lineRule="auto"/>
        <w:ind w:left="709"/>
        <w:jc w:val="both"/>
        <w:rPr>
          <w:rFonts w:ascii="Times New Roman" w:hAnsi="Times New Roman"/>
          <w:sz w:val="24"/>
          <w:szCs w:val="24"/>
          <w:lang w:val="id-ID"/>
        </w:rPr>
      </w:pPr>
    </w:p>
    <w:p w:rsidR="00444FDC" w:rsidRDefault="00444FDC" w:rsidP="00A73B44">
      <w:pPr>
        <w:spacing w:line="360" w:lineRule="auto"/>
        <w:ind w:left="709"/>
        <w:jc w:val="both"/>
        <w:rPr>
          <w:rFonts w:ascii="Times New Roman" w:hAnsi="Times New Roman"/>
          <w:sz w:val="24"/>
          <w:szCs w:val="24"/>
          <w:lang w:val="id-ID"/>
        </w:rPr>
      </w:pPr>
    </w:p>
    <w:p w:rsidR="00A73B44" w:rsidRPr="00DC4555" w:rsidRDefault="00A73B44" w:rsidP="00A73B44">
      <w:pPr>
        <w:spacing w:line="360" w:lineRule="auto"/>
        <w:ind w:left="709"/>
        <w:jc w:val="both"/>
        <w:rPr>
          <w:rFonts w:ascii="Times New Roman" w:hAnsi="Times New Roman"/>
          <w:sz w:val="24"/>
          <w:szCs w:val="24"/>
        </w:rPr>
      </w:pPr>
      <w:r w:rsidRPr="00DC4555">
        <w:rPr>
          <w:rFonts w:ascii="Times New Roman" w:hAnsi="Times New Roman"/>
          <w:sz w:val="24"/>
          <w:szCs w:val="24"/>
        </w:rPr>
        <w:lastRenderedPageBreak/>
        <w:t>Keterangan :</w:t>
      </w:r>
    </w:p>
    <w:p w:rsidR="00A73B44" w:rsidRPr="00C366F2" w:rsidRDefault="00A73B44" w:rsidP="00A73B44">
      <w:pPr>
        <w:spacing w:after="0" w:line="360" w:lineRule="auto"/>
        <w:ind w:left="709"/>
        <w:jc w:val="both"/>
        <w:textAlignment w:val="baseline"/>
        <w:rPr>
          <w:rFonts w:ascii="Times New Roman" w:eastAsia="Times New Roman" w:hAnsi="Times New Roman"/>
          <w:sz w:val="24"/>
          <w:szCs w:val="24"/>
          <w:lang w:eastAsia="id-ID"/>
        </w:rPr>
      </w:pPr>
      <w:r w:rsidRPr="00C366F2">
        <w:rPr>
          <w:rFonts w:ascii="Times New Roman" w:eastAsia="Times New Roman" w:hAnsi="Times New Roman"/>
          <w:b/>
          <w:bCs/>
          <w:sz w:val="24"/>
          <w:szCs w:val="24"/>
          <w:bdr w:val="none" w:sz="0" w:space="0" w:color="auto" w:frame="1"/>
          <w:lang w:eastAsia="id-ID"/>
        </w:rPr>
        <w:t>Kuadran I (Prioritas Utama)</w:t>
      </w:r>
    </w:p>
    <w:p w:rsidR="00A73B44" w:rsidRPr="00BC57B9" w:rsidRDefault="00A73B44" w:rsidP="00A73B44">
      <w:pPr>
        <w:spacing w:after="360" w:line="360" w:lineRule="auto"/>
        <w:ind w:left="709"/>
        <w:jc w:val="both"/>
        <w:textAlignment w:val="baseline"/>
        <w:rPr>
          <w:rFonts w:ascii="Times New Roman" w:eastAsia="Times New Roman" w:hAnsi="Times New Roman"/>
          <w:sz w:val="24"/>
          <w:szCs w:val="24"/>
          <w:lang w:eastAsia="id-ID"/>
        </w:rPr>
      </w:pPr>
      <w:r w:rsidRPr="00C366F2">
        <w:rPr>
          <w:rFonts w:ascii="Times New Roman" w:eastAsia="Times New Roman" w:hAnsi="Times New Roman"/>
          <w:sz w:val="24"/>
          <w:szCs w:val="24"/>
          <w:lang w:eastAsia="id-ID"/>
        </w:rPr>
        <w:t>Kuadran ini memuat atribut-atribut/pernyataan yang dianggap penting oleh pengunjung tetapi pada kenyataannya atribut-atribut/ pernyataan tersebut belum</w:t>
      </w:r>
      <w:r>
        <w:rPr>
          <w:rFonts w:ascii="Times New Roman" w:eastAsia="Times New Roman" w:hAnsi="Times New Roman"/>
          <w:sz w:val="24"/>
          <w:szCs w:val="24"/>
          <w:lang w:eastAsia="id-ID"/>
        </w:rPr>
        <w:t xml:space="preserve"> sesuai dengan harapan konsumen</w:t>
      </w:r>
      <w:r w:rsidRPr="00C366F2">
        <w:rPr>
          <w:rFonts w:ascii="Times New Roman" w:eastAsia="Times New Roman" w:hAnsi="Times New Roman"/>
          <w:sz w:val="24"/>
          <w:szCs w:val="24"/>
          <w:lang w:eastAsia="id-ID"/>
        </w:rPr>
        <w:t>. Tingkat kinerja dari atribut/pernyataan tersebut lebih rendah da</w:t>
      </w:r>
      <w:r>
        <w:rPr>
          <w:rFonts w:ascii="Times New Roman" w:eastAsia="Times New Roman" w:hAnsi="Times New Roman"/>
          <w:sz w:val="24"/>
          <w:szCs w:val="24"/>
          <w:lang w:eastAsia="id-ID"/>
        </w:rPr>
        <w:t>ripada tingkat harapan konsumen</w:t>
      </w:r>
      <w:r w:rsidRPr="00C366F2">
        <w:rPr>
          <w:rFonts w:ascii="Times New Roman" w:eastAsia="Times New Roman" w:hAnsi="Times New Roman"/>
          <w:sz w:val="24"/>
          <w:szCs w:val="24"/>
          <w:lang w:eastAsia="id-ID"/>
        </w:rPr>
        <w:t xml:space="preserve"> terhadap atribut/pernyataan tersebut. Atribut-atribut/pernyataan yang terdapat dalam kuadran ini harus lebih ditingkatkan lagi kinerjanya </w:t>
      </w:r>
      <w:r>
        <w:rPr>
          <w:rFonts w:ascii="Times New Roman" w:eastAsia="Times New Roman" w:hAnsi="Times New Roman"/>
          <w:sz w:val="24"/>
          <w:szCs w:val="24"/>
          <w:lang w:eastAsia="id-ID"/>
        </w:rPr>
        <w:t>agar dapat memuaskan konsumen.</w:t>
      </w:r>
    </w:p>
    <w:p w:rsidR="00A73B44" w:rsidRPr="00C366F2" w:rsidRDefault="00A73B44" w:rsidP="00A73B44">
      <w:pPr>
        <w:spacing w:after="0" w:line="360" w:lineRule="auto"/>
        <w:ind w:left="709"/>
        <w:jc w:val="both"/>
        <w:textAlignment w:val="baseline"/>
        <w:rPr>
          <w:rFonts w:ascii="Times New Roman" w:eastAsia="Times New Roman" w:hAnsi="Times New Roman"/>
          <w:sz w:val="24"/>
          <w:szCs w:val="24"/>
          <w:lang w:eastAsia="id-ID"/>
        </w:rPr>
      </w:pPr>
      <w:r w:rsidRPr="00C366F2">
        <w:rPr>
          <w:rFonts w:ascii="Times New Roman" w:eastAsia="Times New Roman" w:hAnsi="Times New Roman"/>
          <w:b/>
          <w:bCs/>
          <w:sz w:val="24"/>
          <w:szCs w:val="24"/>
          <w:bdr w:val="none" w:sz="0" w:space="0" w:color="auto" w:frame="1"/>
          <w:lang w:eastAsia="id-ID"/>
        </w:rPr>
        <w:t>Kuadran II (Pertahankan Prestasi)</w:t>
      </w:r>
    </w:p>
    <w:p w:rsidR="00A73B44" w:rsidRPr="00C366F2" w:rsidRDefault="00A73B44" w:rsidP="00A73B44">
      <w:pPr>
        <w:spacing w:after="360" w:line="360" w:lineRule="auto"/>
        <w:ind w:left="709"/>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Atribut/</w:t>
      </w:r>
      <w:r w:rsidRPr="00C366F2">
        <w:rPr>
          <w:rFonts w:ascii="Times New Roman" w:eastAsia="Times New Roman" w:hAnsi="Times New Roman"/>
          <w:sz w:val="24"/>
          <w:szCs w:val="24"/>
          <w:lang w:eastAsia="id-ID"/>
        </w:rPr>
        <w:t>perny</w:t>
      </w:r>
      <w:r>
        <w:rPr>
          <w:rFonts w:ascii="Times New Roman" w:eastAsia="Times New Roman" w:hAnsi="Times New Roman"/>
          <w:sz w:val="24"/>
          <w:szCs w:val="24"/>
          <w:lang w:eastAsia="id-ID"/>
        </w:rPr>
        <w:t>a</w:t>
      </w:r>
      <w:r w:rsidRPr="00C366F2">
        <w:rPr>
          <w:rFonts w:ascii="Times New Roman" w:eastAsia="Times New Roman" w:hAnsi="Times New Roman"/>
          <w:sz w:val="24"/>
          <w:szCs w:val="24"/>
          <w:lang w:eastAsia="id-ID"/>
        </w:rPr>
        <w:t>taan ini memiliki tingkat harapan dan kinerja yang tinggi. Hal ini menunjukan bahwa atribut/pernyataan tersebut penting dan memiliki kinerja yang tinggi. Dan wajib dipertahankan untuk waktu selanjutnya karena dianggap sangat penting/diharapkan dan hasilnya sangat memuaskan.</w:t>
      </w:r>
    </w:p>
    <w:p w:rsidR="00A73B44" w:rsidRPr="00C366F2" w:rsidRDefault="00A73B44" w:rsidP="00A73B44">
      <w:pPr>
        <w:spacing w:after="0" w:line="360" w:lineRule="auto"/>
        <w:ind w:left="709"/>
        <w:jc w:val="both"/>
        <w:textAlignment w:val="baseline"/>
        <w:rPr>
          <w:rFonts w:ascii="Times New Roman" w:eastAsia="Times New Roman" w:hAnsi="Times New Roman"/>
          <w:sz w:val="24"/>
          <w:szCs w:val="24"/>
          <w:lang w:eastAsia="id-ID"/>
        </w:rPr>
      </w:pPr>
      <w:r w:rsidRPr="00C366F2">
        <w:rPr>
          <w:rFonts w:ascii="Times New Roman" w:eastAsia="Times New Roman" w:hAnsi="Times New Roman"/>
          <w:b/>
          <w:bCs/>
          <w:sz w:val="24"/>
          <w:szCs w:val="24"/>
          <w:bdr w:val="none" w:sz="0" w:space="0" w:color="auto" w:frame="1"/>
          <w:lang w:eastAsia="id-ID"/>
        </w:rPr>
        <w:t>Kuadran III (Prioritas Rendah)</w:t>
      </w:r>
    </w:p>
    <w:p w:rsidR="00A73B44" w:rsidRPr="000A7918" w:rsidRDefault="00A73B44" w:rsidP="00A73B44">
      <w:pPr>
        <w:spacing w:after="360" w:line="360" w:lineRule="auto"/>
        <w:ind w:left="709"/>
        <w:jc w:val="both"/>
        <w:textAlignment w:val="baseline"/>
        <w:rPr>
          <w:rFonts w:ascii="Times New Roman" w:eastAsia="Times New Roman" w:hAnsi="Times New Roman"/>
          <w:sz w:val="24"/>
          <w:szCs w:val="24"/>
          <w:lang w:val="id-ID" w:eastAsia="id-ID"/>
        </w:rPr>
      </w:pPr>
      <w:r w:rsidRPr="00C366F2">
        <w:rPr>
          <w:rFonts w:ascii="Times New Roman" w:eastAsia="Times New Roman" w:hAnsi="Times New Roman"/>
          <w:sz w:val="24"/>
          <w:szCs w:val="24"/>
          <w:lang w:eastAsia="id-ID"/>
        </w:rPr>
        <w:t>Atribut/pernyataan yang terdapat dalam kuadran ini diangg</w:t>
      </w:r>
      <w:r>
        <w:rPr>
          <w:rFonts w:ascii="Times New Roman" w:eastAsia="Times New Roman" w:hAnsi="Times New Roman"/>
          <w:sz w:val="24"/>
          <w:szCs w:val="24"/>
          <w:lang w:eastAsia="id-ID"/>
        </w:rPr>
        <w:t>ap kurang penting oleh konsumen</w:t>
      </w:r>
      <w:r w:rsidRPr="00C366F2">
        <w:rPr>
          <w:rFonts w:ascii="Times New Roman" w:eastAsia="Times New Roman" w:hAnsi="Times New Roman"/>
          <w:sz w:val="24"/>
          <w:szCs w:val="24"/>
          <w:lang w:eastAsia="id-ID"/>
        </w:rPr>
        <w:t xml:space="preserve"> dan pada kenyataannya kinerjanya tidak terlalu istimewa/biasa saja. Maksudnya atribut-atribut/pernyataan yang terdapat dalam  kuadran ini memiliki tingkat kepentingan/harapan  yang rendah dan kinerjanya juga di</w:t>
      </w:r>
      <w:r>
        <w:rPr>
          <w:rFonts w:ascii="Times New Roman" w:eastAsia="Times New Roman" w:hAnsi="Times New Roman"/>
          <w:sz w:val="24"/>
          <w:szCs w:val="24"/>
          <w:lang w:eastAsia="id-ID"/>
        </w:rPr>
        <w:t>nilai kurang baik oleh konsumen</w:t>
      </w:r>
      <w:r w:rsidRPr="00C366F2">
        <w:rPr>
          <w:rFonts w:ascii="Times New Roman" w:eastAsia="Times New Roman" w:hAnsi="Times New Roman"/>
          <w:sz w:val="24"/>
          <w:szCs w:val="24"/>
          <w:lang w:eastAsia="id-ID"/>
        </w:rPr>
        <w:t>.  Perbaikan terhadap atribut/pernyataan yang masuk dalam kuadran ini perlu dipertimbangkan kembali dengan melihat atribut/pernyataan yang mempunyai pengaruh terhadap manfa</w:t>
      </w:r>
      <w:r>
        <w:rPr>
          <w:rFonts w:ascii="Times New Roman" w:eastAsia="Times New Roman" w:hAnsi="Times New Roman"/>
          <w:sz w:val="24"/>
          <w:szCs w:val="24"/>
          <w:lang w:eastAsia="id-ID"/>
        </w:rPr>
        <w:t>at yang dirasakan oleh konsumen</w:t>
      </w:r>
      <w:r w:rsidRPr="00C366F2">
        <w:rPr>
          <w:rFonts w:ascii="Times New Roman" w:eastAsia="Times New Roman" w:hAnsi="Times New Roman"/>
          <w:sz w:val="24"/>
          <w:szCs w:val="24"/>
          <w:lang w:eastAsia="id-ID"/>
        </w:rPr>
        <w:t xml:space="preserve"> itu besar atau kecil dan juga untuk mencegah atribut/pernyataan </w:t>
      </w:r>
      <w:r>
        <w:rPr>
          <w:rFonts w:ascii="Times New Roman" w:eastAsia="Times New Roman" w:hAnsi="Times New Roman"/>
          <w:sz w:val="24"/>
          <w:szCs w:val="24"/>
          <w:lang w:eastAsia="id-ID"/>
        </w:rPr>
        <w:t>tersebut bergeser ke kuadran I.</w:t>
      </w:r>
    </w:p>
    <w:p w:rsidR="00A73B44" w:rsidRDefault="00A73B44" w:rsidP="00A73B44">
      <w:pPr>
        <w:spacing w:after="0" w:line="360" w:lineRule="auto"/>
        <w:ind w:left="709"/>
        <w:jc w:val="both"/>
        <w:textAlignment w:val="baseline"/>
        <w:rPr>
          <w:rFonts w:ascii="Times New Roman" w:eastAsia="Times New Roman" w:hAnsi="Times New Roman"/>
          <w:b/>
          <w:bCs/>
          <w:sz w:val="24"/>
          <w:szCs w:val="24"/>
          <w:bdr w:val="none" w:sz="0" w:space="0" w:color="auto" w:frame="1"/>
          <w:lang w:val="id-ID" w:eastAsia="id-ID"/>
        </w:rPr>
      </w:pPr>
    </w:p>
    <w:p w:rsidR="00A73B44" w:rsidRDefault="00A73B44" w:rsidP="00A73B44">
      <w:pPr>
        <w:spacing w:after="0" w:line="360" w:lineRule="auto"/>
        <w:ind w:left="709"/>
        <w:jc w:val="both"/>
        <w:textAlignment w:val="baseline"/>
        <w:rPr>
          <w:rFonts w:ascii="Times New Roman" w:eastAsia="Times New Roman" w:hAnsi="Times New Roman"/>
          <w:b/>
          <w:bCs/>
          <w:sz w:val="24"/>
          <w:szCs w:val="24"/>
          <w:bdr w:val="none" w:sz="0" w:space="0" w:color="auto" w:frame="1"/>
          <w:lang w:val="id-ID" w:eastAsia="id-ID"/>
        </w:rPr>
      </w:pPr>
    </w:p>
    <w:p w:rsidR="00A73B44" w:rsidRDefault="00A73B44" w:rsidP="00A73B44">
      <w:pPr>
        <w:spacing w:after="0" w:line="360" w:lineRule="auto"/>
        <w:ind w:left="709"/>
        <w:jc w:val="both"/>
        <w:textAlignment w:val="baseline"/>
        <w:rPr>
          <w:rFonts w:ascii="Times New Roman" w:eastAsia="Times New Roman" w:hAnsi="Times New Roman"/>
          <w:b/>
          <w:bCs/>
          <w:sz w:val="24"/>
          <w:szCs w:val="24"/>
          <w:bdr w:val="none" w:sz="0" w:space="0" w:color="auto" w:frame="1"/>
          <w:lang w:val="id-ID" w:eastAsia="id-ID"/>
        </w:rPr>
      </w:pPr>
    </w:p>
    <w:p w:rsidR="00A73B44" w:rsidRPr="00C366F2" w:rsidRDefault="00A73B44" w:rsidP="00A73B44">
      <w:pPr>
        <w:spacing w:after="0" w:line="360" w:lineRule="auto"/>
        <w:ind w:left="709"/>
        <w:jc w:val="both"/>
        <w:textAlignment w:val="baseline"/>
        <w:rPr>
          <w:rFonts w:ascii="Times New Roman" w:eastAsia="Times New Roman" w:hAnsi="Times New Roman"/>
          <w:sz w:val="24"/>
          <w:szCs w:val="24"/>
          <w:lang w:eastAsia="id-ID"/>
        </w:rPr>
      </w:pPr>
      <w:r w:rsidRPr="00C366F2">
        <w:rPr>
          <w:rFonts w:ascii="Times New Roman" w:eastAsia="Times New Roman" w:hAnsi="Times New Roman"/>
          <w:b/>
          <w:bCs/>
          <w:sz w:val="24"/>
          <w:szCs w:val="24"/>
          <w:bdr w:val="none" w:sz="0" w:space="0" w:color="auto" w:frame="1"/>
          <w:lang w:eastAsia="id-ID"/>
        </w:rPr>
        <w:lastRenderedPageBreak/>
        <w:t>Kuadran IV (Berlebihan)</w:t>
      </w:r>
    </w:p>
    <w:p w:rsidR="00A73B44" w:rsidRDefault="00A73B44" w:rsidP="00A73B44">
      <w:pPr>
        <w:spacing w:after="360" w:line="360" w:lineRule="auto"/>
        <w:ind w:left="709"/>
        <w:jc w:val="both"/>
        <w:textAlignment w:val="baseline"/>
        <w:rPr>
          <w:rFonts w:ascii="Times New Roman" w:eastAsia="Times New Roman" w:hAnsi="Times New Roman"/>
          <w:sz w:val="24"/>
          <w:szCs w:val="24"/>
          <w:lang w:eastAsia="id-ID"/>
        </w:rPr>
      </w:pPr>
      <w:r w:rsidRPr="00C366F2">
        <w:rPr>
          <w:rFonts w:ascii="Times New Roman" w:eastAsia="Times New Roman" w:hAnsi="Times New Roman"/>
          <w:sz w:val="24"/>
          <w:szCs w:val="24"/>
          <w:lang w:eastAsia="id-ID"/>
        </w:rPr>
        <w:t xml:space="preserve">Kuadran ini atribut-atribut/pernyataan ini memiliki tingkat harapan </w:t>
      </w:r>
      <w:r>
        <w:rPr>
          <w:rFonts w:ascii="Times New Roman" w:eastAsia="Times New Roman" w:hAnsi="Times New Roman"/>
          <w:sz w:val="24"/>
          <w:szCs w:val="24"/>
          <w:lang w:eastAsia="id-ID"/>
        </w:rPr>
        <w:t>rendah menurut konsumen</w:t>
      </w:r>
      <w:r w:rsidRPr="00C366F2">
        <w:rPr>
          <w:rFonts w:ascii="Times New Roman" w:eastAsia="Times New Roman" w:hAnsi="Times New Roman"/>
          <w:sz w:val="24"/>
          <w:szCs w:val="24"/>
          <w:lang w:eastAsia="id-ID"/>
        </w:rPr>
        <w:t xml:space="preserve"> akan tetapi memiliki kinerja yang baik, sehingga di</w:t>
      </w:r>
      <w:r>
        <w:rPr>
          <w:rFonts w:ascii="Times New Roman" w:eastAsia="Times New Roman" w:hAnsi="Times New Roman"/>
          <w:sz w:val="24"/>
          <w:szCs w:val="24"/>
          <w:lang w:eastAsia="id-ID"/>
        </w:rPr>
        <w:t>anggap berlebihan oleh konsumen.</w:t>
      </w:r>
      <w:r w:rsidRPr="00C366F2">
        <w:rPr>
          <w:rFonts w:ascii="Times New Roman" w:eastAsia="Times New Roman" w:hAnsi="Times New Roman"/>
          <w:sz w:val="24"/>
          <w:szCs w:val="24"/>
          <w:lang w:eastAsia="id-ID"/>
        </w:rPr>
        <w:t xml:space="preserve"> Hal ini menunjukan bahwa atribut/pernyataan yang</w:t>
      </w:r>
      <w:r>
        <w:rPr>
          <w:rFonts w:ascii="Times New Roman" w:eastAsia="Times New Roman" w:hAnsi="Times New Roman"/>
          <w:sz w:val="24"/>
          <w:szCs w:val="24"/>
          <w:lang w:eastAsia="id-ID"/>
        </w:rPr>
        <w:t xml:space="preserve"> mempengaruhi kepuasan konsumen</w:t>
      </w:r>
      <w:r w:rsidRPr="00C366F2">
        <w:rPr>
          <w:rFonts w:ascii="Times New Roman" w:eastAsia="Times New Roman" w:hAnsi="Times New Roman"/>
          <w:sz w:val="24"/>
          <w:szCs w:val="24"/>
          <w:lang w:eastAsia="id-ID"/>
        </w:rPr>
        <w:t xml:space="preserve"> dinilai berlebihan dalam pelaksanaannya, hal ini dikarenakan pelanggan menganggap tidak terlalu penting/kurang diharapkan terhadap adanya atribut/pernyataan tersebut, akan tetapi pelaksanaan</w:t>
      </w:r>
      <w:r>
        <w:rPr>
          <w:rFonts w:ascii="Times New Roman" w:eastAsia="Times New Roman" w:hAnsi="Times New Roman"/>
          <w:sz w:val="24"/>
          <w:szCs w:val="24"/>
          <w:lang w:eastAsia="id-ID"/>
        </w:rPr>
        <w:t>n</w:t>
      </w:r>
      <w:r w:rsidRPr="00C366F2">
        <w:rPr>
          <w:rFonts w:ascii="Times New Roman" w:eastAsia="Times New Roman" w:hAnsi="Times New Roman"/>
          <w:sz w:val="24"/>
          <w:szCs w:val="24"/>
          <w:lang w:eastAsia="id-ID"/>
        </w:rPr>
        <w:t>ya dilakukan dengan baik sekali.</w:t>
      </w:r>
    </w:p>
    <w:p w:rsidR="00A73B44" w:rsidRDefault="00A73B44" w:rsidP="00A73B44"/>
    <w:p w:rsidR="00A73B44" w:rsidRDefault="00A73B44" w:rsidP="00A73B44"/>
    <w:p w:rsidR="00A73B44" w:rsidRDefault="00A73B44" w:rsidP="00A73B44"/>
    <w:p w:rsidR="00406F85" w:rsidRDefault="00406F85"/>
    <w:sectPr w:rsidR="00406F85" w:rsidSect="00444FDC">
      <w:headerReference w:type="even" r:id="rId7"/>
      <w:headerReference w:type="default" r:id="rId8"/>
      <w:pgSz w:w="11906" w:h="16838"/>
      <w:pgMar w:top="2268" w:right="1701" w:bottom="1701" w:left="2268"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DC" w:rsidRDefault="00444FDC" w:rsidP="00444FDC">
      <w:pPr>
        <w:spacing w:after="0" w:line="240" w:lineRule="auto"/>
      </w:pPr>
      <w:r>
        <w:separator/>
      </w:r>
    </w:p>
  </w:endnote>
  <w:endnote w:type="continuationSeparator" w:id="0">
    <w:p w:rsidR="00444FDC" w:rsidRDefault="00444FDC" w:rsidP="0044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DC" w:rsidRDefault="00444FDC" w:rsidP="00444FDC">
      <w:pPr>
        <w:spacing w:after="0" w:line="240" w:lineRule="auto"/>
      </w:pPr>
      <w:r>
        <w:separator/>
      </w:r>
    </w:p>
  </w:footnote>
  <w:footnote w:type="continuationSeparator" w:id="0">
    <w:p w:rsidR="00444FDC" w:rsidRDefault="00444FDC" w:rsidP="00444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741959"/>
      <w:docPartObj>
        <w:docPartGallery w:val="Page Numbers (Top of Page)"/>
        <w:docPartUnique/>
      </w:docPartObj>
    </w:sdtPr>
    <w:sdtEndPr>
      <w:rPr>
        <w:noProof/>
      </w:rPr>
    </w:sdtEndPr>
    <w:sdtContent>
      <w:p w:rsidR="00444FDC" w:rsidRDefault="00444FDC">
        <w:pPr>
          <w:pStyle w:val="Header"/>
        </w:pPr>
        <w:r>
          <w:fldChar w:fldCharType="begin"/>
        </w:r>
        <w:r>
          <w:instrText xml:space="preserve"> PAGE   \* MERGEFORMAT </w:instrText>
        </w:r>
        <w:r>
          <w:fldChar w:fldCharType="separate"/>
        </w:r>
        <w:r w:rsidR="00D36A5A">
          <w:rPr>
            <w:noProof/>
          </w:rPr>
          <w:t>28</w:t>
        </w:r>
        <w:r>
          <w:rPr>
            <w:noProof/>
          </w:rPr>
          <w:fldChar w:fldCharType="end"/>
        </w:r>
      </w:p>
    </w:sdtContent>
  </w:sdt>
  <w:p w:rsidR="00444FDC" w:rsidRDefault="00444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01333"/>
      <w:docPartObj>
        <w:docPartGallery w:val="Page Numbers (Top of Page)"/>
        <w:docPartUnique/>
      </w:docPartObj>
    </w:sdtPr>
    <w:sdtEndPr>
      <w:rPr>
        <w:noProof/>
      </w:rPr>
    </w:sdtEndPr>
    <w:sdtContent>
      <w:p w:rsidR="00444FDC" w:rsidRDefault="00444FDC">
        <w:pPr>
          <w:pStyle w:val="Header"/>
          <w:jc w:val="right"/>
        </w:pPr>
        <w:r>
          <w:fldChar w:fldCharType="begin"/>
        </w:r>
        <w:r>
          <w:instrText xml:space="preserve"> PAGE   \* MERGEFORMAT </w:instrText>
        </w:r>
        <w:r>
          <w:fldChar w:fldCharType="separate"/>
        </w:r>
        <w:r w:rsidR="00D36A5A">
          <w:rPr>
            <w:noProof/>
          </w:rPr>
          <w:t>29</w:t>
        </w:r>
        <w:r>
          <w:rPr>
            <w:noProof/>
          </w:rPr>
          <w:fldChar w:fldCharType="end"/>
        </w:r>
      </w:p>
    </w:sdtContent>
  </w:sdt>
  <w:p w:rsidR="00444FDC" w:rsidRDefault="00444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1D55"/>
    <w:multiLevelType w:val="hybridMultilevel"/>
    <w:tmpl w:val="520867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4F1FF0"/>
    <w:multiLevelType w:val="hybridMultilevel"/>
    <w:tmpl w:val="BC1C34BC"/>
    <w:lvl w:ilvl="0" w:tplc="4B60220E">
      <w:start w:val="1"/>
      <w:numFmt w:val="decimal"/>
      <w:lvlText w:val="%1."/>
      <w:lvlJc w:val="left"/>
      <w:pPr>
        <w:ind w:left="1267" w:hanging="360"/>
      </w:pPr>
      <w:rPr>
        <w:rFonts w:hint="default"/>
      </w:r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2" w15:restartNumberingAfterBreak="0">
    <w:nsid w:val="0EBC6926"/>
    <w:multiLevelType w:val="hybridMultilevel"/>
    <w:tmpl w:val="CF72FCD0"/>
    <w:lvl w:ilvl="0" w:tplc="F1480CC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270E0846"/>
    <w:multiLevelType w:val="hybridMultilevel"/>
    <w:tmpl w:val="390262C2"/>
    <w:lvl w:ilvl="0" w:tplc="35742BCA">
      <w:start w:val="1"/>
      <w:numFmt w:val="decimal"/>
      <w:lvlText w:val="%1."/>
      <w:lvlJc w:val="left"/>
      <w:pPr>
        <w:ind w:left="1097" w:hanging="360"/>
      </w:pPr>
      <w:rPr>
        <w:rFonts w:hint="default"/>
      </w:rPr>
    </w:lvl>
    <w:lvl w:ilvl="1" w:tplc="04210019" w:tentative="1">
      <w:start w:val="1"/>
      <w:numFmt w:val="lowerLetter"/>
      <w:lvlText w:val="%2."/>
      <w:lvlJc w:val="left"/>
      <w:pPr>
        <w:ind w:left="1817" w:hanging="360"/>
      </w:pPr>
    </w:lvl>
    <w:lvl w:ilvl="2" w:tplc="0421001B" w:tentative="1">
      <w:start w:val="1"/>
      <w:numFmt w:val="lowerRoman"/>
      <w:lvlText w:val="%3."/>
      <w:lvlJc w:val="right"/>
      <w:pPr>
        <w:ind w:left="2537" w:hanging="180"/>
      </w:pPr>
    </w:lvl>
    <w:lvl w:ilvl="3" w:tplc="0421000F" w:tentative="1">
      <w:start w:val="1"/>
      <w:numFmt w:val="decimal"/>
      <w:lvlText w:val="%4."/>
      <w:lvlJc w:val="left"/>
      <w:pPr>
        <w:ind w:left="3257" w:hanging="360"/>
      </w:pPr>
    </w:lvl>
    <w:lvl w:ilvl="4" w:tplc="04210019" w:tentative="1">
      <w:start w:val="1"/>
      <w:numFmt w:val="lowerLetter"/>
      <w:lvlText w:val="%5."/>
      <w:lvlJc w:val="left"/>
      <w:pPr>
        <w:ind w:left="3977" w:hanging="360"/>
      </w:pPr>
    </w:lvl>
    <w:lvl w:ilvl="5" w:tplc="0421001B" w:tentative="1">
      <w:start w:val="1"/>
      <w:numFmt w:val="lowerRoman"/>
      <w:lvlText w:val="%6."/>
      <w:lvlJc w:val="right"/>
      <w:pPr>
        <w:ind w:left="4697" w:hanging="180"/>
      </w:pPr>
    </w:lvl>
    <w:lvl w:ilvl="6" w:tplc="0421000F" w:tentative="1">
      <w:start w:val="1"/>
      <w:numFmt w:val="decimal"/>
      <w:lvlText w:val="%7."/>
      <w:lvlJc w:val="left"/>
      <w:pPr>
        <w:ind w:left="5417" w:hanging="360"/>
      </w:pPr>
    </w:lvl>
    <w:lvl w:ilvl="7" w:tplc="04210019" w:tentative="1">
      <w:start w:val="1"/>
      <w:numFmt w:val="lowerLetter"/>
      <w:lvlText w:val="%8."/>
      <w:lvlJc w:val="left"/>
      <w:pPr>
        <w:ind w:left="6137" w:hanging="360"/>
      </w:pPr>
    </w:lvl>
    <w:lvl w:ilvl="8" w:tplc="0421001B" w:tentative="1">
      <w:start w:val="1"/>
      <w:numFmt w:val="lowerRoman"/>
      <w:lvlText w:val="%9."/>
      <w:lvlJc w:val="right"/>
      <w:pPr>
        <w:ind w:left="6857" w:hanging="180"/>
      </w:pPr>
    </w:lvl>
  </w:abstractNum>
  <w:abstractNum w:abstractNumId="4" w15:restartNumberingAfterBreak="0">
    <w:nsid w:val="31890D9F"/>
    <w:multiLevelType w:val="hybridMultilevel"/>
    <w:tmpl w:val="4D5647C8"/>
    <w:lvl w:ilvl="0" w:tplc="2C4239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15:restartNumberingAfterBreak="0">
    <w:nsid w:val="4B641353"/>
    <w:multiLevelType w:val="multilevel"/>
    <w:tmpl w:val="A732D1A8"/>
    <w:lvl w:ilvl="0">
      <w:start w:val="3"/>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6" w15:restartNumberingAfterBreak="0">
    <w:nsid w:val="500F124F"/>
    <w:multiLevelType w:val="hybridMultilevel"/>
    <w:tmpl w:val="3EEE7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92B1C04"/>
    <w:multiLevelType w:val="hybridMultilevel"/>
    <w:tmpl w:val="957E6C0A"/>
    <w:lvl w:ilvl="0" w:tplc="7B4A2D02">
      <w:numFmt w:val="bullet"/>
      <w:lvlText w:val="-"/>
      <w:lvlJc w:val="left"/>
      <w:pPr>
        <w:ind w:left="720" w:hanging="360"/>
      </w:pPr>
      <w:rPr>
        <w:rFonts w:ascii="Times New Roman" w:eastAsiaTheme="minorEastAsia" w:hAnsi="Times New Roman"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7CAC2BCE"/>
    <w:multiLevelType w:val="hybridMultilevel"/>
    <w:tmpl w:val="D646E56A"/>
    <w:lvl w:ilvl="0" w:tplc="EDB040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5"/>
  </w:num>
  <w:num w:numId="3">
    <w:abstractNumId w:val="3"/>
  </w:num>
  <w:num w:numId="4">
    <w:abstractNumId w:val="8"/>
  </w:num>
  <w:num w:numId="5">
    <w:abstractNumId w:val="2"/>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44"/>
    <w:rsid w:val="00406F85"/>
    <w:rsid w:val="00444FDC"/>
    <w:rsid w:val="00A73B44"/>
    <w:rsid w:val="00D36A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38AB3-1829-461E-97D3-ACE100EB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B44"/>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1 Char"/>
    <w:link w:val="ListParagraph"/>
    <w:uiPriority w:val="34"/>
    <w:qFormat/>
    <w:locked/>
    <w:rsid w:val="00A73B44"/>
  </w:style>
  <w:style w:type="paragraph" w:styleId="ListParagraph">
    <w:name w:val="List Paragraph"/>
    <w:aliases w:val="Heading 1 Char1"/>
    <w:basedOn w:val="Normal"/>
    <w:link w:val="ListParagraphChar"/>
    <w:uiPriority w:val="34"/>
    <w:qFormat/>
    <w:rsid w:val="00A73B44"/>
    <w:pPr>
      <w:spacing w:after="200" w:line="276" w:lineRule="auto"/>
      <w:ind w:left="720"/>
      <w:contextualSpacing/>
    </w:pPr>
    <w:rPr>
      <w:rFonts w:asciiTheme="minorHAnsi" w:eastAsiaTheme="minorHAnsi" w:hAnsiTheme="minorHAnsi" w:cstheme="minorBidi"/>
      <w:lang w:val="id-ID"/>
    </w:rPr>
  </w:style>
  <w:style w:type="table" w:styleId="TableGrid">
    <w:name w:val="Table Grid"/>
    <w:basedOn w:val="TableNormal"/>
    <w:uiPriority w:val="59"/>
    <w:rsid w:val="00A73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44"/>
    <w:rPr>
      <w:rFonts w:ascii="Tahoma" w:eastAsia="Calibri" w:hAnsi="Tahoma" w:cs="Tahoma"/>
      <w:sz w:val="16"/>
      <w:szCs w:val="16"/>
      <w:lang w:val="en-US"/>
    </w:rPr>
  </w:style>
  <w:style w:type="paragraph" w:styleId="Header">
    <w:name w:val="header"/>
    <w:basedOn w:val="Normal"/>
    <w:link w:val="HeaderChar"/>
    <w:uiPriority w:val="99"/>
    <w:unhideWhenUsed/>
    <w:rsid w:val="00444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DC"/>
    <w:rPr>
      <w:rFonts w:ascii="Calibri" w:eastAsia="Calibri" w:hAnsi="Calibri" w:cs="Times New Roman"/>
      <w:lang w:val="en-US"/>
    </w:rPr>
  </w:style>
  <w:style w:type="paragraph" w:styleId="Footer">
    <w:name w:val="footer"/>
    <w:basedOn w:val="Normal"/>
    <w:link w:val="FooterChar"/>
    <w:uiPriority w:val="99"/>
    <w:unhideWhenUsed/>
    <w:rsid w:val="00444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D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cp:lastModifiedBy>
  <cp:revision>3</cp:revision>
  <dcterms:created xsi:type="dcterms:W3CDTF">2020-06-22T13:08:00Z</dcterms:created>
  <dcterms:modified xsi:type="dcterms:W3CDTF">2020-06-23T04:24:00Z</dcterms:modified>
</cp:coreProperties>
</file>