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E7" w:rsidRPr="008B007D" w:rsidRDefault="008E14E7" w:rsidP="008E14E7">
      <w:pPr>
        <w:spacing w:line="360" w:lineRule="auto"/>
        <w:jc w:val="center"/>
      </w:pPr>
      <w:r>
        <w:rPr>
          <w:rFonts w:ascii="Times New Roman" w:hAnsi="Times New Roman" w:cs="Times New Roman"/>
          <w:b/>
          <w:sz w:val="24"/>
          <w:szCs w:val="24"/>
        </w:rPr>
        <w:t>BAB IV</w:t>
      </w:r>
    </w:p>
    <w:p w:rsidR="008E14E7" w:rsidRDefault="008E14E7" w:rsidP="008E14E7">
      <w:pPr>
        <w:tabs>
          <w:tab w:val="left" w:pos="284"/>
          <w:tab w:val="left" w:pos="426"/>
          <w:tab w:val="left" w:pos="567"/>
          <w:tab w:val="left" w:pos="851"/>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ANALISIS DAN PEMBAHASAN</w:t>
      </w:r>
    </w:p>
    <w:p w:rsidR="008E14E7" w:rsidRPr="00F15987" w:rsidRDefault="008E14E7" w:rsidP="008E14E7">
      <w:pPr>
        <w:pStyle w:val="ListParagraph"/>
        <w:numPr>
          <w:ilvl w:val="0"/>
          <w:numId w:val="24"/>
        </w:numPr>
        <w:tabs>
          <w:tab w:val="left" w:pos="4685"/>
        </w:tabs>
        <w:spacing w:after="0" w:line="360" w:lineRule="auto"/>
        <w:ind w:left="567" w:hanging="567"/>
        <w:rPr>
          <w:rFonts w:ascii="Times New Roman" w:hAnsi="Times New Roman" w:cs="Times New Roman"/>
          <w:b/>
          <w:sz w:val="24"/>
        </w:rPr>
      </w:pPr>
      <w:r w:rsidRPr="00F15987">
        <w:rPr>
          <w:rFonts w:ascii="Times New Roman" w:hAnsi="Times New Roman" w:cs="Times New Roman"/>
          <w:b/>
          <w:sz w:val="24"/>
        </w:rPr>
        <w:t>Deskripsi Data</w:t>
      </w:r>
      <w:r w:rsidRPr="00F15987">
        <w:rPr>
          <w:rFonts w:ascii="Times New Roman" w:hAnsi="Times New Roman" w:cs="Times New Roman"/>
          <w:b/>
          <w:sz w:val="24"/>
        </w:rPr>
        <w:tab/>
      </w:r>
    </w:p>
    <w:p w:rsidR="008E14E7" w:rsidRDefault="008E14E7" w:rsidP="008E14E7">
      <w:pPr>
        <w:spacing w:after="0" w:line="360" w:lineRule="auto"/>
        <w:rPr>
          <w:rFonts w:ascii="Times New Roman" w:hAnsi="Times New Roman" w:cs="Times New Roman"/>
          <w:sz w:val="24"/>
        </w:rPr>
      </w:pPr>
      <w:r>
        <w:rPr>
          <w:rFonts w:ascii="Times New Roman" w:hAnsi="Times New Roman" w:cs="Times New Roman"/>
          <w:sz w:val="24"/>
        </w:rPr>
        <w:t xml:space="preserve"> </w:t>
      </w:r>
    </w:p>
    <w:p w:rsidR="008E14E7" w:rsidRDefault="008E14E7" w:rsidP="008E14E7">
      <w:pPr>
        <w:spacing w:after="0" w:line="360" w:lineRule="auto"/>
        <w:jc w:val="both"/>
        <w:rPr>
          <w:rFonts w:ascii="Times New Roman" w:hAnsi="Times New Roman" w:cs="Times New Roman"/>
          <w:sz w:val="24"/>
        </w:rPr>
      </w:pPr>
      <w:r>
        <w:rPr>
          <w:rFonts w:ascii="Times New Roman" w:hAnsi="Times New Roman" w:cs="Times New Roman"/>
          <w:sz w:val="24"/>
        </w:rPr>
        <w:t>Penelitian ini memiliki tujuan untuk melihat “</w:t>
      </w:r>
      <w:r w:rsidRPr="00AE7349">
        <w:rPr>
          <w:rFonts w:ascii="Times New Roman" w:hAnsi="Times New Roman" w:cs="Times New Roman"/>
          <w:sz w:val="24"/>
        </w:rPr>
        <w:t xml:space="preserve">Pengaruh </w:t>
      </w:r>
      <w:r>
        <w:rPr>
          <w:rFonts w:ascii="Times New Roman" w:hAnsi="Times New Roman" w:cs="Times New Roman"/>
          <w:sz w:val="24"/>
        </w:rPr>
        <w:t xml:space="preserve">Kualitas Sistem, Kualitas Informasi, dan Persepsi Kegunaan terhadap Kepuasan Pengguna SIDJP (Study Kasus pada KP2KP Bandar Jaya Lampung Tengah”. Sumber data yang digunakan dalam penelitian ini berupa data primer dari kuiseoner yang di sebar pada pegawai Kantor KP2KP Bandar Jaya Lampung Tengah. Deskriptif merupakan deskripsi dari data yang ada gambaran data yang digunakan dalam proses untuk perhitungan tahap selanjutnya (menguji hipotesis). </w:t>
      </w:r>
    </w:p>
    <w:p w:rsidR="008E14E7" w:rsidRDefault="008E14E7" w:rsidP="008E14E7">
      <w:pPr>
        <w:spacing w:after="0" w:line="360" w:lineRule="auto"/>
        <w:jc w:val="both"/>
        <w:rPr>
          <w:rFonts w:ascii="Times New Roman" w:hAnsi="Times New Roman" w:cs="Times New Roman"/>
          <w:sz w:val="24"/>
        </w:rPr>
      </w:pPr>
    </w:p>
    <w:p w:rsidR="008E14E7" w:rsidRPr="00B76586" w:rsidRDefault="008E14E7" w:rsidP="008E14E7">
      <w:pPr>
        <w:pStyle w:val="ListParagraph"/>
        <w:numPr>
          <w:ilvl w:val="0"/>
          <w:numId w:val="1"/>
        </w:numPr>
        <w:spacing w:after="0" w:line="360" w:lineRule="auto"/>
        <w:ind w:left="426" w:hanging="426"/>
        <w:jc w:val="both"/>
        <w:rPr>
          <w:rFonts w:ascii="Times New Roman" w:hAnsi="Times New Roman" w:cs="Times New Roman"/>
          <w:sz w:val="24"/>
        </w:rPr>
      </w:pPr>
      <w:r>
        <w:rPr>
          <w:rFonts w:ascii="Times New Roman" w:hAnsi="Times New Roman" w:cs="Times New Roman"/>
          <w:b/>
          <w:sz w:val="24"/>
        </w:rPr>
        <w:t>Deskripsi Objek Penelitian</w:t>
      </w:r>
      <w:r w:rsidRPr="00251C06">
        <w:rPr>
          <w:rFonts w:ascii="Times New Roman" w:hAnsi="Times New Roman" w:cs="Times New Roman"/>
          <w:b/>
          <w:sz w:val="24"/>
          <w:szCs w:val="24"/>
        </w:rPr>
        <w:t xml:space="preserve"> </w:t>
      </w:r>
    </w:p>
    <w:p w:rsidR="008E14E7" w:rsidRPr="009D2655" w:rsidRDefault="008E14E7" w:rsidP="008E14E7">
      <w:pPr>
        <w:pStyle w:val="BodyText"/>
        <w:numPr>
          <w:ilvl w:val="3"/>
          <w:numId w:val="25"/>
        </w:numPr>
        <w:tabs>
          <w:tab w:val="left" w:pos="1843"/>
        </w:tabs>
        <w:spacing w:line="360" w:lineRule="auto"/>
        <w:ind w:right="397"/>
        <w:jc w:val="both"/>
        <w:rPr>
          <w:b/>
          <w:w w:val="105"/>
          <w:sz w:val="24"/>
          <w:szCs w:val="24"/>
        </w:rPr>
      </w:pPr>
      <w:r w:rsidRPr="009D2655">
        <w:rPr>
          <w:b/>
          <w:w w:val="105"/>
          <w:sz w:val="24"/>
          <w:szCs w:val="24"/>
        </w:rPr>
        <w:t>Profil Kantor</w:t>
      </w:r>
    </w:p>
    <w:p w:rsidR="008E14E7" w:rsidRDefault="008E14E7" w:rsidP="008E14E7">
      <w:pPr>
        <w:pStyle w:val="BodyText"/>
        <w:spacing w:line="360" w:lineRule="auto"/>
        <w:ind w:right="49"/>
        <w:jc w:val="both"/>
        <w:rPr>
          <w:w w:val="105"/>
          <w:sz w:val="24"/>
          <w:szCs w:val="24"/>
        </w:rPr>
      </w:pPr>
      <w:r w:rsidRPr="00B76586">
        <w:rPr>
          <w:w w:val="105"/>
          <w:sz w:val="24"/>
          <w:szCs w:val="24"/>
        </w:rPr>
        <w:t>Kantor Pelayanan dan Penyuluhan Pajak (K2KP) Bandar Jaya dibentuk berdasarkan Keputusan Menteri Keuangan Republik Indonesia Nomor 443/KMK.01/2011 tanggal 23 Juli 2001 tentang Organisasi dan Tata Kerja Kantor Wilayah Direktorat</w:t>
      </w:r>
      <w:r w:rsidRPr="00B76586">
        <w:rPr>
          <w:spacing w:val="-18"/>
          <w:w w:val="105"/>
          <w:sz w:val="24"/>
          <w:szCs w:val="24"/>
        </w:rPr>
        <w:t xml:space="preserve"> </w:t>
      </w:r>
      <w:r w:rsidRPr="00B76586">
        <w:rPr>
          <w:w w:val="105"/>
          <w:sz w:val="24"/>
          <w:szCs w:val="24"/>
        </w:rPr>
        <w:t>Jenderal</w:t>
      </w:r>
      <w:r w:rsidRPr="00B76586">
        <w:rPr>
          <w:spacing w:val="-16"/>
          <w:w w:val="105"/>
          <w:sz w:val="24"/>
          <w:szCs w:val="24"/>
        </w:rPr>
        <w:t xml:space="preserve"> </w:t>
      </w:r>
      <w:r w:rsidRPr="00B76586">
        <w:rPr>
          <w:w w:val="105"/>
          <w:sz w:val="24"/>
          <w:szCs w:val="24"/>
        </w:rPr>
        <w:t>Pajak,</w:t>
      </w:r>
      <w:r w:rsidRPr="00B76586">
        <w:rPr>
          <w:spacing w:val="-16"/>
          <w:w w:val="105"/>
          <w:sz w:val="24"/>
          <w:szCs w:val="24"/>
        </w:rPr>
        <w:t xml:space="preserve"> </w:t>
      </w:r>
      <w:r w:rsidRPr="00B76586">
        <w:rPr>
          <w:w w:val="105"/>
          <w:sz w:val="24"/>
          <w:szCs w:val="24"/>
        </w:rPr>
        <w:t>Kantor</w:t>
      </w:r>
      <w:r w:rsidRPr="00B76586">
        <w:rPr>
          <w:spacing w:val="-17"/>
          <w:w w:val="105"/>
          <w:sz w:val="24"/>
          <w:szCs w:val="24"/>
        </w:rPr>
        <w:t xml:space="preserve"> </w:t>
      </w:r>
      <w:r w:rsidRPr="00B76586">
        <w:rPr>
          <w:w w:val="105"/>
          <w:sz w:val="24"/>
          <w:szCs w:val="24"/>
        </w:rPr>
        <w:t>Pelayanan</w:t>
      </w:r>
      <w:r w:rsidRPr="00B76586">
        <w:rPr>
          <w:spacing w:val="-16"/>
          <w:w w:val="105"/>
          <w:sz w:val="24"/>
          <w:szCs w:val="24"/>
        </w:rPr>
        <w:t xml:space="preserve"> </w:t>
      </w:r>
      <w:r w:rsidRPr="00B76586">
        <w:rPr>
          <w:w w:val="105"/>
          <w:sz w:val="24"/>
          <w:szCs w:val="24"/>
        </w:rPr>
        <w:t>Pajak,</w:t>
      </w:r>
      <w:r w:rsidRPr="00B76586">
        <w:rPr>
          <w:spacing w:val="-17"/>
          <w:w w:val="105"/>
          <w:sz w:val="24"/>
          <w:szCs w:val="24"/>
        </w:rPr>
        <w:t xml:space="preserve"> </w:t>
      </w:r>
      <w:r w:rsidRPr="00B76586">
        <w:rPr>
          <w:w w:val="105"/>
          <w:sz w:val="24"/>
          <w:szCs w:val="24"/>
        </w:rPr>
        <w:t>Kantor</w:t>
      </w:r>
      <w:r w:rsidRPr="00B76586">
        <w:rPr>
          <w:spacing w:val="-16"/>
          <w:w w:val="105"/>
          <w:sz w:val="24"/>
          <w:szCs w:val="24"/>
        </w:rPr>
        <w:t xml:space="preserve"> </w:t>
      </w:r>
      <w:r w:rsidRPr="00B76586">
        <w:rPr>
          <w:w w:val="105"/>
          <w:sz w:val="24"/>
          <w:szCs w:val="24"/>
        </w:rPr>
        <w:t>Pelayanan</w:t>
      </w:r>
      <w:r w:rsidRPr="00B76586">
        <w:rPr>
          <w:spacing w:val="-16"/>
          <w:w w:val="105"/>
          <w:sz w:val="24"/>
          <w:szCs w:val="24"/>
        </w:rPr>
        <w:t xml:space="preserve"> </w:t>
      </w:r>
      <w:r w:rsidRPr="00B76586">
        <w:rPr>
          <w:w w:val="105"/>
          <w:sz w:val="24"/>
          <w:szCs w:val="24"/>
        </w:rPr>
        <w:t>Pajak</w:t>
      </w:r>
      <w:r w:rsidRPr="00B76586">
        <w:rPr>
          <w:spacing w:val="-17"/>
          <w:w w:val="105"/>
          <w:sz w:val="24"/>
          <w:szCs w:val="24"/>
        </w:rPr>
        <w:t xml:space="preserve"> </w:t>
      </w:r>
      <w:r w:rsidRPr="00B76586">
        <w:rPr>
          <w:w w:val="105"/>
          <w:sz w:val="24"/>
          <w:szCs w:val="24"/>
        </w:rPr>
        <w:t>Bumi dan Bangunan, Kantor Pemeriksaaan dan Penyidikan Pajak dan Kantor Penyuluhan</w:t>
      </w:r>
      <w:r w:rsidRPr="00B76586">
        <w:rPr>
          <w:spacing w:val="-16"/>
          <w:w w:val="105"/>
          <w:sz w:val="24"/>
          <w:szCs w:val="24"/>
        </w:rPr>
        <w:t xml:space="preserve"> </w:t>
      </w:r>
      <w:r w:rsidRPr="00B76586">
        <w:rPr>
          <w:w w:val="105"/>
          <w:sz w:val="24"/>
          <w:szCs w:val="24"/>
        </w:rPr>
        <w:t>dan</w:t>
      </w:r>
      <w:r w:rsidRPr="00B76586">
        <w:rPr>
          <w:spacing w:val="-16"/>
          <w:w w:val="105"/>
          <w:sz w:val="24"/>
          <w:szCs w:val="24"/>
        </w:rPr>
        <w:t xml:space="preserve"> </w:t>
      </w:r>
      <w:r w:rsidRPr="00B76586">
        <w:rPr>
          <w:w w:val="105"/>
          <w:sz w:val="24"/>
          <w:szCs w:val="24"/>
        </w:rPr>
        <w:t>Pengamatan</w:t>
      </w:r>
      <w:r w:rsidRPr="00B76586">
        <w:rPr>
          <w:spacing w:val="-17"/>
          <w:w w:val="105"/>
          <w:sz w:val="24"/>
          <w:szCs w:val="24"/>
        </w:rPr>
        <w:t xml:space="preserve"> </w:t>
      </w:r>
      <w:r w:rsidRPr="00B76586">
        <w:rPr>
          <w:w w:val="105"/>
          <w:sz w:val="24"/>
          <w:szCs w:val="24"/>
        </w:rPr>
        <w:t>Potensi</w:t>
      </w:r>
      <w:r w:rsidRPr="00B76586">
        <w:rPr>
          <w:spacing w:val="-16"/>
          <w:w w:val="105"/>
          <w:sz w:val="24"/>
          <w:szCs w:val="24"/>
        </w:rPr>
        <w:t xml:space="preserve"> </w:t>
      </w:r>
      <w:r w:rsidRPr="00B76586">
        <w:rPr>
          <w:w w:val="105"/>
          <w:sz w:val="24"/>
          <w:szCs w:val="24"/>
        </w:rPr>
        <w:t>Pajak.</w:t>
      </w:r>
      <w:r w:rsidRPr="00B76586">
        <w:rPr>
          <w:spacing w:val="-16"/>
          <w:w w:val="105"/>
          <w:sz w:val="24"/>
          <w:szCs w:val="24"/>
        </w:rPr>
        <w:t xml:space="preserve"> </w:t>
      </w:r>
      <w:r w:rsidRPr="00B76586">
        <w:rPr>
          <w:w w:val="105"/>
          <w:sz w:val="24"/>
          <w:szCs w:val="24"/>
        </w:rPr>
        <w:t>Berdasarkan</w:t>
      </w:r>
      <w:r w:rsidRPr="00B76586">
        <w:rPr>
          <w:spacing w:val="-17"/>
          <w:w w:val="105"/>
          <w:sz w:val="24"/>
          <w:szCs w:val="24"/>
        </w:rPr>
        <w:t xml:space="preserve"> </w:t>
      </w:r>
      <w:r w:rsidRPr="00B76586">
        <w:rPr>
          <w:w w:val="105"/>
          <w:sz w:val="24"/>
          <w:szCs w:val="24"/>
        </w:rPr>
        <w:t>keputusan</w:t>
      </w:r>
      <w:r w:rsidRPr="00B76586">
        <w:rPr>
          <w:spacing w:val="-16"/>
          <w:w w:val="105"/>
          <w:sz w:val="24"/>
          <w:szCs w:val="24"/>
        </w:rPr>
        <w:t xml:space="preserve"> </w:t>
      </w:r>
      <w:r w:rsidRPr="00B76586">
        <w:rPr>
          <w:w w:val="105"/>
          <w:sz w:val="24"/>
          <w:szCs w:val="24"/>
        </w:rPr>
        <w:t>tersebut,</w:t>
      </w:r>
      <w:r w:rsidRPr="00B76586">
        <w:rPr>
          <w:spacing w:val="-16"/>
          <w:w w:val="105"/>
          <w:sz w:val="24"/>
          <w:szCs w:val="24"/>
        </w:rPr>
        <w:t xml:space="preserve"> </w:t>
      </w:r>
      <w:r w:rsidRPr="00B76586">
        <w:rPr>
          <w:w w:val="105"/>
          <w:sz w:val="24"/>
          <w:szCs w:val="24"/>
        </w:rPr>
        <w:t>KP2KP Bandar Jaya</w:t>
      </w:r>
      <w:r w:rsidRPr="00B76586">
        <w:rPr>
          <w:spacing w:val="-20"/>
          <w:w w:val="105"/>
          <w:sz w:val="24"/>
          <w:szCs w:val="24"/>
        </w:rPr>
        <w:t xml:space="preserve"> </w:t>
      </w:r>
      <w:r w:rsidRPr="00B76586">
        <w:rPr>
          <w:w w:val="105"/>
          <w:sz w:val="24"/>
          <w:szCs w:val="24"/>
        </w:rPr>
        <w:t>merupakan</w:t>
      </w:r>
      <w:r w:rsidRPr="00B76586">
        <w:rPr>
          <w:spacing w:val="-21"/>
          <w:w w:val="105"/>
          <w:sz w:val="24"/>
          <w:szCs w:val="24"/>
        </w:rPr>
        <w:t xml:space="preserve"> </w:t>
      </w:r>
      <w:r w:rsidRPr="00B76586">
        <w:rPr>
          <w:w w:val="105"/>
          <w:sz w:val="24"/>
          <w:szCs w:val="24"/>
        </w:rPr>
        <w:t>pecahan</w:t>
      </w:r>
      <w:r w:rsidRPr="00B76586">
        <w:rPr>
          <w:spacing w:val="-21"/>
          <w:w w:val="105"/>
          <w:sz w:val="24"/>
          <w:szCs w:val="24"/>
        </w:rPr>
        <w:t xml:space="preserve"> </w:t>
      </w:r>
      <w:r w:rsidRPr="00B76586">
        <w:rPr>
          <w:w w:val="105"/>
          <w:sz w:val="24"/>
          <w:szCs w:val="24"/>
        </w:rPr>
        <w:t>dari</w:t>
      </w:r>
      <w:r w:rsidRPr="00B76586">
        <w:rPr>
          <w:spacing w:val="-22"/>
          <w:w w:val="105"/>
          <w:sz w:val="24"/>
          <w:szCs w:val="24"/>
        </w:rPr>
        <w:t xml:space="preserve"> </w:t>
      </w:r>
      <w:r w:rsidRPr="00B76586">
        <w:rPr>
          <w:w w:val="105"/>
          <w:sz w:val="24"/>
          <w:szCs w:val="24"/>
        </w:rPr>
        <w:t>KPP</w:t>
      </w:r>
      <w:r w:rsidRPr="00B76586">
        <w:rPr>
          <w:spacing w:val="-21"/>
          <w:w w:val="105"/>
          <w:sz w:val="24"/>
          <w:szCs w:val="24"/>
        </w:rPr>
        <w:t xml:space="preserve"> </w:t>
      </w:r>
      <w:r w:rsidRPr="00B76586">
        <w:rPr>
          <w:w w:val="105"/>
          <w:sz w:val="24"/>
          <w:szCs w:val="24"/>
        </w:rPr>
        <w:t>Metro.</w:t>
      </w:r>
      <w:r w:rsidRPr="00B76586">
        <w:rPr>
          <w:spacing w:val="-20"/>
          <w:w w:val="105"/>
          <w:sz w:val="24"/>
          <w:szCs w:val="24"/>
        </w:rPr>
        <w:t xml:space="preserve"> </w:t>
      </w:r>
      <w:r w:rsidRPr="00B76586">
        <w:rPr>
          <w:w w:val="105"/>
          <w:sz w:val="24"/>
          <w:szCs w:val="24"/>
        </w:rPr>
        <w:t>Pemecahan tersebut menyebabkan juga pemecahan wilayah administrasi Wajib Pajak yang semula dibawahi oleh KPP Metro juga dibagi dengan KP2KP Bandar Jaya.</w:t>
      </w:r>
      <w:r w:rsidRPr="00B76586">
        <w:rPr>
          <w:sz w:val="24"/>
          <w:szCs w:val="24"/>
        </w:rPr>
        <w:t xml:space="preserve"> </w:t>
      </w:r>
      <w:r w:rsidRPr="00B76586">
        <w:rPr>
          <w:w w:val="105"/>
          <w:sz w:val="24"/>
          <w:szCs w:val="24"/>
        </w:rPr>
        <w:t xml:space="preserve">Adapun wilayah kerja hasil KP2KP Bandar Jaya terdiri dari 28 kecamatan </w:t>
      </w:r>
      <w:r>
        <w:rPr>
          <w:w w:val="105"/>
          <w:sz w:val="24"/>
          <w:szCs w:val="24"/>
        </w:rPr>
        <w:t>yang ada di Lampung Tengah.</w:t>
      </w:r>
    </w:p>
    <w:p w:rsidR="008E14E7" w:rsidRDefault="008E14E7" w:rsidP="008E14E7">
      <w:pPr>
        <w:pStyle w:val="BodyText"/>
        <w:spacing w:line="360" w:lineRule="auto"/>
        <w:ind w:right="49"/>
        <w:jc w:val="both"/>
        <w:rPr>
          <w:w w:val="105"/>
          <w:sz w:val="24"/>
          <w:szCs w:val="24"/>
        </w:rPr>
      </w:pPr>
    </w:p>
    <w:p w:rsidR="008E14E7" w:rsidRDefault="008E14E7" w:rsidP="008E14E7">
      <w:pPr>
        <w:pStyle w:val="BodyText"/>
        <w:spacing w:line="360" w:lineRule="auto"/>
        <w:ind w:right="49"/>
        <w:jc w:val="both"/>
        <w:rPr>
          <w:w w:val="105"/>
          <w:sz w:val="24"/>
          <w:szCs w:val="24"/>
        </w:rPr>
      </w:pPr>
    </w:p>
    <w:p w:rsidR="008E14E7" w:rsidRDefault="008E14E7" w:rsidP="008E14E7">
      <w:pPr>
        <w:pStyle w:val="BodyText"/>
        <w:spacing w:line="360" w:lineRule="auto"/>
        <w:ind w:right="49"/>
        <w:jc w:val="both"/>
        <w:rPr>
          <w:w w:val="105"/>
          <w:sz w:val="24"/>
          <w:szCs w:val="24"/>
        </w:rPr>
      </w:pPr>
    </w:p>
    <w:p w:rsidR="008E14E7" w:rsidRPr="00B76586" w:rsidRDefault="008E14E7" w:rsidP="008E14E7">
      <w:pPr>
        <w:pStyle w:val="BodyText"/>
        <w:spacing w:line="360" w:lineRule="auto"/>
        <w:ind w:right="49"/>
        <w:jc w:val="both"/>
        <w:rPr>
          <w:w w:val="105"/>
          <w:sz w:val="24"/>
          <w:szCs w:val="24"/>
        </w:rPr>
      </w:pPr>
    </w:p>
    <w:p w:rsidR="008E14E7" w:rsidRDefault="008E14E7" w:rsidP="008E14E7">
      <w:pPr>
        <w:pStyle w:val="ListParagraph"/>
        <w:numPr>
          <w:ilvl w:val="0"/>
          <w:numId w:val="2"/>
        </w:numPr>
        <w:tabs>
          <w:tab w:val="left" w:pos="284"/>
        </w:tabs>
        <w:spacing w:after="0" w:line="360" w:lineRule="auto"/>
        <w:ind w:left="0" w:firstLine="0"/>
        <w:jc w:val="both"/>
        <w:rPr>
          <w:rFonts w:ascii="Times New Roman" w:hAnsi="Times New Roman" w:cs="Times New Roman"/>
          <w:b/>
          <w:sz w:val="24"/>
        </w:rPr>
      </w:pPr>
      <w:bookmarkStart w:id="0" w:name="_Hlk60889429"/>
      <w:r w:rsidRPr="009D2655">
        <w:rPr>
          <w:rFonts w:ascii="Times New Roman" w:hAnsi="Times New Roman" w:cs="Times New Roman"/>
          <w:b/>
          <w:sz w:val="24"/>
        </w:rPr>
        <w:lastRenderedPageBreak/>
        <w:t>Hasil Pengumpulan Data</w:t>
      </w:r>
    </w:p>
    <w:p w:rsidR="008E14E7" w:rsidRDefault="008E14E7" w:rsidP="008E14E7">
      <w:pPr>
        <w:tabs>
          <w:tab w:val="left" w:pos="1843"/>
        </w:tabs>
        <w:spacing w:after="0" w:line="360" w:lineRule="auto"/>
        <w:jc w:val="both"/>
        <w:rPr>
          <w:rFonts w:ascii="Times New Roman" w:hAnsi="Times New Roman" w:cs="Times New Roman"/>
          <w:w w:val="105"/>
          <w:sz w:val="24"/>
          <w:szCs w:val="24"/>
        </w:rPr>
      </w:pPr>
      <w:r w:rsidRPr="009D2655">
        <w:rPr>
          <w:rFonts w:ascii="Times New Roman" w:hAnsi="Times New Roman" w:cs="Times New Roman"/>
          <w:w w:val="105"/>
          <w:sz w:val="24"/>
          <w:szCs w:val="24"/>
        </w:rPr>
        <w:t>Pada pengumpulan data penelitian dilakukan dengan cara memberikan kuesioner</w:t>
      </w:r>
      <w:r w:rsidRPr="009D2655">
        <w:rPr>
          <w:rFonts w:ascii="Times New Roman" w:hAnsi="Times New Roman" w:cs="Times New Roman"/>
          <w:spacing w:val="-11"/>
          <w:w w:val="105"/>
          <w:sz w:val="24"/>
          <w:szCs w:val="24"/>
        </w:rPr>
        <w:t xml:space="preserve"> </w:t>
      </w:r>
      <w:r w:rsidRPr="009D2655">
        <w:rPr>
          <w:rFonts w:ascii="Times New Roman" w:hAnsi="Times New Roman" w:cs="Times New Roman"/>
          <w:w w:val="105"/>
          <w:sz w:val="24"/>
          <w:szCs w:val="24"/>
        </w:rPr>
        <w:t>kepada</w:t>
      </w:r>
      <w:r w:rsidRPr="009D2655">
        <w:rPr>
          <w:rFonts w:ascii="Times New Roman" w:hAnsi="Times New Roman" w:cs="Times New Roman"/>
          <w:spacing w:val="-13"/>
          <w:w w:val="105"/>
          <w:sz w:val="24"/>
          <w:szCs w:val="24"/>
        </w:rPr>
        <w:t xml:space="preserve"> </w:t>
      </w:r>
      <w:r w:rsidRPr="009D2655">
        <w:rPr>
          <w:rFonts w:ascii="Times New Roman" w:hAnsi="Times New Roman" w:cs="Times New Roman"/>
          <w:w w:val="105"/>
          <w:sz w:val="24"/>
          <w:szCs w:val="24"/>
        </w:rPr>
        <w:t>responden</w:t>
      </w:r>
      <w:r w:rsidRPr="009D2655">
        <w:rPr>
          <w:rFonts w:ascii="Times New Roman" w:hAnsi="Times New Roman" w:cs="Times New Roman"/>
          <w:spacing w:val="-11"/>
          <w:w w:val="105"/>
          <w:sz w:val="24"/>
          <w:szCs w:val="24"/>
        </w:rPr>
        <w:t xml:space="preserve"> </w:t>
      </w:r>
      <w:r w:rsidRPr="009D2655">
        <w:rPr>
          <w:rFonts w:ascii="Times New Roman" w:hAnsi="Times New Roman" w:cs="Times New Roman"/>
          <w:w w:val="105"/>
          <w:sz w:val="24"/>
          <w:szCs w:val="24"/>
        </w:rPr>
        <w:t>penelitian</w:t>
      </w:r>
      <w:r w:rsidRPr="009D2655">
        <w:rPr>
          <w:rFonts w:ascii="Times New Roman" w:hAnsi="Times New Roman" w:cs="Times New Roman"/>
          <w:spacing w:val="-11"/>
          <w:w w:val="105"/>
          <w:sz w:val="24"/>
          <w:szCs w:val="24"/>
        </w:rPr>
        <w:t xml:space="preserve"> </w:t>
      </w:r>
      <w:r w:rsidRPr="009D2655">
        <w:rPr>
          <w:rFonts w:ascii="Times New Roman" w:hAnsi="Times New Roman" w:cs="Times New Roman"/>
          <w:w w:val="105"/>
          <w:sz w:val="24"/>
          <w:szCs w:val="24"/>
        </w:rPr>
        <w:t>yaitu</w:t>
      </w:r>
      <w:r w:rsidRPr="009D2655">
        <w:rPr>
          <w:rFonts w:ascii="Times New Roman" w:hAnsi="Times New Roman" w:cs="Times New Roman"/>
          <w:spacing w:val="37"/>
          <w:w w:val="105"/>
          <w:sz w:val="24"/>
          <w:szCs w:val="24"/>
        </w:rPr>
        <w:t xml:space="preserve"> </w:t>
      </w:r>
      <w:r w:rsidRPr="009D2655">
        <w:rPr>
          <w:rFonts w:ascii="Times New Roman" w:hAnsi="Times New Roman" w:cs="Times New Roman"/>
          <w:w w:val="105"/>
          <w:sz w:val="24"/>
          <w:szCs w:val="24"/>
        </w:rPr>
        <w:t>pegawai</w:t>
      </w:r>
      <w:r w:rsidRPr="009D2655">
        <w:rPr>
          <w:rFonts w:ascii="Times New Roman" w:hAnsi="Times New Roman" w:cs="Times New Roman"/>
          <w:spacing w:val="-12"/>
          <w:w w:val="105"/>
          <w:sz w:val="24"/>
          <w:szCs w:val="24"/>
        </w:rPr>
        <w:t xml:space="preserve"> </w:t>
      </w:r>
      <w:r w:rsidRPr="009D2655">
        <w:rPr>
          <w:rFonts w:ascii="Times New Roman" w:hAnsi="Times New Roman" w:cs="Times New Roman"/>
          <w:w w:val="105"/>
          <w:sz w:val="24"/>
          <w:szCs w:val="24"/>
        </w:rPr>
        <w:t>pengguna</w:t>
      </w:r>
      <w:r w:rsidRPr="009D2655">
        <w:rPr>
          <w:rFonts w:ascii="Times New Roman" w:hAnsi="Times New Roman" w:cs="Times New Roman"/>
          <w:spacing w:val="-11"/>
          <w:w w:val="105"/>
          <w:sz w:val="24"/>
          <w:szCs w:val="24"/>
        </w:rPr>
        <w:t xml:space="preserve"> </w:t>
      </w:r>
      <w:r w:rsidRPr="009D2655">
        <w:rPr>
          <w:rFonts w:ascii="Times New Roman" w:hAnsi="Times New Roman" w:cs="Times New Roman"/>
          <w:w w:val="105"/>
          <w:sz w:val="24"/>
          <w:szCs w:val="24"/>
        </w:rPr>
        <w:t>SIDJP</w:t>
      </w:r>
      <w:r w:rsidRPr="009D2655">
        <w:rPr>
          <w:rFonts w:ascii="Times New Roman" w:hAnsi="Times New Roman" w:cs="Times New Roman"/>
          <w:spacing w:val="-10"/>
          <w:w w:val="105"/>
          <w:sz w:val="24"/>
          <w:szCs w:val="24"/>
        </w:rPr>
        <w:t xml:space="preserve"> </w:t>
      </w:r>
      <w:r w:rsidRPr="009D2655">
        <w:rPr>
          <w:rFonts w:ascii="Times New Roman" w:hAnsi="Times New Roman" w:cs="Times New Roman"/>
          <w:w w:val="105"/>
          <w:sz w:val="24"/>
          <w:szCs w:val="24"/>
        </w:rPr>
        <w:t>pada</w:t>
      </w:r>
      <w:r w:rsidRPr="009D2655">
        <w:rPr>
          <w:rFonts w:ascii="Times New Roman" w:hAnsi="Times New Roman" w:cs="Times New Roman"/>
          <w:spacing w:val="-11"/>
          <w:w w:val="105"/>
          <w:sz w:val="24"/>
          <w:szCs w:val="24"/>
        </w:rPr>
        <w:t xml:space="preserve"> </w:t>
      </w:r>
      <w:r w:rsidRPr="009D2655">
        <w:rPr>
          <w:rFonts w:ascii="Times New Roman" w:hAnsi="Times New Roman" w:cs="Times New Roman"/>
          <w:w w:val="105"/>
          <w:sz w:val="24"/>
          <w:szCs w:val="24"/>
        </w:rPr>
        <w:t>KP2KP Bandar Jaya Lampung Tengah. Hasil pengumpulan data berupa kuesioner sebagai berikut</w:t>
      </w:r>
      <w:r>
        <w:rPr>
          <w:rFonts w:ascii="Times New Roman" w:hAnsi="Times New Roman" w:cs="Times New Roman"/>
          <w:spacing w:val="-1"/>
          <w:w w:val="105"/>
          <w:sz w:val="24"/>
          <w:szCs w:val="24"/>
        </w:rPr>
        <w:t>:</w:t>
      </w:r>
    </w:p>
    <w:p w:rsidR="008E14E7" w:rsidRPr="009D2655" w:rsidRDefault="008E14E7" w:rsidP="008E14E7">
      <w:pPr>
        <w:spacing w:before="6" w:after="0" w:line="360" w:lineRule="auto"/>
        <w:ind w:left="1465" w:right="936"/>
        <w:jc w:val="center"/>
        <w:rPr>
          <w:rFonts w:ascii="Times New Roman" w:hAnsi="Times New Roman" w:cs="Times New Roman"/>
          <w:b/>
          <w:sz w:val="24"/>
          <w:szCs w:val="24"/>
        </w:rPr>
      </w:pPr>
      <w:r w:rsidRPr="009D2655">
        <w:rPr>
          <w:rFonts w:ascii="Times New Roman" w:hAnsi="Times New Roman" w:cs="Times New Roman"/>
          <w:b/>
          <w:w w:val="105"/>
          <w:sz w:val="24"/>
          <w:szCs w:val="24"/>
        </w:rPr>
        <w:t>Tabel 4.1</w:t>
      </w:r>
    </w:p>
    <w:p w:rsidR="008E14E7" w:rsidRPr="009D2655" w:rsidRDefault="008E14E7" w:rsidP="008E14E7">
      <w:pPr>
        <w:spacing w:before="8" w:after="0" w:line="360" w:lineRule="auto"/>
        <w:ind w:left="1466" w:right="936"/>
        <w:jc w:val="center"/>
        <w:rPr>
          <w:rFonts w:ascii="Times New Roman" w:hAnsi="Times New Roman" w:cs="Times New Roman"/>
          <w:b/>
          <w:sz w:val="24"/>
          <w:szCs w:val="24"/>
        </w:rPr>
      </w:pPr>
      <w:r w:rsidRPr="009D2655">
        <w:rPr>
          <w:rFonts w:ascii="Times New Roman" w:hAnsi="Times New Roman" w:cs="Times New Roman"/>
          <w:b/>
          <w:w w:val="105"/>
          <w:sz w:val="24"/>
          <w:szCs w:val="24"/>
        </w:rPr>
        <w:t>Hasil Pengumpulan Data Kuesioner</w:t>
      </w:r>
    </w:p>
    <w:p w:rsidR="008E14E7" w:rsidRPr="009D2655" w:rsidRDefault="008E14E7" w:rsidP="008E14E7">
      <w:pPr>
        <w:pStyle w:val="BodyText"/>
        <w:spacing w:before="8" w:line="360" w:lineRule="auto"/>
        <w:rPr>
          <w:b/>
          <w:sz w:val="24"/>
          <w:szCs w:val="24"/>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1171"/>
        <w:gridCol w:w="1232"/>
      </w:tblGrid>
      <w:tr w:rsidR="008E14E7" w:rsidRPr="009D2655" w:rsidTr="007B50F1">
        <w:trPr>
          <w:trHeight w:val="258"/>
        </w:trPr>
        <w:tc>
          <w:tcPr>
            <w:tcW w:w="4111" w:type="dxa"/>
          </w:tcPr>
          <w:p w:rsidR="008E14E7" w:rsidRPr="009D2655" w:rsidRDefault="008E14E7" w:rsidP="007B50F1">
            <w:pPr>
              <w:pStyle w:val="TableParagraph"/>
              <w:spacing w:before="4" w:line="360" w:lineRule="auto"/>
              <w:ind w:left="1292" w:right="1286"/>
              <w:rPr>
                <w:rFonts w:ascii="Times New Roman" w:hAnsi="Times New Roman" w:cs="Times New Roman"/>
                <w:b/>
                <w:sz w:val="24"/>
                <w:szCs w:val="24"/>
              </w:rPr>
            </w:pPr>
            <w:r w:rsidRPr="009D2655">
              <w:rPr>
                <w:rFonts w:ascii="Times New Roman" w:hAnsi="Times New Roman" w:cs="Times New Roman"/>
                <w:b/>
                <w:w w:val="105"/>
                <w:sz w:val="24"/>
                <w:szCs w:val="24"/>
              </w:rPr>
              <w:t>Keterangan</w:t>
            </w:r>
          </w:p>
        </w:tc>
        <w:tc>
          <w:tcPr>
            <w:tcW w:w="1171" w:type="dxa"/>
          </w:tcPr>
          <w:p w:rsidR="008E14E7" w:rsidRPr="009D2655" w:rsidRDefault="008E14E7" w:rsidP="007B50F1">
            <w:pPr>
              <w:pStyle w:val="TableParagraph"/>
              <w:spacing w:before="4" w:line="360" w:lineRule="auto"/>
              <w:ind w:left="72" w:right="65"/>
              <w:rPr>
                <w:rFonts w:ascii="Times New Roman" w:hAnsi="Times New Roman" w:cs="Times New Roman"/>
                <w:b/>
                <w:sz w:val="24"/>
                <w:szCs w:val="24"/>
              </w:rPr>
            </w:pPr>
            <w:r w:rsidRPr="009D2655">
              <w:rPr>
                <w:rFonts w:ascii="Times New Roman" w:hAnsi="Times New Roman" w:cs="Times New Roman"/>
                <w:b/>
                <w:w w:val="105"/>
                <w:sz w:val="24"/>
                <w:szCs w:val="24"/>
              </w:rPr>
              <w:t>Jumlah</w:t>
            </w:r>
          </w:p>
        </w:tc>
        <w:tc>
          <w:tcPr>
            <w:tcW w:w="1232" w:type="dxa"/>
          </w:tcPr>
          <w:p w:rsidR="008E14E7" w:rsidRPr="009D2655" w:rsidRDefault="008E14E7" w:rsidP="007B50F1">
            <w:pPr>
              <w:pStyle w:val="TableParagraph"/>
              <w:spacing w:before="4" w:line="360" w:lineRule="auto"/>
              <w:ind w:left="68" w:right="61"/>
              <w:rPr>
                <w:rFonts w:ascii="Times New Roman" w:hAnsi="Times New Roman" w:cs="Times New Roman"/>
                <w:b/>
                <w:sz w:val="24"/>
                <w:szCs w:val="24"/>
              </w:rPr>
            </w:pPr>
            <w:r w:rsidRPr="009D2655">
              <w:rPr>
                <w:rFonts w:ascii="Times New Roman" w:hAnsi="Times New Roman" w:cs="Times New Roman"/>
                <w:b/>
                <w:w w:val="105"/>
                <w:sz w:val="24"/>
                <w:szCs w:val="24"/>
              </w:rPr>
              <w:t>Persentase</w:t>
            </w:r>
          </w:p>
        </w:tc>
      </w:tr>
      <w:tr w:rsidR="008E14E7" w:rsidRPr="009D2655" w:rsidTr="007B50F1">
        <w:trPr>
          <w:trHeight w:val="258"/>
        </w:trPr>
        <w:tc>
          <w:tcPr>
            <w:tcW w:w="4111" w:type="dxa"/>
          </w:tcPr>
          <w:p w:rsidR="008E14E7" w:rsidRPr="009D2655" w:rsidRDefault="008E14E7" w:rsidP="007B50F1">
            <w:pPr>
              <w:pStyle w:val="TableParagraph"/>
              <w:spacing w:before="3" w:line="360" w:lineRule="auto"/>
              <w:ind w:left="100"/>
              <w:jc w:val="left"/>
              <w:rPr>
                <w:rFonts w:ascii="Times New Roman" w:hAnsi="Times New Roman" w:cs="Times New Roman"/>
                <w:sz w:val="24"/>
                <w:szCs w:val="24"/>
              </w:rPr>
            </w:pPr>
            <w:r w:rsidRPr="009D2655">
              <w:rPr>
                <w:rFonts w:ascii="Times New Roman" w:hAnsi="Times New Roman" w:cs="Times New Roman"/>
                <w:w w:val="105"/>
                <w:sz w:val="24"/>
                <w:szCs w:val="24"/>
              </w:rPr>
              <w:t>Kuesioner yang disebar</w:t>
            </w:r>
          </w:p>
        </w:tc>
        <w:tc>
          <w:tcPr>
            <w:tcW w:w="1171" w:type="dxa"/>
          </w:tcPr>
          <w:p w:rsidR="008E14E7" w:rsidRPr="009D2655" w:rsidRDefault="008E14E7" w:rsidP="007B50F1">
            <w:pPr>
              <w:pStyle w:val="TableParagraph"/>
              <w:spacing w:before="3" w:line="360" w:lineRule="auto"/>
              <w:ind w:left="72" w:right="64"/>
              <w:rPr>
                <w:rFonts w:ascii="Times New Roman" w:hAnsi="Times New Roman" w:cs="Times New Roman"/>
                <w:sz w:val="24"/>
                <w:szCs w:val="24"/>
              </w:rPr>
            </w:pPr>
            <w:r>
              <w:rPr>
                <w:rFonts w:ascii="Times New Roman" w:hAnsi="Times New Roman" w:cs="Times New Roman"/>
                <w:w w:val="105"/>
                <w:sz w:val="24"/>
                <w:szCs w:val="24"/>
              </w:rPr>
              <w:t>35</w:t>
            </w:r>
          </w:p>
        </w:tc>
        <w:tc>
          <w:tcPr>
            <w:tcW w:w="1232" w:type="dxa"/>
          </w:tcPr>
          <w:p w:rsidR="008E14E7" w:rsidRPr="009D2655" w:rsidRDefault="008E14E7" w:rsidP="007B50F1">
            <w:pPr>
              <w:pStyle w:val="TableParagraph"/>
              <w:spacing w:before="3" w:line="360" w:lineRule="auto"/>
              <w:ind w:left="68" w:right="59"/>
              <w:rPr>
                <w:rFonts w:ascii="Times New Roman" w:hAnsi="Times New Roman" w:cs="Times New Roman"/>
                <w:sz w:val="24"/>
                <w:szCs w:val="24"/>
              </w:rPr>
            </w:pPr>
            <w:r w:rsidRPr="009D2655">
              <w:rPr>
                <w:rFonts w:ascii="Times New Roman" w:hAnsi="Times New Roman" w:cs="Times New Roman"/>
                <w:w w:val="105"/>
                <w:sz w:val="24"/>
                <w:szCs w:val="24"/>
              </w:rPr>
              <w:t>100%</w:t>
            </w:r>
          </w:p>
        </w:tc>
      </w:tr>
      <w:tr w:rsidR="008E14E7" w:rsidRPr="009D2655" w:rsidTr="007B50F1">
        <w:trPr>
          <w:trHeight w:val="259"/>
        </w:trPr>
        <w:tc>
          <w:tcPr>
            <w:tcW w:w="4111" w:type="dxa"/>
          </w:tcPr>
          <w:p w:rsidR="008E14E7" w:rsidRPr="009D2655" w:rsidRDefault="008E14E7" w:rsidP="007B50F1">
            <w:pPr>
              <w:pStyle w:val="TableParagraph"/>
              <w:spacing w:before="4" w:line="360" w:lineRule="auto"/>
              <w:ind w:left="100"/>
              <w:jc w:val="left"/>
              <w:rPr>
                <w:rFonts w:ascii="Times New Roman" w:hAnsi="Times New Roman" w:cs="Times New Roman"/>
                <w:sz w:val="24"/>
                <w:szCs w:val="24"/>
              </w:rPr>
            </w:pPr>
            <w:r w:rsidRPr="009D2655">
              <w:rPr>
                <w:rFonts w:ascii="Times New Roman" w:hAnsi="Times New Roman" w:cs="Times New Roman"/>
                <w:w w:val="105"/>
                <w:sz w:val="24"/>
                <w:szCs w:val="24"/>
              </w:rPr>
              <w:t>Kuesioner yang tidak kembali</w:t>
            </w:r>
          </w:p>
        </w:tc>
        <w:tc>
          <w:tcPr>
            <w:tcW w:w="1171" w:type="dxa"/>
          </w:tcPr>
          <w:p w:rsidR="008E14E7" w:rsidRPr="009D2655" w:rsidRDefault="008E14E7" w:rsidP="007B50F1">
            <w:pPr>
              <w:pStyle w:val="TableParagraph"/>
              <w:spacing w:before="4" w:line="360" w:lineRule="auto"/>
              <w:ind w:left="8"/>
              <w:rPr>
                <w:rFonts w:ascii="Times New Roman" w:hAnsi="Times New Roman" w:cs="Times New Roman"/>
                <w:sz w:val="24"/>
                <w:szCs w:val="24"/>
              </w:rPr>
            </w:pPr>
            <w:r>
              <w:rPr>
                <w:rFonts w:ascii="Times New Roman" w:hAnsi="Times New Roman" w:cs="Times New Roman"/>
                <w:w w:val="102"/>
                <w:sz w:val="24"/>
                <w:szCs w:val="24"/>
              </w:rPr>
              <w:t>0</w:t>
            </w:r>
          </w:p>
        </w:tc>
        <w:tc>
          <w:tcPr>
            <w:tcW w:w="1232" w:type="dxa"/>
          </w:tcPr>
          <w:p w:rsidR="008E14E7" w:rsidRPr="009D2655" w:rsidRDefault="008E14E7" w:rsidP="007B50F1">
            <w:pPr>
              <w:pStyle w:val="TableParagraph"/>
              <w:spacing w:before="4" w:line="360" w:lineRule="auto"/>
              <w:ind w:left="68" w:right="58"/>
              <w:rPr>
                <w:rFonts w:ascii="Times New Roman" w:hAnsi="Times New Roman" w:cs="Times New Roman"/>
                <w:sz w:val="24"/>
                <w:szCs w:val="24"/>
              </w:rPr>
            </w:pPr>
            <w:r>
              <w:rPr>
                <w:rFonts w:ascii="Times New Roman" w:hAnsi="Times New Roman" w:cs="Times New Roman"/>
                <w:w w:val="105"/>
                <w:sz w:val="24"/>
                <w:szCs w:val="24"/>
              </w:rPr>
              <w:t>0</w:t>
            </w:r>
            <w:r w:rsidRPr="009D2655">
              <w:rPr>
                <w:rFonts w:ascii="Times New Roman" w:hAnsi="Times New Roman" w:cs="Times New Roman"/>
                <w:w w:val="105"/>
                <w:sz w:val="24"/>
                <w:szCs w:val="24"/>
              </w:rPr>
              <w:t>%</w:t>
            </w:r>
          </w:p>
        </w:tc>
      </w:tr>
      <w:tr w:rsidR="008E14E7" w:rsidRPr="009D2655" w:rsidTr="007B50F1">
        <w:trPr>
          <w:trHeight w:val="258"/>
        </w:trPr>
        <w:tc>
          <w:tcPr>
            <w:tcW w:w="4111" w:type="dxa"/>
          </w:tcPr>
          <w:p w:rsidR="008E14E7" w:rsidRPr="009D2655" w:rsidRDefault="008E14E7" w:rsidP="007B50F1">
            <w:pPr>
              <w:pStyle w:val="TableParagraph"/>
              <w:spacing w:before="3" w:line="360" w:lineRule="auto"/>
              <w:ind w:left="100"/>
              <w:jc w:val="left"/>
              <w:rPr>
                <w:rFonts w:ascii="Times New Roman" w:hAnsi="Times New Roman" w:cs="Times New Roman"/>
                <w:sz w:val="24"/>
                <w:szCs w:val="24"/>
              </w:rPr>
            </w:pPr>
            <w:r w:rsidRPr="009D2655">
              <w:rPr>
                <w:rFonts w:ascii="Times New Roman" w:hAnsi="Times New Roman" w:cs="Times New Roman"/>
                <w:w w:val="105"/>
                <w:sz w:val="24"/>
                <w:szCs w:val="24"/>
              </w:rPr>
              <w:t>Kuesioner yang digunakan</w:t>
            </w:r>
          </w:p>
        </w:tc>
        <w:tc>
          <w:tcPr>
            <w:tcW w:w="1171" w:type="dxa"/>
          </w:tcPr>
          <w:p w:rsidR="008E14E7" w:rsidRPr="009D2655" w:rsidRDefault="008E14E7" w:rsidP="007B50F1">
            <w:pPr>
              <w:pStyle w:val="TableParagraph"/>
              <w:spacing w:before="3" w:line="360" w:lineRule="auto"/>
              <w:ind w:left="72" w:right="63"/>
              <w:rPr>
                <w:rFonts w:ascii="Times New Roman" w:hAnsi="Times New Roman" w:cs="Times New Roman"/>
                <w:sz w:val="24"/>
                <w:szCs w:val="24"/>
              </w:rPr>
            </w:pPr>
            <w:r>
              <w:rPr>
                <w:rFonts w:ascii="Times New Roman" w:hAnsi="Times New Roman" w:cs="Times New Roman"/>
                <w:w w:val="105"/>
                <w:sz w:val="24"/>
                <w:szCs w:val="24"/>
              </w:rPr>
              <w:t>35</w:t>
            </w:r>
          </w:p>
        </w:tc>
        <w:tc>
          <w:tcPr>
            <w:tcW w:w="1232" w:type="dxa"/>
          </w:tcPr>
          <w:p w:rsidR="008E14E7" w:rsidRPr="009D2655" w:rsidRDefault="008E14E7" w:rsidP="007B50F1">
            <w:pPr>
              <w:pStyle w:val="TableParagraph"/>
              <w:spacing w:before="3" w:line="360" w:lineRule="auto"/>
              <w:ind w:left="68" w:right="59"/>
              <w:rPr>
                <w:rFonts w:ascii="Times New Roman" w:hAnsi="Times New Roman" w:cs="Times New Roman"/>
                <w:sz w:val="24"/>
                <w:szCs w:val="24"/>
              </w:rPr>
            </w:pPr>
            <w:r>
              <w:rPr>
                <w:rFonts w:ascii="Times New Roman" w:hAnsi="Times New Roman" w:cs="Times New Roman"/>
                <w:w w:val="105"/>
                <w:sz w:val="24"/>
                <w:szCs w:val="24"/>
              </w:rPr>
              <w:t>100</w:t>
            </w:r>
            <w:r w:rsidRPr="009D2655">
              <w:rPr>
                <w:rFonts w:ascii="Times New Roman" w:hAnsi="Times New Roman" w:cs="Times New Roman"/>
                <w:w w:val="105"/>
                <w:sz w:val="24"/>
                <w:szCs w:val="24"/>
              </w:rPr>
              <w:t>%</w:t>
            </w:r>
          </w:p>
        </w:tc>
      </w:tr>
    </w:tbl>
    <w:p w:rsidR="008E14E7" w:rsidRDefault="008E14E7" w:rsidP="008E14E7">
      <w:pPr>
        <w:spacing w:before="96" w:line="360" w:lineRule="auto"/>
        <w:ind w:left="933"/>
        <w:jc w:val="both"/>
        <w:rPr>
          <w:rFonts w:ascii="Times New Roman" w:hAnsi="Times New Roman" w:cs="Times New Roman"/>
          <w:w w:val="105"/>
          <w:sz w:val="24"/>
          <w:szCs w:val="24"/>
        </w:rPr>
      </w:pPr>
      <w:r>
        <w:rPr>
          <w:rFonts w:ascii="Times New Roman" w:hAnsi="Times New Roman" w:cs="Times New Roman"/>
          <w:w w:val="105"/>
          <w:sz w:val="24"/>
          <w:szCs w:val="24"/>
        </w:rPr>
        <w:tab/>
        <w:t xml:space="preserve">    Sumber : diolah dengan spss 2020</w:t>
      </w:r>
    </w:p>
    <w:p w:rsidR="008E14E7" w:rsidRDefault="008E14E7" w:rsidP="008E14E7">
      <w:pPr>
        <w:spacing w:before="96" w:line="360" w:lineRule="auto"/>
        <w:jc w:val="both"/>
        <w:rPr>
          <w:rFonts w:ascii="Times New Roman" w:hAnsi="Times New Roman" w:cs="Times New Roman"/>
          <w:i/>
          <w:w w:val="105"/>
          <w:sz w:val="24"/>
          <w:szCs w:val="24"/>
        </w:rPr>
      </w:pPr>
      <w:r w:rsidRPr="00ED372A">
        <w:rPr>
          <w:rFonts w:ascii="Times New Roman" w:hAnsi="Times New Roman" w:cs="Times New Roman"/>
          <w:w w:val="105"/>
          <w:sz w:val="24"/>
          <w:szCs w:val="24"/>
        </w:rPr>
        <w:t>Berdasarkan tabel 4.1 menunjukkan bahwa dari 35 kuesioner yang telah disebarkan</w:t>
      </w:r>
      <w:r w:rsidRPr="00ED372A">
        <w:rPr>
          <w:rFonts w:ascii="Times New Roman" w:hAnsi="Times New Roman" w:cs="Times New Roman"/>
          <w:spacing w:val="-18"/>
          <w:w w:val="105"/>
          <w:sz w:val="24"/>
          <w:szCs w:val="24"/>
        </w:rPr>
        <w:t xml:space="preserve"> </w:t>
      </w:r>
      <w:r w:rsidRPr="00ED372A">
        <w:rPr>
          <w:rFonts w:ascii="Times New Roman" w:hAnsi="Times New Roman" w:cs="Times New Roman"/>
          <w:w w:val="105"/>
          <w:sz w:val="24"/>
          <w:szCs w:val="24"/>
        </w:rPr>
        <w:t>secara</w:t>
      </w:r>
      <w:r w:rsidRPr="00ED372A">
        <w:rPr>
          <w:rFonts w:ascii="Times New Roman" w:hAnsi="Times New Roman" w:cs="Times New Roman"/>
          <w:spacing w:val="-18"/>
          <w:w w:val="105"/>
          <w:sz w:val="24"/>
          <w:szCs w:val="24"/>
        </w:rPr>
        <w:t xml:space="preserve"> </w:t>
      </w:r>
      <w:r w:rsidRPr="00ED372A">
        <w:rPr>
          <w:rFonts w:ascii="Times New Roman" w:hAnsi="Times New Roman" w:cs="Times New Roman"/>
          <w:w w:val="105"/>
          <w:sz w:val="24"/>
          <w:szCs w:val="24"/>
        </w:rPr>
        <w:t>langsung</w:t>
      </w:r>
      <w:r w:rsidRPr="00ED372A">
        <w:rPr>
          <w:rFonts w:ascii="Times New Roman" w:hAnsi="Times New Roman" w:cs="Times New Roman"/>
          <w:spacing w:val="-17"/>
          <w:w w:val="105"/>
          <w:sz w:val="24"/>
          <w:szCs w:val="24"/>
        </w:rPr>
        <w:t xml:space="preserve"> </w:t>
      </w:r>
      <w:r w:rsidRPr="00ED372A">
        <w:rPr>
          <w:rFonts w:ascii="Times New Roman" w:hAnsi="Times New Roman" w:cs="Times New Roman"/>
          <w:w w:val="105"/>
          <w:sz w:val="24"/>
          <w:szCs w:val="24"/>
        </w:rPr>
        <w:t>kepada</w:t>
      </w:r>
      <w:r w:rsidRPr="00ED372A">
        <w:rPr>
          <w:rFonts w:ascii="Times New Roman" w:hAnsi="Times New Roman" w:cs="Times New Roman"/>
          <w:spacing w:val="-19"/>
          <w:w w:val="105"/>
          <w:sz w:val="24"/>
          <w:szCs w:val="24"/>
        </w:rPr>
        <w:t xml:space="preserve"> </w:t>
      </w:r>
      <w:r w:rsidRPr="00ED372A">
        <w:rPr>
          <w:rFonts w:ascii="Times New Roman" w:hAnsi="Times New Roman" w:cs="Times New Roman"/>
          <w:w w:val="105"/>
          <w:sz w:val="24"/>
          <w:szCs w:val="24"/>
        </w:rPr>
        <w:t>responden</w:t>
      </w:r>
      <w:r w:rsidRPr="00ED372A">
        <w:rPr>
          <w:rFonts w:ascii="Times New Roman" w:hAnsi="Times New Roman" w:cs="Times New Roman"/>
          <w:spacing w:val="-19"/>
          <w:w w:val="105"/>
          <w:sz w:val="24"/>
          <w:szCs w:val="24"/>
        </w:rPr>
        <w:t xml:space="preserve"> </w:t>
      </w:r>
      <w:r w:rsidRPr="00ED372A">
        <w:rPr>
          <w:rFonts w:ascii="Times New Roman" w:hAnsi="Times New Roman" w:cs="Times New Roman"/>
          <w:w w:val="105"/>
          <w:sz w:val="24"/>
          <w:szCs w:val="24"/>
        </w:rPr>
        <w:t xml:space="preserve">dan kuesioner yang kembali untuk dianalisis adalah 35 responden. Setelah data terkumpul, kemudian data diedit </w:t>
      </w:r>
      <w:r w:rsidRPr="00ED372A">
        <w:rPr>
          <w:rFonts w:ascii="Times New Roman" w:hAnsi="Times New Roman" w:cs="Times New Roman"/>
          <w:i/>
          <w:w w:val="105"/>
          <w:sz w:val="24"/>
          <w:szCs w:val="24"/>
        </w:rPr>
        <w:t>(editing)</w:t>
      </w:r>
      <w:r w:rsidRPr="00ED372A">
        <w:rPr>
          <w:rFonts w:ascii="Times New Roman" w:hAnsi="Times New Roman" w:cs="Times New Roman"/>
          <w:w w:val="105"/>
          <w:sz w:val="24"/>
          <w:szCs w:val="24"/>
        </w:rPr>
        <w:t xml:space="preserve">, diberi kode </w:t>
      </w:r>
      <w:r w:rsidRPr="00ED372A">
        <w:rPr>
          <w:rFonts w:ascii="Times New Roman" w:hAnsi="Times New Roman" w:cs="Times New Roman"/>
          <w:i/>
          <w:w w:val="105"/>
          <w:sz w:val="24"/>
          <w:szCs w:val="24"/>
        </w:rPr>
        <w:t>(coding),</w:t>
      </w:r>
      <w:r w:rsidRPr="00ED372A">
        <w:rPr>
          <w:rFonts w:ascii="Times New Roman" w:hAnsi="Times New Roman" w:cs="Times New Roman"/>
          <w:i/>
          <w:spacing w:val="-38"/>
          <w:w w:val="105"/>
          <w:sz w:val="24"/>
          <w:szCs w:val="24"/>
        </w:rPr>
        <w:t xml:space="preserve"> </w:t>
      </w:r>
      <w:r w:rsidRPr="00ED372A">
        <w:rPr>
          <w:rFonts w:ascii="Times New Roman" w:hAnsi="Times New Roman" w:cs="Times New Roman"/>
          <w:w w:val="105"/>
          <w:sz w:val="24"/>
          <w:szCs w:val="24"/>
        </w:rPr>
        <w:t xml:space="preserve">dan ditabulasikan </w:t>
      </w:r>
      <w:r w:rsidRPr="00ED372A">
        <w:rPr>
          <w:rFonts w:ascii="Times New Roman" w:hAnsi="Times New Roman" w:cs="Times New Roman"/>
          <w:i/>
          <w:w w:val="105"/>
          <w:sz w:val="24"/>
          <w:szCs w:val="24"/>
        </w:rPr>
        <w:t>(tabulating)</w:t>
      </w:r>
      <w:r w:rsidRPr="00ED372A">
        <w:rPr>
          <w:rFonts w:ascii="Times New Roman" w:hAnsi="Times New Roman" w:cs="Times New Roman"/>
          <w:w w:val="105"/>
          <w:sz w:val="24"/>
          <w:szCs w:val="24"/>
        </w:rPr>
        <w:t xml:space="preserve">. Untuk selanjutnya dianalisis dengan bantuan program statistik komputer </w:t>
      </w:r>
      <w:r w:rsidRPr="00ED372A">
        <w:rPr>
          <w:rFonts w:ascii="Times New Roman" w:hAnsi="Times New Roman" w:cs="Times New Roman"/>
          <w:i/>
          <w:w w:val="105"/>
          <w:sz w:val="24"/>
          <w:szCs w:val="24"/>
        </w:rPr>
        <w:t>SPSS 20.0</w:t>
      </w:r>
      <w:r>
        <w:rPr>
          <w:rFonts w:ascii="Times New Roman" w:hAnsi="Times New Roman" w:cs="Times New Roman"/>
          <w:i/>
          <w:w w:val="105"/>
          <w:sz w:val="24"/>
          <w:szCs w:val="24"/>
        </w:rPr>
        <w:t>.</w:t>
      </w:r>
    </w:p>
    <w:p w:rsidR="008E14E7" w:rsidRPr="006C55A0" w:rsidRDefault="008E14E7" w:rsidP="008E14E7">
      <w:pPr>
        <w:pStyle w:val="Heading1"/>
        <w:numPr>
          <w:ilvl w:val="0"/>
          <w:numId w:val="3"/>
        </w:numPr>
        <w:tabs>
          <w:tab w:val="left" w:pos="1611"/>
          <w:tab w:val="left" w:pos="1612"/>
        </w:tabs>
        <w:spacing w:before="1" w:line="360" w:lineRule="auto"/>
        <w:ind w:left="851" w:hanging="851"/>
        <w:rPr>
          <w:sz w:val="24"/>
          <w:szCs w:val="24"/>
        </w:rPr>
      </w:pPr>
      <w:bookmarkStart w:id="1" w:name="_TOC_250023"/>
      <w:bookmarkEnd w:id="0"/>
      <w:r w:rsidRPr="006C55A0">
        <w:rPr>
          <w:w w:val="105"/>
          <w:sz w:val="24"/>
          <w:szCs w:val="24"/>
        </w:rPr>
        <w:t>Analisis</w:t>
      </w:r>
      <w:r w:rsidRPr="006C55A0">
        <w:rPr>
          <w:spacing w:val="-3"/>
          <w:w w:val="105"/>
          <w:sz w:val="24"/>
          <w:szCs w:val="24"/>
        </w:rPr>
        <w:t xml:space="preserve"> </w:t>
      </w:r>
      <w:bookmarkEnd w:id="1"/>
      <w:r w:rsidRPr="006C55A0">
        <w:rPr>
          <w:w w:val="105"/>
          <w:sz w:val="24"/>
          <w:szCs w:val="24"/>
        </w:rPr>
        <w:t>Deskriptif</w:t>
      </w:r>
    </w:p>
    <w:p w:rsidR="008E14E7" w:rsidRPr="007B6DE9" w:rsidRDefault="008E14E7" w:rsidP="008E14E7">
      <w:pPr>
        <w:pStyle w:val="BodyText"/>
        <w:spacing w:line="360" w:lineRule="auto"/>
        <w:ind w:right="11"/>
        <w:jc w:val="both"/>
        <w:rPr>
          <w:w w:val="105"/>
          <w:sz w:val="24"/>
          <w:szCs w:val="24"/>
        </w:rPr>
      </w:pPr>
      <w:r w:rsidRPr="006C55A0">
        <w:rPr>
          <w:w w:val="105"/>
          <w:sz w:val="24"/>
          <w:szCs w:val="24"/>
        </w:rPr>
        <w:t>Deskripsi responden digunakan untuk melihat latar belakang responden sebelum</w:t>
      </w:r>
      <w:r w:rsidRPr="006C55A0">
        <w:rPr>
          <w:spacing w:val="-17"/>
          <w:w w:val="105"/>
          <w:sz w:val="24"/>
          <w:szCs w:val="24"/>
        </w:rPr>
        <w:t xml:space="preserve"> </w:t>
      </w:r>
      <w:r w:rsidRPr="006C55A0">
        <w:rPr>
          <w:w w:val="105"/>
          <w:sz w:val="24"/>
          <w:szCs w:val="24"/>
        </w:rPr>
        <w:t>dilakukan</w:t>
      </w:r>
      <w:r w:rsidRPr="006C55A0">
        <w:rPr>
          <w:spacing w:val="-16"/>
          <w:w w:val="105"/>
          <w:sz w:val="24"/>
          <w:szCs w:val="24"/>
        </w:rPr>
        <w:t xml:space="preserve"> </w:t>
      </w:r>
      <w:r w:rsidRPr="006C55A0">
        <w:rPr>
          <w:w w:val="105"/>
          <w:sz w:val="24"/>
          <w:szCs w:val="24"/>
        </w:rPr>
        <w:t>penelitian</w:t>
      </w:r>
      <w:r w:rsidRPr="006C55A0">
        <w:rPr>
          <w:spacing w:val="-16"/>
          <w:w w:val="105"/>
          <w:sz w:val="24"/>
          <w:szCs w:val="24"/>
        </w:rPr>
        <w:t xml:space="preserve"> </w:t>
      </w:r>
      <w:r w:rsidRPr="006C55A0">
        <w:rPr>
          <w:w w:val="105"/>
          <w:sz w:val="24"/>
          <w:szCs w:val="24"/>
        </w:rPr>
        <w:t>selanjutnya.</w:t>
      </w:r>
      <w:r w:rsidRPr="006C55A0">
        <w:rPr>
          <w:spacing w:val="-15"/>
          <w:w w:val="105"/>
          <w:sz w:val="24"/>
          <w:szCs w:val="24"/>
        </w:rPr>
        <w:t xml:space="preserve"> </w:t>
      </w:r>
      <w:r w:rsidRPr="006C55A0">
        <w:rPr>
          <w:w w:val="105"/>
          <w:sz w:val="24"/>
          <w:szCs w:val="24"/>
        </w:rPr>
        <w:t>Berdasarkan</w:t>
      </w:r>
      <w:r w:rsidRPr="006C55A0">
        <w:rPr>
          <w:spacing w:val="-16"/>
          <w:w w:val="105"/>
          <w:sz w:val="24"/>
          <w:szCs w:val="24"/>
        </w:rPr>
        <w:t xml:space="preserve"> </w:t>
      </w:r>
      <w:r w:rsidRPr="006C55A0">
        <w:rPr>
          <w:w w:val="105"/>
          <w:sz w:val="24"/>
          <w:szCs w:val="24"/>
        </w:rPr>
        <w:t>hasil</w:t>
      </w:r>
      <w:r w:rsidRPr="006C55A0">
        <w:rPr>
          <w:spacing w:val="-15"/>
          <w:w w:val="105"/>
          <w:sz w:val="24"/>
          <w:szCs w:val="24"/>
        </w:rPr>
        <w:t xml:space="preserve"> </w:t>
      </w:r>
      <w:r w:rsidRPr="006C55A0">
        <w:rPr>
          <w:w w:val="105"/>
          <w:sz w:val="24"/>
          <w:szCs w:val="24"/>
        </w:rPr>
        <w:t>penelitian</w:t>
      </w:r>
      <w:r w:rsidRPr="006C55A0">
        <w:rPr>
          <w:spacing w:val="-14"/>
          <w:w w:val="105"/>
          <w:sz w:val="24"/>
          <w:szCs w:val="24"/>
        </w:rPr>
        <w:t xml:space="preserve"> </w:t>
      </w:r>
      <w:r w:rsidRPr="006C55A0">
        <w:rPr>
          <w:w w:val="105"/>
          <w:sz w:val="24"/>
          <w:szCs w:val="24"/>
        </w:rPr>
        <w:t>yang</w:t>
      </w:r>
      <w:r w:rsidRPr="006C55A0">
        <w:rPr>
          <w:spacing w:val="-15"/>
          <w:w w:val="105"/>
          <w:sz w:val="24"/>
          <w:szCs w:val="24"/>
        </w:rPr>
        <w:t xml:space="preserve"> </w:t>
      </w:r>
      <w:r w:rsidRPr="006C55A0">
        <w:rPr>
          <w:w w:val="105"/>
          <w:sz w:val="24"/>
          <w:szCs w:val="24"/>
        </w:rPr>
        <w:t xml:space="preserve">telah </w:t>
      </w:r>
      <w:r>
        <w:rPr>
          <w:w w:val="105"/>
          <w:sz w:val="24"/>
          <w:szCs w:val="24"/>
        </w:rPr>
        <w:t>dilakukan terhadap 35 (tiga puluh lima) reponden ,</w:t>
      </w:r>
      <w:r w:rsidRPr="006C55A0">
        <w:rPr>
          <w:w w:val="105"/>
          <w:sz w:val="24"/>
          <w:szCs w:val="24"/>
        </w:rPr>
        <w:t>maka dapat diidentifikasikan mengenai karakteristik responden sebagai</w:t>
      </w:r>
      <w:r w:rsidRPr="006C55A0">
        <w:rPr>
          <w:spacing w:val="-8"/>
          <w:w w:val="105"/>
          <w:sz w:val="24"/>
          <w:szCs w:val="24"/>
        </w:rPr>
        <w:t xml:space="preserve"> </w:t>
      </w:r>
      <w:r w:rsidRPr="006C55A0">
        <w:rPr>
          <w:w w:val="105"/>
          <w:sz w:val="24"/>
          <w:szCs w:val="24"/>
        </w:rPr>
        <w:t>berikut:</w:t>
      </w:r>
    </w:p>
    <w:p w:rsidR="008E14E7" w:rsidRPr="006C55A0" w:rsidRDefault="008E14E7" w:rsidP="008E14E7">
      <w:pPr>
        <w:pStyle w:val="BodyText"/>
        <w:spacing w:line="360" w:lineRule="auto"/>
        <w:ind w:left="933" w:right="11"/>
        <w:jc w:val="both"/>
        <w:rPr>
          <w:sz w:val="24"/>
          <w:szCs w:val="24"/>
        </w:rPr>
      </w:pPr>
    </w:p>
    <w:p w:rsidR="008E14E7" w:rsidRPr="006C55A0" w:rsidRDefault="008E14E7" w:rsidP="008E14E7">
      <w:pPr>
        <w:pStyle w:val="Heading1"/>
        <w:numPr>
          <w:ilvl w:val="0"/>
          <w:numId w:val="4"/>
        </w:numPr>
        <w:spacing w:line="360" w:lineRule="auto"/>
        <w:ind w:left="0" w:firstLine="0"/>
        <w:rPr>
          <w:sz w:val="24"/>
          <w:szCs w:val="24"/>
        </w:rPr>
      </w:pPr>
      <w:bookmarkStart w:id="2" w:name="_TOC_250022"/>
      <w:r w:rsidRPr="006C55A0">
        <w:rPr>
          <w:w w:val="105"/>
          <w:sz w:val="24"/>
          <w:szCs w:val="24"/>
        </w:rPr>
        <w:t>Jenis</w:t>
      </w:r>
      <w:r w:rsidRPr="006C55A0">
        <w:rPr>
          <w:spacing w:val="-3"/>
          <w:w w:val="105"/>
          <w:sz w:val="24"/>
          <w:szCs w:val="24"/>
        </w:rPr>
        <w:t xml:space="preserve"> </w:t>
      </w:r>
      <w:bookmarkEnd w:id="2"/>
      <w:r w:rsidRPr="006C55A0">
        <w:rPr>
          <w:w w:val="105"/>
          <w:sz w:val="24"/>
          <w:szCs w:val="24"/>
        </w:rPr>
        <w:t>Kelamin</w:t>
      </w:r>
    </w:p>
    <w:p w:rsidR="008E14E7" w:rsidRPr="006C55A0" w:rsidRDefault="008E14E7" w:rsidP="008E14E7">
      <w:pPr>
        <w:pStyle w:val="BodyText"/>
        <w:spacing w:line="360" w:lineRule="auto"/>
        <w:ind w:right="11"/>
        <w:jc w:val="both"/>
        <w:rPr>
          <w:sz w:val="24"/>
          <w:szCs w:val="24"/>
        </w:rPr>
      </w:pPr>
      <w:r w:rsidRPr="006C55A0">
        <w:rPr>
          <w:w w:val="105"/>
          <w:sz w:val="24"/>
          <w:szCs w:val="24"/>
        </w:rPr>
        <w:t>Berdasarkan jenis kelamin, maka responden dalam penelitian ini diklasifikasikan pada tabel 4.2 sebagai berikut:</w:t>
      </w:r>
    </w:p>
    <w:p w:rsidR="008E14E7" w:rsidRDefault="008E14E7" w:rsidP="008E14E7">
      <w:pPr>
        <w:spacing w:before="4" w:after="0" w:line="360" w:lineRule="auto"/>
        <w:ind w:left="1463" w:right="936"/>
        <w:jc w:val="center"/>
        <w:rPr>
          <w:rFonts w:ascii="Times New Roman" w:hAnsi="Times New Roman" w:cs="Times New Roman"/>
          <w:b/>
          <w:w w:val="105"/>
          <w:sz w:val="24"/>
          <w:szCs w:val="24"/>
        </w:rPr>
      </w:pPr>
    </w:p>
    <w:p w:rsidR="008E14E7" w:rsidRPr="006C55A0" w:rsidRDefault="008E14E7" w:rsidP="008E14E7">
      <w:pPr>
        <w:spacing w:before="4" w:after="0" w:line="360" w:lineRule="auto"/>
        <w:ind w:left="1463" w:right="936"/>
        <w:jc w:val="center"/>
        <w:rPr>
          <w:rFonts w:ascii="Times New Roman" w:hAnsi="Times New Roman" w:cs="Times New Roman"/>
          <w:b/>
          <w:sz w:val="24"/>
          <w:szCs w:val="24"/>
        </w:rPr>
      </w:pPr>
      <w:r w:rsidRPr="006C55A0">
        <w:rPr>
          <w:rFonts w:ascii="Times New Roman" w:hAnsi="Times New Roman" w:cs="Times New Roman"/>
          <w:b/>
          <w:w w:val="105"/>
          <w:sz w:val="24"/>
          <w:szCs w:val="24"/>
        </w:rPr>
        <w:lastRenderedPageBreak/>
        <w:t>Tabel 4.2</w:t>
      </w:r>
    </w:p>
    <w:p w:rsidR="008E14E7" w:rsidRPr="008A6ACE" w:rsidRDefault="008E14E7" w:rsidP="008E14E7">
      <w:pPr>
        <w:spacing w:before="7" w:after="0" w:line="360" w:lineRule="auto"/>
        <w:ind w:left="1463" w:right="936"/>
        <w:jc w:val="center"/>
        <w:rPr>
          <w:rFonts w:ascii="Times New Roman" w:hAnsi="Times New Roman" w:cs="Times New Roman"/>
          <w:b/>
          <w:sz w:val="24"/>
          <w:szCs w:val="24"/>
        </w:rPr>
      </w:pPr>
      <w:r w:rsidRPr="006C55A0">
        <w:rPr>
          <w:rFonts w:ascii="Times New Roman" w:hAnsi="Times New Roman" w:cs="Times New Roman"/>
          <w:b/>
          <w:w w:val="105"/>
          <w:sz w:val="24"/>
          <w:szCs w:val="24"/>
        </w:rPr>
        <w:t>Jenis Kelamin Responden</w:t>
      </w:r>
    </w:p>
    <w:tbl>
      <w:tblPr>
        <w:tblW w:w="0" w:type="auto"/>
        <w:tblInd w:w="2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7"/>
        <w:gridCol w:w="1278"/>
        <w:gridCol w:w="1701"/>
      </w:tblGrid>
      <w:tr w:rsidR="008E14E7" w:rsidRPr="006C55A0" w:rsidTr="007B50F1">
        <w:trPr>
          <w:trHeight w:val="258"/>
        </w:trPr>
        <w:tc>
          <w:tcPr>
            <w:tcW w:w="2167" w:type="dxa"/>
          </w:tcPr>
          <w:p w:rsidR="008E14E7" w:rsidRPr="006C55A0" w:rsidRDefault="008E14E7" w:rsidP="007B50F1">
            <w:pPr>
              <w:pStyle w:val="TableParagraph"/>
              <w:spacing w:before="4" w:line="360" w:lineRule="auto"/>
              <w:ind w:left="395"/>
              <w:jc w:val="left"/>
              <w:rPr>
                <w:rFonts w:ascii="Times New Roman" w:hAnsi="Times New Roman" w:cs="Times New Roman"/>
                <w:b/>
                <w:sz w:val="24"/>
                <w:szCs w:val="24"/>
              </w:rPr>
            </w:pPr>
            <w:r w:rsidRPr="006C55A0">
              <w:rPr>
                <w:rFonts w:ascii="Times New Roman" w:hAnsi="Times New Roman" w:cs="Times New Roman"/>
                <w:b/>
                <w:w w:val="105"/>
                <w:sz w:val="24"/>
                <w:szCs w:val="24"/>
              </w:rPr>
              <w:t>Jenis Kelamin</w:t>
            </w:r>
          </w:p>
        </w:tc>
        <w:tc>
          <w:tcPr>
            <w:tcW w:w="1278" w:type="dxa"/>
          </w:tcPr>
          <w:p w:rsidR="008E14E7" w:rsidRPr="006C55A0" w:rsidRDefault="008E14E7" w:rsidP="007B50F1">
            <w:pPr>
              <w:pStyle w:val="TableParagraph"/>
              <w:spacing w:before="4" w:line="360" w:lineRule="auto"/>
              <w:ind w:left="150" w:right="145"/>
              <w:rPr>
                <w:rFonts w:ascii="Times New Roman" w:hAnsi="Times New Roman" w:cs="Times New Roman"/>
                <w:b/>
                <w:sz w:val="24"/>
                <w:szCs w:val="24"/>
              </w:rPr>
            </w:pPr>
            <w:r w:rsidRPr="006C55A0">
              <w:rPr>
                <w:rFonts w:ascii="Times New Roman" w:hAnsi="Times New Roman" w:cs="Times New Roman"/>
                <w:b/>
                <w:w w:val="105"/>
                <w:sz w:val="24"/>
                <w:szCs w:val="24"/>
              </w:rPr>
              <w:t>Jumlah</w:t>
            </w:r>
          </w:p>
        </w:tc>
        <w:tc>
          <w:tcPr>
            <w:tcW w:w="1701" w:type="dxa"/>
          </w:tcPr>
          <w:p w:rsidR="008E14E7" w:rsidRPr="006C55A0" w:rsidRDefault="008E14E7" w:rsidP="007B50F1">
            <w:pPr>
              <w:pStyle w:val="TableParagraph"/>
              <w:spacing w:before="4" w:line="360" w:lineRule="auto"/>
              <w:ind w:left="266" w:right="260"/>
              <w:rPr>
                <w:rFonts w:ascii="Times New Roman" w:hAnsi="Times New Roman" w:cs="Times New Roman"/>
                <w:b/>
                <w:sz w:val="24"/>
                <w:szCs w:val="24"/>
              </w:rPr>
            </w:pPr>
            <w:r w:rsidRPr="006C55A0">
              <w:rPr>
                <w:rFonts w:ascii="Times New Roman" w:hAnsi="Times New Roman" w:cs="Times New Roman"/>
                <w:b/>
                <w:w w:val="105"/>
                <w:sz w:val="24"/>
                <w:szCs w:val="24"/>
              </w:rPr>
              <w:t>Persentase</w:t>
            </w:r>
          </w:p>
        </w:tc>
      </w:tr>
      <w:tr w:rsidR="008E14E7" w:rsidRPr="006C55A0" w:rsidTr="007B50F1">
        <w:trPr>
          <w:trHeight w:val="259"/>
        </w:trPr>
        <w:tc>
          <w:tcPr>
            <w:tcW w:w="2167" w:type="dxa"/>
          </w:tcPr>
          <w:p w:rsidR="008E14E7" w:rsidRPr="006C55A0" w:rsidRDefault="008E14E7" w:rsidP="007B50F1">
            <w:pPr>
              <w:pStyle w:val="TableParagraph"/>
              <w:spacing w:before="4" w:line="360" w:lineRule="auto"/>
              <w:ind w:left="100"/>
              <w:jc w:val="left"/>
              <w:rPr>
                <w:rFonts w:ascii="Times New Roman" w:hAnsi="Times New Roman" w:cs="Times New Roman"/>
                <w:sz w:val="24"/>
                <w:szCs w:val="24"/>
              </w:rPr>
            </w:pPr>
            <w:r w:rsidRPr="006C55A0">
              <w:rPr>
                <w:rFonts w:ascii="Times New Roman" w:hAnsi="Times New Roman" w:cs="Times New Roman"/>
                <w:w w:val="105"/>
                <w:sz w:val="24"/>
                <w:szCs w:val="24"/>
              </w:rPr>
              <w:t>Laki-Laki</w:t>
            </w:r>
          </w:p>
        </w:tc>
        <w:tc>
          <w:tcPr>
            <w:tcW w:w="1278" w:type="dxa"/>
          </w:tcPr>
          <w:p w:rsidR="008E14E7" w:rsidRPr="006C55A0" w:rsidRDefault="008E14E7" w:rsidP="007B50F1">
            <w:pPr>
              <w:pStyle w:val="TableParagraph"/>
              <w:spacing w:before="4" w:line="360" w:lineRule="auto"/>
              <w:ind w:left="150" w:right="144"/>
              <w:rPr>
                <w:rFonts w:ascii="Times New Roman" w:hAnsi="Times New Roman" w:cs="Times New Roman"/>
                <w:sz w:val="24"/>
                <w:szCs w:val="24"/>
              </w:rPr>
            </w:pPr>
            <w:r w:rsidRPr="006C55A0">
              <w:rPr>
                <w:rFonts w:ascii="Times New Roman" w:hAnsi="Times New Roman" w:cs="Times New Roman"/>
                <w:w w:val="105"/>
                <w:sz w:val="24"/>
                <w:szCs w:val="24"/>
              </w:rPr>
              <w:t>15</w:t>
            </w:r>
          </w:p>
        </w:tc>
        <w:tc>
          <w:tcPr>
            <w:tcW w:w="1701" w:type="dxa"/>
          </w:tcPr>
          <w:p w:rsidR="008E14E7" w:rsidRPr="006C55A0" w:rsidRDefault="008E14E7" w:rsidP="007B50F1">
            <w:pPr>
              <w:pStyle w:val="TableParagraph"/>
              <w:spacing w:before="4" w:line="360" w:lineRule="auto"/>
              <w:ind w:left="266" w:right="259"/>
              <w:rPr>
                <w:rFonts w:ascii="Times New Roman" w:hAnsi="Times New Roman" w:cs="Times New Roman"/>
                <w:sz w:val="24"/>
                <w:szCs w:val="24"/>
              </w:rPr>
            </w:pPr>
            <w:r w:rsidRPr="006C55A0">
              <w:rPr>
                <w:rFonts w:ascii="Times New Roman" w:hAnsi="Times New Roman" w:cs="Times New Roman"/>
                <w:w w:val="105"/>
                <w:sz w:val="24"/>
                <w:szCs w:val="24"/>
              </w:rPr>
              <w:t>42,8%</w:t>
            </w:r>
          </w:p>
        </w:tc>
      </w:tr>
      <w:tr w:rsidR="008E14E7" w:rsidRPr="006C55A0" w:rsidTr="007B50F1">
        <w:trPr>
          <w:trHeight w:val="262"/>
        </w:trPr>
        <w:tc>
          <w:tcPr>
            <w:tcW w:w="2167" w:type="dxa"/>
          </w:tcPr>
          <w:p w:rsidR="008E14E7" w:rsidRPr="006C55A0" w:rsidRDefault="008E14E7" w:rsidP="007B50F1">
            <w:pPr>
              <w:pStyle w:val="TableParagraph"/>
              <w:spacing w:before="2" w:line="360" w:lineRule="auto"/>
              <w:ind w:left="100"/>
              <w:jc w:val="left"/>
              <w:rPr>
                <w:rFonts w:ascii="Times New Roman" w:hAnsi="Times New Roman" w:cs="Times New Roman"/>
                <w:sz w:val="24"/>
                <w:szCs w:val="24"/>
              </w:rPr>
            </w:pPr>
            <w:r w:rsidRPr="006C55A0">
              <w:rPr>
                <w:rFonts w:ascii="Times New Roman" w:hAnsi="Times New Roman" w:cs="Times New Roman"/>
                <w:w w:val="105"/>
                <w:sz w:val="24"/>
                <w:szCs w:val="24"/>
              </w:rPr>
              <w:t>Perempuan</w:t>
            </w:r>
          </w:p>
        </w:tc>
        <w:tc>
          <w:tcPr>
            <w:tcW w:w="1278" w:type="dxa"/>
          </w:tcPr>
          <w:p w:rsidR="008E14E7" w:rsidRPr="006C55A0" w:rsidRDefault="008E14E7" w:rsidP="007B50F1">
            <w:pPr>
              <w:pStyle w:val="TableParagraph"/>
              <w:spacing w:before="2" w:line="360" w:lineRule="auto"/>
              <w:ind w:left="149" w:right="145"/>
              <w:rPr>
                <w:rFonts w:ascii="Times New Roman" w:hAnsi="Times New Roman" w:cs="Times New Roman"/>
                <w:sz w:val="24"/>
                <w:szCs w:val="24"/>
              </w:rPr>
            </w:pPr>
            <w:r w:rsidRPr="006C55A0">
              <w:rPr>
                <w:rFonts w:ascii="Times New Roman" w:hAnsi="Times New Roman" w:cs="Times New Roman"/>
                <w:w w:val="105"/>
                <w:sz w:val="24"/>
                <w:szCs w:val="24"/>
              </w:rPr>
              <w:t>20</w:t>
            </w:r>
          </w:p>
        </w:tc>
        <w:tc>
          <w:tcPr>
            <w:tcW w:w="1701" w:type="dxa"/>
          </w:tcPr>
          <w:p w:rsidR="008E14E7" w:rsidRPr="006C55A0" w:rsidRDefault="008E14E7" w:rsidP="007B50F1">
            <w:pPr>
              <w:pStyle w:val="TableParagraph"/>
              <w:spacing w:before="2" w:line="360" w:lineRule="auto"/>
              <w:ind w:left="266" w:right="260"/>
              <w:rPr>
                <w:rFonts w:ascii="Times New Roman" w:hAnsi="Times New Roman" w:cs="Times New Roman"/>
                <w:sz w:val="24"/>
                <w:szCs w:val="24"/>
              </w:rPr>
            </w:pPr>
            <w:r w:rsidRPr="006C55A0">
              <w:rPr>
                <w:rFonts w:ascii="Times New Roman" w:hAnsi="Times New Roman" w:cs="Times New Roman"/>
                <w:w w:val="105"/>
                <w:sz w:val="24"/>
                <w:szCs w:val="24"/>
              </w:rPr>
              <w:t>57,2%</w:t>
            </w:r>
          </w:p>
        </w:tc>
      </w:tr>
    </w:tbl>
    <w:p w:rsidR="008E14E7" w:rsidRPr="006C55A0" w:rsidRDefault="008E14E7" w:rsidP="008E14E7">
      <w:pPr>
        <w:pStyle w:val="BodyText"/>
        <w:spacing w:before="3" w:line="360" w:lineRule="auto"/>
        <w:rPr>
          <w:sz w:val="24"/>
          <w:szCs w:val="24"/>
        </w:rPr>
      </w:pPr>
      <w:r>
        <w:rPr>
          <w:sz w:val="24"/>
          <w:szCs w:val="24"/>
        </w:rPr>
        <w:tab/>
      </w:r>
      <w:r>
        <w:rPr>
          <w:sz w:val="24"/>
          <w:szCs w:val="24"/>
        </w:rPr>
        <w:tab/>
      </w:r>
      <w:r>
        <w:rPr>
          <w:sz w:val="24"/>
          <w:szCs w:val="24"/>
        </w:rPr>
        <w:tab/>
        <w:t xml:space="preserve"> Sumber : diolah dengan spss 2020</w:t>
      </w:r>
    </w:p>
    <w:p w:rsidR="008E14E7" w:rsidRDefault="008E14E7" w:rsidP="008E14E7">
      <w:pPr>
        <w:pStyle w:val="BodyText"/>
        <w:spacing w:line="360" w:lineRule="auto"/>
        <w:ind w:left="933" w:right="11"/>
        <w:jc w:val="both"/>
        <w:rPr>
          <w:w w:val="105"/>
          <w:sz w:val="24"/>
          <w:szCs w:val="24"/>
        </w:rPr>
      </w:pPr>
    </w:p>
    <w:p w:rsidR="008E14E7" w:rsidRDefault="008E14E7" w:rsidP="008E14E7">
      <w:pPr>
        <w:pStyle w:val="BodyText"/>
        <w:spacing w:line="360" w:lineRule="auto"/>
        <w:ind w:right="11"/>
        <w:jc w:val="both"/>
        <w:rPr>
          <w:w w:val="105"/>
          <w:sz w:val="24"/>
          <w:szCs w:val="24"/>
        </w:rPr>
      </w:pPr>
      <w:r w:rsidRPr="006C55A0">
        <w:rPr>
          <w:w w:val="105"/>
          <w:sz w:val="24"/>
          <w:szCs w:val="24"/>
        </w:rPr>
        <w:t>Berdasarkan tabel 4.2 dapat disimpulkan bahwa responden dalam penelitian ini sebagian besar adalah laki-laki sebanyak 15 responden atau 42,8% dan perempuan sebanyak 20 responden atau 57,2%. Hal ini menunjukkan bahwa sebagian besar pengguna SIDJP KP2KP Bandar Jaya Lampung Tengah berjenis kelamin perempuan</w:t>
      </w:r>
      <w:r>
        <w:rPr>
          <w:w w:val="105"/>
          <w:sz w:val="24"/>
          <w:szCs w:val="24"/>
        </w:rPr>
        <w:t>.</w:t>
      </w:r>
    </w:p>
    <w:p w:rsidR="008E14E7" w:rsidRDefault="008E14E7" w:rsidP="008E14E7">
      <w:pPr>
        <w:pStyle w:val="BodyText"/>
        <w:spacing w:line="360" w:lineRule="auto"/>
        <w:ind w:right="11"/>
        <w:jc w:val="both"/>
        <w:rPr>
          <w:w w:val="105"/>
          <w:sz w:val="24"/>
          <w:szCs w:val="24"/>
        </w:rPr>
      </w:pPr>
    </w:p>
    <w:p w:rsidR="008E14E7" w:rsidRPr="00755928" w:rsidRDefault="008E14E7" w:rsidP="008E14E7">
      <w:pPr>
        <w:pStyle w:val="Heading1"/>
        <w:numPr>
          <w:ilvl w:val="0"/>
          <w:numId w:val="19"/>
        </w:numPr>
        <w:tabs>
          <w:tab w:val="left" w:pos="1418"/>
        </w:tabs>
        <w:spacing w:before="96" w:line="360" w:lineRule="auto"/>
        <w:ind w:left="709" w:hanging="709"/>
      </w:pPr>
      <w:r>
        <w:rPr>
          <w:w w:val="105"/>
        </w:rPr>
        <w:t>Umur</w:t>
      </w:r>
    </w:p>
    <w:p w:rsidR="008E14E7" w:rsidRPr="002C7CB4" w:rsidRDefault="008E14E7" w:rsidP="008E14E7">
      <w:pPr>
        <w:spacing w:line="360" w:lineRule="auto"/>
        <w:rPr>
          <w:rFonts w:ascii="Times New Roman" w:hAnsi="Times New Roman" w:cs="Times New Roman"/>
          <w:sz w:val="24"/>
          <w:szCs w:val="24"/>
        </w:rPr>
      </w:pPr>
      <w:r w:rsidRPr="002C7CB4">
        <w:rPr>
          <w:rFonts w:ascii="Times New Roman" w:hAnsi="Times New Roman" w:cs="Times New Roman"/>
          <w:sz w:val="24"/>
          <w:szCs w:val="24"/>
        </w:rPr>
        <w:t xml:space="preserve">Berdasarkan umur, maka responden dalam penelitian ini disklasifikasikan pada table 4.3 </w:t>
      </w:r>
      <w:r>
        <w:rPr>
          <w:rFonts w:ascii="Times New Roman" w:hAnsi="Times New Roman" w:cs="Times New Roman"/>
          <w:sz w:val="24"/>
          <w:szCs w:val="24"/>
        </w:rPr>
        <w:t>sebagai berikut :</w:t>
      </w:r>
    </w:p>
    <w:p w:rsidR="008E14E7" w:rsidRPr="008A6ACE" w:rsidRDefault="008E14E7" w:rsidP="008E14E7">
      <w:pPr>
        <w:tabs>
          <w:tab w:val="left" w:pos="6237"/>
        </w:tabs>
        <w:spacing w:before="4" w:line="360" w:lineRule="auto"/>
        <w:ind w:left="3887" w:right="2034" w:hanging="626"/>
        <w:rPr>
          <w:rFonts w:ascii="Times New Roman" w:hAnsi="Times New Roman" w:cs="Times New Roman"/>
          <w:b/>
          <w:sz w:val="24"/>
          <w:szCs w:val="24"/>
        </w:rPr>
      </w:pPr>
      <w:r w:rsidRPr="008A6ACE">
        <w:rPr>
          <w:rFonts w:ascii="Times New Roman" w:hAnsi="Times New Roman" w:cs="Times New Roman"/>
          <w:b/>
          <w:w w:val="105"/>
          <w:sz w:val="24"/>
          <w:szCs w:val="24"/>
        </w:rPr>
        <w:t>Tabel 4.3 Umur Responden</w:t>
      </w:r>
    </w:p>
    <w:tbl>
      <w:tblPr>
        <w:tblW w:w="0" w:type="auto"/>
        <w:tblInd w:w="1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7"/>
        <w:gridCol w:w="1207"/>
        <w:gridCol w:w="1701"/>
      </w:tblGrid>
      <w:tr w:rsidR="008E14E7" w:rsidRPr="008A6ACE" w:rsidTr="007B50F1">
        <w:trPr>
          <w:trHeight w:val="259"/>
        </w:trPr>
        <w:tc>
          <w:tcPr>
            <w:tcW w:w="2337" w:type="dxa"/>
          </w:tcPr>
          <w:p w:rsidR="008E14E7" w:rsidRPr="008A6ACE" w:rsidRDefault="008E14E7" w:rsidP="007B50F1">
            <w:pPr>
              <w:pStyle w:val="TableParagraph"/>
              <w:spacing w:before="5" w:line="360" w:lineRule="auto"/>
              <w:ind w:left="667" w:right="661"/>
              <w:rPr>
                <w:rFonts w:ascii="Times New Roman" w:hAnsi="Times New Roman" w:cs="Times New Roman"/>
                <w:b/>
                <w:sz w:val="24"/>
                <w:szCs w:val="24"/>
              </w:rPr>
            </w:pPr>
            <w:r w:rsidRPr="008A6ACE">
              <w:rPr>
                <w:rFonts w:ascii="Times New Roman" w:hAnsi="Times New Roman" w:cs="Times New Roman"/>
                <w:b/>
                <w:w w:val="105"/>
                <w:sz w:val="24"/>
                <w:szCs w:val="24"/>
              </w:rPr>
              <w:t>Umur</w:t>
            </w:r>
          </w:p>
        </w:tc>
        <w:tc>
          <w:tcPr>
            <w:tcW w:w="1207" w:type="dxa"/>
          </w:tcPr>
          <w:p w:rsidR="008E14E7" w:rsidRPr="008A6ACE" w:rsidRDefault="008E14E7" w:rsidP="007B50F1">
            <w:pPr>
              <w:pStyle w:val="TableParagraph"/>
              <w:spacing w:before="5" w:line="360" w:lineRule="auto"/>
              <w:ind w:left="163" w:right="158"/>
              <w:rPr>
                <w:rFonts w:ascii="Times New Roman" w:hAnsi="Times New Roman" w:cs="Times New Roman"/>
                <w:b/>
                <w:sz w:val="24"/>
                <w:szCs w:val="24"/>
              </w:rPr>
            </w:pPr>
            <w:r w:rsidRPr="008A6ACE">
              <w:rPr>
                <w:rFonts w:ascii="Times New Roman" w:hAnsi="Times New Roman" w:cs="Times New Roman"/>
                <w:b/>
                <w:w w:val="105"/>
                <w:sz w:val="24"/>
                <w:szCs w:val="24"/>
              </w:rPr>
              <w:t>Jumlah</w:t>
            </w:r>
          </w:p>
        </w:tc>
        <w:tc>
          <w:tcPr>
            <w:tcW w:w="1701" w:type="dxa"/>
          </w:tcPr>
          <w:p w:rsidR="008E14E7" w:rsidRPr="008A6ACE" w:rsidRDefault="008E14E7" w:rsidP="007B50F1">
            <w:pPr>
              <w:pStyle w:val="TableParagraph"/>
              <w:spacing w:before="5" w:line="360" w:lineRule="auto"/>
              <w:ind w:left="223" w:right="218"/>
              <w:rPr>
                <w:rFonts w:ascii="Times New Roman" w:hAnsi="Times New Roman" w:cs="Times New Roman"/>
                <w:b/>
                <w:sz w:val="24"/>
                <w:szCs w:val="24"/>
              </w:rPr>
            </w:pPr>
            <w:r w:rsidRPr="008A6ACE">
              <w:rPr>
                <w:rFonts w:ascii="Times New Roman" w:hAnsi="Times New Roman" w:cs="Times New Roman"/>
                <w:b/>
                <w:w w:val="105"/>
                <w:sz w:val="24"/>
                <w:szCs w:val="24"/>
              </w:rPr>
              <w:t>Persentase</w:t>
            </w:r>
          </w:p>
        </w:tc>
      </w:tr>
      <w:tr w:rsidR="008E14E7" w:rsidRPr="008A6ACE" w:rsidTr="007B50F1">
        <w:trPr>
          <w:trHeight w:val="258"/>
        </w:trPr>
        <w:tc>
          <w:tcPr>
            <w:tcW w:w="2337" w:type="dxa"/>
          </w:tcPr>
          <w:p w:rsidR="008E14E7" w:rsidRPr="008A6ACE" w:rsidRDefault="008E14E7" w:rsidP="007B50F1">
            <w:pPr>
              <w:pStyle w:val="TableParagraph"/>
              <w:spacing w:before="2" w:line="360" w:lineRule="auto"/>
              <w:ind w:left="101"/>
              <w:jc w:val="left"/>
              <w:rPr>
                <w:rFonts w:ascii="Times New Roman" w:hAnsi="Times New Roman" w:cs="Times New Roman"/>
                <w:sz w:val="24"/>
                <w:szCs w:val="24"/>
              </w:rPr>
            </w:pPr>
            <w:r w:rsidRPr="008A6ACE">
              <w:rPr>
                <w:rFonts w:ascii="Times New Roman" w:hAnsi="Times New Roman" w:cs="Times New Roman"/>
                <w:w w:val="105"/>
                <w:sz w:val="24"/>
                <w:szCs w:val="24"/>
              </w:rPr>
              <w:t>20-25 tahun</w:t>
            </w:r>
          </w:p>
        </w:tc>
        <w:tc>
          <w:tcPr>
            <w:tcW w:w="1207" w:type="dxa"/>
          </w:tcPr>
          <w:p w:rsidR="008E14E7" w:rsidRPr="008A6ACE" w:rsidRDefault="008E14E7" w:rsidP="007B50F1">
            <w:pPr>
              <w:pStyle w:val="TableParagraph"/>
              <w:spacing w:before="2" w:line="360" w:lineRule="auto"/>
              <w:ind w:left="6"/>
              <w:rPr>
                <w:rFonts w:ascii="Times New Roman" w:hAnsi="Times New Roman" w:cs="Times New Roman"/>
                <w:sz w:val="24"/>
                <w:szCs w:val="24"/>
              </w:rPr>
            </w:pPr>
            <w:r w:rsidRPr="008A6ACE">
              <w:rPr>
                <w:rFonts w:ascii="Times New Roman" w:hAnsi="Times New Roman" w:cs="Times New Roman"/>
                <w:w w:val="102"/>
                <w:sz w:val="24"/>
                <w:szCs w:val="24"/>
              </w:rPr>
              <w:t>14</w:t>
            </w:r>
          </w:p>
        </w:tc>
        <w:tc>
          <w:tcPr>
            <w:tcW w:w="1701" w:type="dxa"/>
          </w:tcPr>
          <w:p w:rsidR="008E14E7" w:rsidRPr="008A6ACE" w:rsidRDefault="008E14E7" w:rsidP="007B50F1">
            <w:pPr>
              <w:pStyle w:val="TableParagraph"/>
              <w:spacing w:before="2" w:line="360" w:lineRule="auto"/>
              <w:ind w:left="223" w:right="217"/>
              <w:rPr>
                <w:rFonts w:ascii="Times New Roman" w:hAnsi="Times New Roman" w:cs="Times New Roman"/>
                <w:sz w:val="24"/>
                <w:szCs w:val="24"/>
              </w:rPr>
            </w:pPr>
            <w:r w:rsidRPr="008A6ACE">
              <w:rPr>
                <w:rFonts w:ascii="Times New Roman" w:hAnsi="Times New Roman" w:cs="Times New Roman"/>
                <w:w w:val="105"/>
                <w:sz w:val="24"/>
                <w:szCs w:val="24"/>
              </w:rPr>
              <w:t>40%</w:t>
            </w:r>
          </w:p>
        </w:tc>
      </w:tr>
      <w:tr w:rsidR="008E14E7" w:rsidRPr="008A6ACE" w:rsidTr="007B50F1">
        <w:trPr>
          <w:trHeight w:val="258"/>
        </w:trPr>
        <w:tc>
          <w:tcPr>
            <w:tcW w:w="2337" w:type="dxa"/>
          </w:tcPr>
          <w:p w:rsidR="008E14E7" w:rsidRPr="008A6ACE" w:rsidRDefault="008E14E7" w:rsidP="007B50F1">
            <w:pPr>
              <w:pStyle w:val="TableParagraph"/>
              <w:spacing w:before="2" w:line="360" w:lineRule="auto"/>
              <w:ind w:left="101"/>
              <w:jc w:val="left"/>
              <w:rPr>
                <w:rFonts w:ascii="Times New Roman" w:hAnsi="Times New Roman" w:cs="Times New Roman"/>
                <w:sz w:val="24"/>
                <w:szCs w:val="24"/>
              </w:rPr>
            </w:pPr>
            <w:r w:rsidRPr="008A6ACE">
              <w:rPr>
                <w:rFonts w:ascii="Times New Roman" w:hAnsi="Times New Roman" w:cs="Times New Roman"/>
                <w:w w:val="105"/>
                <w:sz w:val="24"/>
                <w:szCs w:val="24"/>
              </w:rPr>
              <w:t>26-50 tahun</w:t>
            </w:r>
          </w:p>
        </w:tc>
        <w:tc>
          <w:tcPr>
            <w:tcW w:w="1207" w:type="dxa"/>
          </w:tcPr>
          <w:p w:rsidR="008E14E7" w:rsidRPr="008A6ACE" w:rsidRDefault="008E14E7" w:rsidP="007B50F1">
            <w:pPr>
              <w:pStyle w:val="TableParagraph"/>
              <w:spacing w:before="2" w:line="360" w:lineRule="auto"/>
              <w:ind w:left="163" w:right="157"/>
              <w:rPr>
                <w:rFonts w:ascii="Times New Roman" w:hAnsi="Times New Roman" w:cs="Times New Roman"/>
                <w:sz w:val="24"/>
                <w:szCs w:val="24"/>
              </w:rPr>
            </w:pPr>
            <w:r w:rsidRPr="008A6ACE">
              <w:rPr>
                <w:rFonts w:ascii="Times New Roman" w:hAnsi="Times New Roman" w:cs="Times New Roman"/>
                <w:w w:val="105"/>
                <w:sz w:val="24"/>
                <w:szCs w:val="24"/>
              </w:rPr>
              <w:t>21</w:t>
            </w:r>
          </w:p>
        </w:tc>
        <w:tc>
          <w:tcPr>
            <w:tcW w:w="1701" w:type="dxa"/>
          </w:tcPr>
          <w:p w:rsidR="008E14E7" w:rsidRPr="008A6ACE" w:rsidRDefault="008E14E7" w:rsidP="007B50F1">
            <w:pPr>
              <w:pStyle w:val="TableParagraph"/>
              <w:spacing w:before="2" w:line="360" w:lineRule="auto"/>
              <w:ind w:left="223" w:right="217"/>
              <w:rPr>
                <w:rFonts w:ascii="Times New Roman" w:hAnsi="Times New Roman" w:cs="Times New Roman"/>
                <w:sz w:val="24"/>
                <w:szCs w:val="24"/>
              </w:rPr>
            </w:pPr>
            <w:r w:rsidRPr="008A6ACE">
              <w:rPr>
                <w:rFonts w:ascii="Times New Roman" w:hAnsi="Times New Roman" w:cs="Times New Roman"/>
                <w:w w:val="105"/>
                <w:sz w:val="24"/>
                <w:szCs w:val="24"/>
              </w:rPr>
              <w:t>60%</w:t>
            </w:r>
          </w:p>
        </w:tc>
      </w:tr>
    </w:tbl>
    <w:p w:rsidR="008E14E7" w:rsidRPr="00F86B93" w:rsidRDefault="008E14E7" w:rsidP="008E14E7">
      <w:pPr>
        <w:pStyle w:val="BodyText"/>
        <w:spacing w:before="3" w:line="360" w:lineRule="auto"/>
        <w:rPr>
          <w:sz w:val="24"/>
          <w:szCs w:val="24"/>
          <w:lang w:val="id-ID"/>
        </w:rPr>
      </w:pPr>
      <w:r>
        <w:rPr>
          <w:sz w:val="24"/>
          <w:szCs w:val="24"/>
          <w:lang w:val="id-ID"/>
        </w:rPr>
        <w:tab/>
      </w:r>
      <w:r>
        <w:rPr>
          <w:sz w:val="24"/>
          <w:szCs w:val="24"/>
          <w:lang w:val="id-ID"/>
        </w:rPr>
        <w:tab/>
      </w:r>
      <w:r>
        <w:rPr>
          <w:sz w:val="24"/>
          <w:szCs w:val="24"/>
          <w:lang w:val="id-ID"/>
        </w:rPr>
        <w:tab/>
      </w:r>
      <w:r>
        <w:rPr>
          <w:sz w:val="24"/>
          <w:szCs w:val="24"/>
        </w:rPr>
        <w:t>Sumber : diolah dengan spss 2020</w:t>
      </w:r>
    </w:p>
    <w:p w:rsidR="008E14E7" w:rsidRPr="00150077" w:rsidRDefault="008E14E7" w:rsidP="008E14E7">
      <w:pPr>
        <w:pStyle w:val="BodyText"/>
        <w:spacing w:line="360" w:lineRule="auto"/>
        <w:ind w:right="11"/>
        <w:jc w:val="both"/>
        <w:rPr>
          <w:w w:val="105"/>
          <w:sz w:val="24"/>
          <w:szCs w:val="24"/>
        </w:rPr>
      </w:pPr>
      <w:r w:rsidRPr="008A6ACE">
        <w:rPr>
          <w:w w:val="105"/>
          <w:sz w:val="24"/>
          <w:szCs w:val="24"/>
        </w:rPr>
        <w:t>Berdasarkan tabel 4.3 dapat diketahui bahwa mayoritas responden dalam penelitian ini adalah umur responden 26-50 tahun sebanyak 21 responden atau 60%,</w:t>
      </w:r>
      <w:r w:rsidRPr="008A6ACE">
        <w:rPr>
          <w:spacing w:val="-6"/>
          <w:w w:val="105"/>
          <w:sz w:val="24"/>
          <w:szCs w:val="24"/>
        </w:rPr>
        <w:t xml:space="preserve"> </w:t>
      </w:r>
      <w:r w:rsidRPr="008A6ACE">
        <w:rPr>
          <w:w w:val="105"/>
          <w:sz w:val="24"/>
          <w:szCs w:val="24"/>
        </w:rPr>
        <w:t>selain itu umur responden dengan rentan usia 20-25 tahun sebanyak 14 respon atau 40%.</w:t>
      </w:r>
      <w:r>
        <w:rPr>
          <w:w w:val="105"/>
          <w:sz w:val="24"/>
          <w:szCs w:val="24"/>
        </w:rPr>
        <w:br w:type="page"/>
      </w:r>
    </w:p>
    <w:p w:rsidR="008E14E7" w:rsidRPr="00755928" w:rsidRDefault="008E14E7" w:rsidP="008E14E7">
      <w:pPr>
        <w:pStyle w:val="Heading1"/>
        <w:numPr>
          <w:ilvl w:val="2"/>
          <w:numId w:val="5"/>
        </w:numPr>
        <w:spacing w:line="360" w:lineRule="auto"/>
        <w:ind w:left="567" w:hanging="567"/>
        <w:rPr>
          <w:sz w:val="24"/>
          <w:szCs w:val="24"/>
        </w:rPr>
      </w:pPr>
      <w:bookmarkStart w:id="3" w:name="_TOC_250020"/>
      <w:r w:rsidRPr="008A6ACE">
        <w:rPr>
          <w:sz w:val="24"/>
          <w:szCs w:val="24"/>
        </w:rPr>
        <w:lastRenderedPageBreak/>
        <w:t>Tingkat</w:t>
      </w:r>
      <w:r w:rsidRPr="008A6ACE">
        <w:rPr>
          <w:spacing w:val="45"/>
          <w:sz w:val="24"/>
          <w:szCs w:val="24"/>
        </w:rPr>
        <w:t xml:space="preserve"> </w:t>
      </w:r>
      <w:bookmarkEnd w:id="3"/>
      <w:r w:rsidRPr="008A6ACE">
        <w:rPr>
          <w:sz w:val="24"/>
          <w:szCs w:val="24"/>
        </w:rPr>
        <w:t>Pendidikan</w:t>
      </w:r>
    </w:p>
    <w:p w:rsidR="008E14E7" w:rsidRDefault="008E14E7" w:rsidP="008E14E7">
      <w:pPr>
        <w:pStyle w:val="BodyText"/>
        <w:spacing w:line="360" w:lineRule="auto"/>
        <w:ind w:right="11"/>
        <w:jc w:val="both"/>
        <w:rPr>
          <w:w w:val="105"/>
          <w:sz w:val="24"/>
          <w:szCs w:val="24"/>
        </w:rPr>
      </w:pPr>
      <w:r w:rsidRPr="008A6ACE">
        <w:rPr>
          <w:w w:val="105"/>
          <w:sz w:val="24"/>
          <w:szCs w:val="24"/>
        </w:rPr>
        <w:t>Berdasarkan tingkat pendidikan, maka responden dalam penelitian ini diklasifikasikan pada tabel 4.4 sebagai</w:t>
      </w:r>
      <w:r w:rsidRPr="008A6ACE">
        <w:rPr>
          <w:spacing w:val="-17"/>
          <w:w w:val="105"/>
          <w:sz w:val="24"/>
          <w:szCs w:val="24"/>
        </w:rPr>
        <w:t xml:space="preserve"> </w:t>
      </w:r>
      <w:r w:rsidRPr="008A6ACE">
        <w:rPr>
          <w:w w:val="105"/>
          <w:sz w:val="24"/>
          <w:szCs w:val="24"/>
        </w:rPr>
        <w:t>berikut:</w:t>
      </w:r>
    </w:p>
    <w:p w:rsidR="008E14E7" w:rsidRPr="008A6ACE" w:rsidRDefault="008E14E7" w:rsidP="008E14E7">
      <w:pPr>
        <w:spacing w:before="97" w:after="0" w:line="360" w:lineRule="auto"/>
        <w:ind w:left="1463" w:right="936"/>
        <w:jc w:val="center"/>
        <w:rPr>
          <w:rFonts w:ascii="Times New Roman" w:hAnsi="Times New Roman" w:cs="Times New Roman"/>
          <w:b/>
          <w:sz w:val="24"/>
          <w:szCs w:val="24"/>
        </w:rPr>
      </w:pPr>
      <w:r w:rsidRPr="008A6ACE">
        <w:rPr>
          <w:rFonts w:ascii="Times New Roman" w:hAnsi="Times New Roman" w:cs="Times New Roman"/>
          <w:b/>
          <w:w w:val="105"/>
          <w:sz w:val="24"/>
          <w:szCs w:val="24"/>
        </w:rPr>
        <w:t>Tabel 4.4</w:t>
      </w:r>
    </w:p>
    <w:p w:rsidR="008E14E7" w:rsidRPr="008A6ACE" w:rsidRDefault="008E14E7" w:rsidP="008E14E7">
      <w:pPr>
        <w:spacing w:before="9" w:after="0" w:line="360" w:lineRule="auto"/>
        <w:ind w:left="1463" w:right="936"/>
        <w:jc w:val="center"/>
        <w:rPr>
          <w:rFonts w:ascii="Times New Roman" w:hAnsi="Times New Roman" w:cs="Times New Roman"/>
          <w:b/>
          <w:sz w:val="24"/>
          <w:szCs w:val="24"/>
        </w:rPr>
      </w:pPr>
      <w:r w:rsidRPr="008A6ACE">
        <w:rPr>
          <w:rFonts w:ascii="Times New Roman" w:hAnsi="Times New Roman" w:cs="Times New Roman"/>
          <w:b/>
          <w:w w:val="105"/>
          <w:sz w:val="24"/>
          <w:szCs w:val="24"/>
        </w:rPr>
        <w:t>Tingkat Pendidikan Responden</w:t>
      </w:r>
    </w:p>
    <w:tbl>
      <w:tblPr>
        <w:tblW w:w="0" w:type="auto"/>
        <w:tblInd w:w="2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1134"/>
        <w:gridCol w:w="1902"/>
      </w:tblGrid>
      <w:tr w:rsidR="008E14E7" w:rsidRPr="008A6ACE" w:rsidTr="007B50F1">
        <w:trPr>
          <w:trHeight w:val="258"/>
        </w:trPr>
        <w:tc>
          <w:tcPr>
            <w:tcW w:w="2209" w:type="dxa"/>
          </w:tcPr>
          <w:p w:rsidR="008E14E7" w:rsidRPr="008A6ACE" w:rsidRDefault="008E14E7" w:rsidP="007B50F1">
            <w:pPr>
              <w:pStyle w:val="TableParagraph"/>
              <w:spacing w:before="4" w:line="360" w:lineRule="auto"/>
              <w:ind w:left="659"/>
              <w:jc w:val="left"/>
              <w:rPr>
                <w:rFonts w:ascii="Times New Roman" w:hAnsi="Times New Roman" w:cs="Times New Roman"/>
                <w:b/>
                <w:sz w:val="24"/>
                <w:szCs w:val="24"/>
              </w:rPr>
            </w:pPr>
            <w:r w:rsidRPr="008A6ACE">
              <w:rPr>
                <w:rFonts w:ascii="Times New Roman" w:hAnsi="Times New Roman" w:cs="Times New Roman"/>
                <w:b/>
                <w:w w:val="105"/>
                <w:sz w:val="24"/>
                <w:szCs w:val="24"/>
              </w:rPr>
              <w:t>Pendidikan</w:t>
            </w:r>
          </w:p>
        </w:tc>
        <w:tc>
          <w:tcPr>
            <w:tcW w:w="1134" w:type="dxa"/>
          </w:tcPr>
          <w:p w:rsidR="008E14E7" w:rsidRPr="008A6ACE" w:rsidRDefault="008E14E7" w:rsidP="007B50F1">
            <w:pPr>
              <w:pStyle w:val="TableParagraph"/>
              <w:spacing w:before="4" w:line="360" w:lineRule="auto"/>
              <w:ind w:left="143" w:right="132"/>
              <w:rPr>
                <w:rFonts w:ascii="Times New Roman" w:hAnsi="Times New Roman" w:cs="Times New Roman"/>
                <w:b/>
                <w:sz w:val="24"/>
                <w:szCs w:val="24"/>
              </w:rPr>
            </w:pPr>
            <w:r w:rsidRPr="008A6ACE">
              <w:rPr>
                <w:rFonts w:ascii="Times New Roman" w:hAnsi="Times New Roman" w:cs="Times New Roman"/>
                <w:b/>
                <w:w w:val="105"/>
                <w:sz w:val="24"/>
                <w:szCs w:val="24"/>
              </w:rPr>
              <w:t>Jumlah</w:t>
            </w:r>
          </w:p>
        </w:tc>
        <w:tc>
          <w:tcPr>
            <w:tcW w:w="1902" w:type="dxa"/>
          </w:tcPr>
          <w:p w:rsidR="008E14E7" w:rsidRPr="008A6ACE" w:rsidRDefault="008E14E7" w:rsidP="007B50F1">
            <w:pPr>
              <w:pStyle w:val="TableParagraph"/>
              <w:spacing w:before="4" w:line="360" w:lineRule="auto"/>
              <w:ind w:left="328" w:right="317"/>
              <w:rPr>
                <w:rFonts w:ascii="Times New Roman" w:hAnsi="Times New Roman" w:cs="Times New Roman"/>
                <w:b/>
                <w:sz w:val="24"/>
                <w:szCs w:val="24"/>
              </w:rPr>
            </w:pPr>
            <w:r w:rsidRPr="008A6ACE">
              <w:rPr>
                <w:rFonts w:ascii="Times New Roman" w:hAnsi="Times New Roman" w:cs="Times New Roman"/>
                <w:b/>
                <w:w w:val="105"/>
                <w:sz w:val="24"/>
                <w:szCs w:val="24"/>
              </w:rPr>
              <w:t>Persentase</w:t>
            </w:r>
          </w:p>
        </w:tc>
      </w:tr>
      <w:tr w:rsidR="008E14E7" w:rsidRPr="008A6ACE" w:rsidTr="007B50F1">
        <w:trPr>
          <w:trHeight w:val="258"/>
        </w:trPr>
        <w:tc>
          <w:tcPr>
            <w:tcW w:w="2209" w:type="dxa"/>
          </w:tcPr>
          <w:p w:rsidR="008E14E7" w:rsidRPr="008A6ACE" w:rsidRDefault="008E14E7" w:rsidP="007B50F1">
            <w:pPr>
              <w:pStyle w:val="TableParagraph"/>
              <w:spacing w:before="2" w:line="360" w:lineRule="auto"/>
              <w:ind w:left="101"/>
              <w:rPr>
                <w:rFonts w:ascii="Times New Roman" w:hAnsi="Times New Roman" w:cs="Times New Roman"/>
                <w:sz w:val="24"/>
                <w:szCs w:val="24"/>
              </w:rPr>
            </w:pPr>
            <w:r w:rsidRPr="008A6ACE">
              <w:rPr>
                <w:rFonts w:ascii="Times New Roman" w:hAnsi="Times New Roman" w:cs="Times New Roman"/>
                <w:w w:val="105"/>
                <w:sz w:val="24"/>
                <w:szCs w:val="24"/>
              </w:rPr>
              <w:t>SMA</w:t>
            </w:r>
          </w:p>
        </w:tc>
        <w:tc>
          <w:tcPr>
            <w:tcW w:w="1134" w:type="dxa"/>
          </w:tcPr>
          <w:p w:rsidR="008E14E7" w:rsidRPr="008A6ACE" w:rsidRDefault="008E14E7" w:rsidP="007B50F1">
            <w:pPr>
              <w:pStyle w:val="TableParagraph"/>
              <w:spacing w:before="2" w:line="360" w:lineRule="auto"/>
              <w:ind w:left="9"/>
              <w:rPr>
                <w:rFonts w:ascii="Times New Roman" w:hAnsi="Times New Roman" w:cs="Times New Roman"/>
                <w:sz w:val="24"/>
                <w:szCs w:val="24"/>
              </w:rPr>
            </w:pPr>
            <w:r w:rsidRPr="008A6ACE">
              <w:rPr>
                <w:rFonts w:ascii="Times New Roman" w:hAnsi="Times New Roman" w:cs="Times New Roman"/>
                <w:w w:val="102"/>
                <w:sz w:val="24"/>
                <w:szCs w:val="24"/>
              </w:rPr>
              <w:t>6</w:t>
            </w:r>
          </w:p>
        </w:tc>
        <w:tc>
          <w:tcPr>
            <w:tcW w:w="1902" w:type="dxa"/>
          </w:tcPr>
          <w:p w:rsidR="008E14E7" w:rsidRPr="008A6ACE" w:rsidRDefault="008E14E7" w:rsidP="007B50F1">
            <w:pPr>
              <w:pStyle w:val="TableParagraph"/>
              <w:spacing w:before="2" w:line="360" w:lineRule="auto"/>
              <w:ind w:left="324" w:right="317"/>
              <w:rPr>
                <w:rFonts w:ascii="Times New Roman" w:hAnsi="Times New Roman" w:cs="Times New Roman"/>
                <w:sz w:val="24"/>
                <w:szCs w:val="24"/>
              </w:rPr>
            </w:pPr>
            <w:r w:rsidRPr="008A6ACE">
              <w:rPr>
                <w:rFonts w:ascii="Times New Roman" w:hAnsi="Times New Roman" w:cs="Times New Roman"/>
                <w:w w:val="105"/>
                <w:sz w:val="24"/>
                <w:szCs w:val="24"/>
              </w:rPr>
              <w:t>17,1%</w:t>
            </w:r>
          </w:p>
        </w:tc>
      </w:tr>
      <w:tr w:rsidR="008E14E7" w:rsidRPr="008A6ACE" w:rsidTr="007B50F1">
        <w:trPr>
          <w:trHeight w:val="260"/>
        </w:trPr>
        <w:tc>
          <w:tcPr>
            <w:tcW w:w="2209" w:type="dxa"/>
          </w:tcPr>
          <w:p w:rsidR="008E14E7" w:rsidRPr="008A6ACE" w:rsidRDefault="008E14E7" w:rsidP="007B50F1">
            <w:pPr>
              <w:pStyle w:val="TableParagraph"/>
              <w:spacing w:before="4" w:line="360" w:lineRule="auto"/>
              <w:ind w:left="101"/>
              <w:rPr>
                <w:rFonts w:ascii="Times New Roman" w:hAnsi="Times New Roman" w:cs="Times New Roman"/>
                <w:sz w:val="24"/>
                <w:szCs w:val="24"/>
              </w:rPr>
            </w:pPr>
            <w:r w:rsidRPr="008A6ACE">
              <w:rPr>
                <w:rFonts w:ascii="Times New Roman" w:hAnsi="Times New Roman" w:cs="Times New Roman"/>
                <w:w w:val="105"/>
                <w:sz w:val="24"/>
                <w:szCs w:val="24"/>
              </w:rPr>
              <w:t>D3</w:t>
            </w:r>
          </w:p>
        </w:tc>
        <w:tc>
          <w:tcPr>
            <w:tcW w:w="1134" w:type="dxa"/>
          </w:tcPr>
          <w:p w:rsidR="008E14E7" w:rsidRPr="008A6ACE" w:rsidRDefault="008E14E7" w:rsidP="007B50F1">
            <w:pPr>
              <w:pStyle w:val="TableParagraph"/>
              <w:spacing w:before="4" w:line="360" w:lineRule="auto"/>
              <w:ind w:left="141" w:right="132"/>
              <w:rPr>
                <w:rFonts w:ascii="Times New Roman" w:hAnsi="Times New Roman" w:cs="Times New Roman"/>
                <w:sz w:val="24"/>
                <w:szCs w:val="24"/>
              </w:rPr>
            </w:pPr>
            <w:r w:rsidRPr="008A6ACE">
              <w:rPr>
                <w:rFonts w:ascii="Times New Roman" w:hAnsi="Times New Roman" w:cs="Times New Roman"/>
                <w:w w:val="105"/>
                <w:sz w:val="24"/>
                <w:szCs w:val="24"/>
              </w:rPr>
              <w:t>10</w:t>
            </w:r>
          </w:p>
        </w:tc>
        <w:tc>
          <w:tcPr>
            <w:tcW w:w="1902" w:type="dxa"/>
          </w:tcPr>
          <w:p w:rsidR="008E14E7" w:rsidRPr="008A6ACE" w:rsidRDefault="008E14E7" w:rsidP="007B50F1">
            <w:pPr>
              <w:pStyle w:val="TableParagraph"/>
              <w:spacing w:before="4" w:line="360" w:lineRule="auto"/>
              <w:ind w:left="326" w:right="317"/>
              <w:rPr>
                <w:rFonts w:ascii="Times New Roman" w:hAnsi="Times New Roman" w:cs="Times New Roman"/>
                <w:sz w:val="24"/>
                <w:szCs w:val="24"/>
              </w:rPr>
            </w:pPr>
            <w:r w:rsidRPr="008A6ACE">
              <w:rPr>
                <w:rFonts w:ascii="Times New Roman" w:hAnsi="Times New Roman" w:cs="Times New Roman"/>
                <w:w w:val="105"/>
                <w:sz w:val="24"/>
                <w:szCs w:val="24"/>
              </w:rPr>
              <w:t>28,6%</w:t>
            </w:r>
          </w:p>
        </w:tc>
      </w:tr>
      <w:tr w:rsidR="008E14E7" w:rsidRPr="008A6ACE" w:rsidTr="007B50F1">
        <w:trPr>
          <w:trHeight w:val="258"/>
        </w:trPr>
        <w:tc>
          <w:tcPr>
            <w:tcW w:w="2209" w:type="dxa"/>
          </w:tcPr>
          <w:p w:rsidR="008E14E7" w:rsidRPr="008A6ACE" w:rsidRDefault="008E14E7" w:rsidP="007B50F1">
            <w:pPr>
              <w:pStyle w:val="TableParagraph"/>
              <w:spacing w:before="3" w:line="360" w:lineRule="auto"/>
              <w:ind w:left="101"/>
              <w:rPr>
                <w:rFonts w:ascii="Times New Roman" w:hAnsi="Times New Roman" w:cs="Times New Roman"/>
                <w:sz w:val="24"/>
                <w:szCs w:val="24"/>
              </w:rPr>
            </w:pPr>
            <w:r w:rsidRPr="008A6ACE">
              <w:rPr>
                <w:rFonts w:ascii="Times New Roman" w:hAnsi="Times New Roman" w:cs="Times New Roman"/>
                <w:w w:val="105"/>
                <w:sz w:val="24"/>
                <w:szCs w:val="24"/>
              </w:rPr>
              <w:t>S1</w:t>
            </w:r>
          </w:p>
        </w:tc>
        <w:tc>
          <w:tcPr>
            <w:tcW w:w="1134" w:type="dxa"/>
          </w:tcPr>
          <w:p w:rsidR="008E14E7" w:rsidRPr="008A6ACE" w:rsidRDefault="008E14E7" w:rsidP="007B50F1">
            <w:pPr>
              <w:pStyle w:val="TableParagraph"/>
              <w:spacing w:before="3" w:line="360" w:lineRule="auto"/>
              <w:ind w:left="141" w:right="132"/>
              <w:rPr>
                <w:rFonts w:ascii="Times New Roman" w:hAnsi="Times New Roman" w:cs="Times New Roman"/>
                <w:sz w:val="24"/>
                <w:szCs w:val="24"/>
              </w:rPr>
            </w:pPr>
            <w:r w:rsidRPr="008A6ACE">
              <w:rPr>
                <w:rFonts w:ascii="Times New Roman" w:hAnsi="Times New Roman" w:cs="Times New Roman"/>
                <w:w w:val="105"/>
                <w:sz w:val="24"/>
                <w:szCs w:val="24"/>
              </w:rPr>
              <w:t>11</w:t>
            </w:r>
          </w:p>
        </w:tc>
        <w:tc>
          <w:tcPr>
            <w:tcW w:w="1902" w:type="dxa"/>
          </w:tcPr>
          <w:p w:rsidR="008E14E7" w:rsidRPr="008A6ACE" w:rsidRDefault="008E14E7" w:rsidP="007B50F1">
            <w:pPr>
              <w:pStyle w:val="TableParagraph"/>
              <w:spacing w:before="3" w:line="360" w:lineRule="auto"/>
              <w:ind w:left="326" w:right="317"/>
              <w:rPr>
                <w:rFonts w:ascii="Times New Roman" w:hAnsi="Times New Roman" w:cs="Times New Roman"/>
                <w:sz w:val="24"/>
                <w:szCs w:val="24"/>
              </w:rPr>
            </w:pPr>
            <w:r w:rsidRPr="008A6ACE">
              <w:rPr>
                <w:rFonts w:ascii="Times New Roman" w:hAnsi="Times New Roman" w:cs="Times New Roman"/>
                <w:w w:val="105"/>
                <w:sz w:val="24"/>
                <w:szCs w:val="24"/>
              </w:rPr>
              <w:t>31,4%</w:t>
            </w:r>
          </w:p>
        </w:tc>
      </w:tr>
      <w:tr w:rsidR="008E14E7" w:rsidRPr="008A6ACE" w:rsidTr="007B50F1">
        <w:trPr>
          <w:trHeight w:val="258"/>
        </w:trPr>
        <w:tc>
          <w:tcPr>
            <w:tcW w:w="2209" w:type="dxa"/>
          </w:tcPr>
          <w:p w:rsidR="008E14E7" w:rsidRPr="008A6ACE" w:rsidRDefault="008E14E7" w:rsidP="007B50F1">
            <w:pPr>
              <w:pStyle w:val="TableParagraph"/>
              <w:spacing w:before="3" w:line="360" w:lineRule="auto"/>
              <w:ind w:left="101"/>
              <w:rPr>
                <w:rFonts w:ascii="Times New Roman" w:hAnsi="Times New Roman" w:cs="Times New Roman"/>
                <w:sz w:val="24"/>
                <w:szCs w:val="24"/>
              </w:rPr>
            </w:pPr>
            <w:r w:rsidRPr="008A6ACE">
              <w:rPr>
                <w:rFonts w:ascii="Times New Roman" w:hAnsi="Times New Roman" w:cs="Times New Roman"/>
                <w:w w:val="105"/>
                <w:sz w:val="24"/>
                <w:szCs w:val="24"/>
              </w:rPr>
              <w:t>S2</w:t>
            </w:r>
          </w:p>
        </w:tc>
        <w:tc>
          <w:tcPr>
            <w:tcW w:w="1134" w:type="dxa"/>
          </w:tcPr>
          <w:p w:rsidR="008E14E7" w:rsidRPr="008A6ACE" w:rsidRDefault="008E14E7" w:rsidP="007B50F1">
            <w:pPr>
              <w:pStyle w:val="TableParagraph"/>
              <w:spacing w:before="3" w:line="360" w:lineRule="auto"/>
              <w:ind w:left="141" w:right="132"/>
              <w:rPr>
                <w:rFonts w:ascii="Times New Roman" w:hAnsi="Times New Roman" w:cs="Times New Roman"/>
                <w:sz w:val="24"/>
                <w:szCs w:val="24"/>
              </w:rPr>
            </w:pPr>
            <w:r w:rsidRPr="008A6ACE">
              <w:rPr>
                <w:rFonts w:ascii="Times New Roman" w:hAnsi="Times New Roman" w:cs="Times New Roman"/>
                <w:w w:val="105"/>
                <w:sz w:val="24"/>
                <w:szCs w:val="24"/>
              </w:rPr>
              <w:t>2</w:t>
            </w:r>
          </w:p>
        </w:tc>
        <w:tc>
          <w:tcPr>
            <w:tcW w:w="1902" w:type="dxa"/>
          </w:tcPr>
          <w:p w:rsidR="008E14E7" w:rsidRPr="008A6ACE" w:rsidRDefault="008E14E7" w:rsidP="007B50F1">
            <w:pPr>
              <w:pStyle w:val="TableParagraph"/>
              <w:spacing w:before="3" w:line="360" w:lineRule="auto"/>
              <w:ind w:left="326" w:right="317"/>
              <w:rPr>
                <w:rFonts w:ascii="Times New Roman" w:hAnsi="Times New Roman" w:cs="Times New Roman"/>
                <w:sz w:val="24"/>
                <w:szCs w:val="24"/>
              </w:rPr>
            </w:pPr>
            <w:r w:rsidRPr="008A6ACE">
              <w:rPr>
                <w:rFonts w:ascii="Times New Roman" w:hAnsi="Times New Roman" w:cs="Times New Roman"/>
                <w:w w:val="105"/>
                <w:sz w:val="24"/>
                <w:szCs w:val="24"/>
              </w:rPr>
              <w:t>5,8%</w:t>
            </w:r>
          </w:p>
        </w:tc>
      </w:tr>
      <w:tr w:rsidR="008E14E7" w:rsidRPr="008A6ACE" w:rsidTr="007B50F1">
        <w:trPr>
          <w:trHeight w:val="260"/>
        </w:trPr>
        <w:tc>
          <w:tcPr>
            <w:tcW w:w="2209" w:type="dxa"/>
          </w:tcPr>
          <w:p w:rsidR="008E14E7" w:rsidRPr="008A6ACE" w:rsidRDefault="008E14E7" w:rsidP="007B50F1">
            <w:pPr>
              <w:pStyle w:val="TableParagraph"/>
              <w:spacing w:before="4" w:line="360" w:lineRule="auto"/>
              <w:ind w:left="101"/>
              <w:rPr>
                <w:rFonts w:ascii="Times New Roman" w:hAnsi="Times New Roman" w:cs="Times New Roman"/>
                <w:sz w:val="24"/>
                <w:szCs w:val="24"/>
              </w:rPr>
            </w:pPr>
            <w:r w:rsidRPr="008A6ACE">
              <w:rPr>
                <w:rFonts w:ascii="Times New Roman" w:hAnsi="Times New Roman" w:cs="Times New Roman"/>
                <w:w w:val="105"/>
                <w:sz w:val="24"/>
                <w:szCs w:val="24"/>
              </w:rPr>
              <w:t>Lainnya</w:t>
            </w:r>
          </w:p>
        </w:tc>
        <w:tc>
          <w:tcPr>
            <w:tcW w:w="1134" w:type="dxa"/>
          </w:tcPr>
          <w:p w:rsidR="008E14E7" w:rsidRPr="008A6ACE" w:rsidRDefault="008E14E7" w:rsidP="007B50F1">
            <w:pPr>
              <w:pStyle w:val="TableParagraph"/>
              <w:spacing w:before="4" w:line="360" w:lineRule="auto"/>
              <w:ind w:left="143" w:right="132"/>
              <w:rPr>
                <w:rFonts w:ascii="Times New Roman" w:hAnsi="Times New Roman" w:cs="Times New Roman"/>
                <w:sz w:val="24"/>
                <w:szCs w:val="24"/>
              </w:rPr>
            </w:pPr>
            <w:r w:rsidRPr="008A6ACE">
              <w:rPr>
                <w:rFonts w:ascii="Times New Roman" w:hAnsi="Times New Roman" w:cs="Times New Roman"/>
                <w:w w:val="105"/>
                <w:sz w:val="24"/>
                <w:szCs w:val="24"/>
              </w:rPr>
              <w:t>6</w:t>
            </w:r>
          </w:p>
        </w:tc>
        <w:tc>
          <w:tcPr>
            <w:tcW w:w="1902" w:type="dxa"/>
          </w:tcPr>
          <w:p w:rsidR="008E14E7" w:rsidRPr="008A6ACE" w:rsidRDefault="008E14E7" w:rsidP="007B50F1">
            <w:pPr>
              <w:pStyle w:val="TableParagraph"/>
              <w:spacing w:before="4" w:line="360" w:lineRule="auto"/>
              <w:ind w:left="327" w:right="317"/>
              <w:rPr>
                <w:rFonts w:ascii="Times New Roman" w:hAnsi="Times New Roman" w:cs="Times New Roman"/>
                <w:sz w:val="24"/>
                <w:szCs w:val="24"/>
              </w:rPr>
            </w:pPr>
            <w:r w:rsidRPr="008A6ACE">
              <w:rPr>
                <w:rFonts w:ascii="Times New Roman" w:hAnsi="Times New Roman" w:cs="Times New Roman"/>
                <w:w w:val="105"/>
                <w:sz w:val="24"/>
                <w:szCs w:val="24"/>
              </w:rPr>
              <w:t>17,1%</w:t>
            </w:r>
          </w:p>
        </w:tc>
      </w:tr>
    </w:tbl>
    <w:p w:rsidR="008E14E7" w:rsidRPr="006C55A0" w:rsidRDefault="008E14E7" w:rsidP="008E14E7">
      <w:pPr>
        <w:pStyle w:val="BodyText"/>
        <w:spacing w:before="3" w:line="360" w:lineRule="auto"/>
        <w:rPr>
          <w:sz w:val="24"/>
          <w:szCs w:val="24"/>
        </w:rPr>
      </w:pPr>
      <w:r>
        <w:rPr>
          <w:sz w:val="24"/>
          <w:szCs w:val="24"/>
          <w:lang w:val="id-ID"/>
        </w:rPr>
        <w:tab/>
      </w:r>
      <w:r>
        <w:rPr>
          <w:sz w:val="24"/>
          <w:szCs w:val="24"/>
          <w:lang w:val="id-ID"/>
        </w:rPr>
        <w:tab/>
      </w:r>
      <w:r>
        <w:rPr>
          <w:sz w:val="24"/>
          <w:szCs w:val="24"/>
          <w:lang w:val="id-ID"/>
        </w:rPr>
        <w:tab/>
      </w:r>
      <w:r>
        <w:rPr>
          <w:sz w:val="24"/>
          <w:szCs w:val="24"/>
        </w:rPr>
        <w:t>Sumber : diolah dengan spss 2020</w:t>
      </w:r>
    </w:p>
    <w:p w:rsidR="008E14E7" w:rsidRPr="00F86B93" w:rsidRDefault="008E14E7" w:rsidP="008E14E7">
      <w:pPr>
        <w:pStyle w:val="BodyText"/>
        <w:spacing w:before="3" w:line="360" w:lineRule="auto"/>
        <w:rPr>
          <w:sz w:val="24"/>
          <w:szCs w:val="24"/>
          <w:lang w:val="id-ID"/>
        </w:rPr>
      </w:pPr>
    </w:p>
    <w:p w:rsidR="008E14E7" w:rsidRDefault="008E14E7" w:rsidP="008E14E7">
      <w:pPr>
        <w:pStyle w:val="BodyText"/>
        <w:spacing w:line="360" w:lineRule="auto"/>
        <w:ind w:right="11"/>
        <w:jc w:val="both"/>
        <w:rPr>
          <w:w w:val="105"/>
          <w:sz w:val="24"/>
          <w:szCs w:val="24"/>
        </w:rPr>
      </w:pPr>
      <w:r w:rsidRPr="008A6ACE">
        <w:rPr>
          <w:w w:val="105"/>
          <w:sz w:val="24"/>
          <w:szCs w:val="24"/>
        </w:rPr>
        <w:t>Berdasarkan tabel 4.4 dapat diketahui bahwa responden dalam penelitian ini adalah sebagian besar berpendidikan S1 sebanyak 11 responden atau 31,4%, S2 sebesar 2 responden atau 5,8%, D3 sebesar 10 responden 28,6%, SMA</w:t>
      </w:r>
      <w:r w:rsidRPr="008A6ACE">
        <w:rPr>
          <w:sz w:val="24"/>
          <w:szCs w:val="24"/>
        </w:rPr>
        <w:t xml:space="preserve"> </w:t>
      </w:r>
      <w:r w:rsidRPr="008A6ACE">
        <w:rPr>
          <w:w w:val="105"/>
          <w:sz w:val="24"/>
          <w:szCs w:val="24"/>
        </w:rPr>
        <w:t>sebesar 6 responden atau 17,1% dan lainnya sebesar 6 responden atau 17,1%.</w:t>
      </w:r>
    </w:p>
    <w:p w:rsidR="008E14E7" w:rsidRPr="008A6ACE" w:rsidRDefault="008E14E7" w:rsidP="008E14E7">
      <w:pPr>
        <w:pStyle w:val="BodyText"/>
        <w:spacing w:line="360" w:lineRule="auto"/>
        <w:ind w:left="933" w:right="11"/>
        <w:jc w:val="both"/>
        <w:rPr>
          <w:sz w:val="24"/>
          <w:szCs w:val="24"/>
        </w:rPr>
      </w:pPr>
    </w:p>
    <w:p w:rsidR="008E14E7" w:rsidRPr="00AE7794" w:rsidRDefault="008E14E7" w:rsidP="008E14E7">
      <w:pPr>
        <w:spacing w:after="0" w:line="360" w:lineRule="auto"/>
        <w:jc w:val="both"/>
        <w:rPr>
          <w:rFonts w:ascii="Times New Roman" w:hAnsi="Times New Roman" w:cs="Times New Roman"/>
          <w:b/>
          <w:sz w:val="24"/>
          <w:szCs w:val="24"/>
        </w:rPr>
      </w:pPr>
      <w:r w:rsidRPr="00AE7794">
        <w:rPr>
          <w:rFonts w:ascii="Times New Roman" w:hAnsi="Times New Roman" w:cs="Times New Roman"/>
          <w:b/>
          <w:sz w:val="24"/>
          <w:szCs w:val="24"/>
        </w:rPr>
        <w:t xml:space="preserve">4.2 </w:t>
      </w:r>
      <w:r>
        <w:rPr>
          <w:rFonts w:ascii="Times New Roman" w:hAnsi="Times New Roman" w:cs="Times New Roman"/>
          <w:b/>
          <w:sz w:val="24"/>
          <w:szCs w:val="24"/>
        </w:rPr>
        <w:t>Hasil Analisis Data</w:t>
      </w:r>
    </w:p>
    <w:p w:rsidR="008E14E7" w:rsidRPr="00AE7794" w:rsidRDefault="008E14E7" w:rsidP="008E14E7">
      <w:pPr>
        <w:pStyle w:val="ListParagraph"/>
        <w:numPr>
          <w:ilvl w:val="0"/>
          <w:numId w:val="6"/>
        </w:numPr>
        <w:spacing w:after="0" w:line="360" w:lineRule="auto"/>
        <w:ind w:left="567" w:hanging="567"/>
        <w:jc w:val="both"/>
        <w:rPr>
          <w:rFonts w:ascii="Times New Roman" w:hAnsi="Times New Roman" w:cs="Times New Roman"/>
          <w:b/>
          <w:sz w:val="24"/>
          <w:szCs w:val="24"/>
        </w:rPr>
      </w:pPr>
      <w:r w:rsidRPr="00AE7794">
        <w:rPr>
          <w:rFonts w:ascii="Times New Roman" w:hAnsi="Times New Roman" w:cs="Times New Roman"/>
          <w:b/>
          <w:sz w:val="24"/>
          <w:szCs w:val="24"/>
        </w:rPr>
        <w:t xml:space="preserve">Uji Validitas </w:t>
      </w:r>
    </w:p>
    <w:p w:rsidR="008E14E7" w:rsidRDefault="008E14E7" w:rsidP="008E14E7">
      <w:pPr>
        <w:spacing w:line="360" w:lineRule="auto"/>
        <w:jc w:val="both"/>
        <w:rPr>
          <w:rFonts w:ascii="Times New Roman" w:hAnsi="Times New Roman" w:cs="Times New Roman"/>
          <w:sz w:val="24"/>
          <w:szCs w:val="24"/>
        </w:rPr>
      </w:pPr>
      <w:r w:rsidRPr="00AE7794">
        <w:rPr>
          <w:rFonts w:ascii="Times New Roman" w:hAnsi="Times New Roman" w:cs="Times New Roman"/>
          <w:sz w:val="24"/>
          <w:szCs w:val="24"/>
        </w:rPr>
        <w:t xml:space="preserve">Uji validitas digunakan untuk menghitung </w:t>
      </w:r>
      <w:r w:rsidRPr="00AE7794">
        <w:rPr>
          <w:rFonts w:ascii="Times New Roman" w:hAnsi="Times New Roman" w:cs="Times New Roman"/>
          <w:i/>
          <w:sz w:val="24"/>
          <w:szCs w:val="24"/>
        </w:rPr>
        <w:t>valid</w:t>
      </w:r>
      <w:r w:rsidRPr="00AE7794">
        <w:rPr>
          <w:rFonts w:ascii="Times New Roman" w:hAnsi="Times New Roman" w:cs="Times New Roman"/>
          <w:sz w:val="24"/>
          <w:szCs w:val="24"/>
        </w:rPr>
        <w:t xml:space="preserve"> tidaknya suatu kuisoner. Instrumen dapat dikatakan </w:t>
      </w:r>
      <w:r w:rsidRPr="00AE7794">
        <w:rPr>
          <w:rFonts w:ascii="Times New Roman" w:hAnsi="Times New Roman" w:cs="Times New Roman"/>
          <w:i/>
          <w:sz w:val="24"/>
          <w:szCs w:val="24"/>
        </w:rPr>
        <w:t>valid</w:t>
      </w:r>
      <w:r w:rsidRPr="00AE7794">
        <w:rPr>
          <w:rFonts w:ascii="Times New Roman" w:hAnsi="Times New Roman" w:cs="Times New Roman"/>
          <w:sz w:val="24"/>
          <w:szCs w:val="24"/>
        </w:rPr>
        <w:t xml:space="preserve"> apabila mampu mengukur apa yang seharusnya diukur dengan mampu mengungkapkan data yang diteliti secara tepat. Butir pertanyaan dikatakan </w:t>
      </w:r>
      <w:r w:rsidRPr="00AE7794">
        <w:rPr>
          <w:rFonts w:ascii="Times New Roman" w:hAnsi="Times New Roman" w:cs="Times New Roman"/>
          <w:i/>
          <w:sz w:val="24"/>
          <w:szCs w:val="24"/>
        </w:rPr>
        <w:t xml:space="preserve">valid </w:t>
      </w:r>
      <w:r w:rsidRPr="00AE7794">
        <w:rPr>
          <w:rFonts w:ascii="Times New Roman" w:hAnsi="Times New Roman" w:cs="Times New Roman"/>
          <w:sz w:val="24"/>
          <w:szCs w:val="24"/>
        </w:rPr>
        <w:t xml:space="preserve">apabila korelasi nilai r hitung &gt; r tabel. </w:t>
      </w:r>
    </w:p>
    <w:p w:rsidR="008E14E7" w:rsidRDefault="008E14E7" w:rsidP="008E14E7">
      <w:pPr>
        <w:spacing w:line="360" w:lineRule="auto"/>
        <w:jc w:val="both"/>
        <w:rPr>
          <w:rFonts w:ascii="Times New Roman" w:hAnsi="Times New Roman" w:cs="Times New Roman"/>
          <w:sz w:val="24"/>
          <w:szCs w:val="24"/>
        </w:rPr>
      </w:pPr>
    </w:p>
    <w:p w:rsidR="008E14E7" w:rsidRDefault="008E14E7" w:rsidP="008E14E7">
      <w:pPr>
        <w:spacing w:line="360" w:lineRule="auto"/>
        <w:jc w:val="both"/>
        <w:rPr>
          <w:rFonts w:ascii="Times New Roman" w:hAnsi="Times New Roman" w:cs="Times New Roman"/>
          <w:sz w:val="24"/>
          <w:szCs w:val="24"/>
        </w:rPr>
      </w:pPr>
    </w:p>
    <w:p w:rsidR="008E14E7" w:rsidRPr="00AE7794" w:rsidRDefault="008E14E7" w:rsidP="008E14E7">
      <w:pPr>
        <w:spacing w:line="360" w:lineRule="auto"/>
        <w:jc w:val="both"/>
        <w:rPr>
          <w:rFonts w:ascii="Times New Roman" w:hAnsi="Times New Roman" w:cs="Times New Roman"/>
          <w:sz w:val="24"/>
          <w:szCs w:val="24"/>
        </w:rPr>
      </w:pPr>
    </w:p>
    <w:p w:rsidR="008E14E7" w:rsidRPr="00755928" w:rsidRDefault="008E14E7" w:rsidP="008E14E7">
      <w:pPr>
        <w:pStyle w:val="ListParagraph"/>
        <w:numPr>
          <w:ilvl w:val="0"/>
          <w:numId w:val="27"/>
        </w:numPr>
        <w:spacing w:line="360" w:lineRule="auto"/>
        <w:ind w:left="720" w:hanging="720"/>
        <w:jc w:val="both"/>
        <w:rPr>
          <w:rFonts w:ascii="Times New Roman" w:hAnsi="Times New Roman" w:cs="Times New Roman"/>
          <w:sz w:val="24"/>
          <w:szCs w:val="24"/>
        </w:rPr>
      </w:pPr>
      <w:r w:rsidRPr="00755928">
        <w:rPr>
          <w:rFonts w:ascii="Times New Roman" w:hAnsi="Times New Roman" w:cs="Times New Roman"/>
          <w:b/>
          <w:sz w:val="24"/>
          <w:szCs w:val="24"/>
        </w:rPr>
        <w:lastRenderedPageBreak/>
        <w:t>Kepuasan Pengguna(Y)</w:t>
      </w:r>
    </w:p>
    <w:p w:rsidR="008E14E7" w:rsidRPr="00AE7794" w:rsidRDefault="008E14E7" w:rsidP="008E14E7">
      <w:pPr>
        <w:spacing w:line="360" w:lineRule="auto"/>
        <w:jc w:val="both"/>
        <w:rPr>
          <w:rFonts w:ascii="Times New Roman" w:hAnsi="Times New Roman" w:cs="Times New Roman"/>
          <w:sz w:val="24"/>
          <w:szCs w:val="24"/>
        </w:rPr>
      </w:pPr>
      <w:r w:rsidRPr="00AE7794">
        <w:rPr>
          <w:rFonts w:ascii="Times New Roman" w:hAnsi="Times New Roman" w:cs="Times New Roman"/>
          <w:sz w:val="24"/>
          <w:szCs w:val="24"/>
        </w:rPr>
        <w:t xml:space="preserve">Kuisoner penelitian Kepuasan Pengguna (Y) terdiri atas 6 item. Hasil perhitungan korelasi skor setiap butir penyataan dapat dilihat dalam tabel berikut : </w:t>
      </w:r>
    </w:p>
    <w:p w:rsidR="008E14E7" w:rsidRPr="00AE7794" w:rsidRDefault="008E14E7" w:rsidP="008E14E7">
      <w:pPr>
        <w:spacing w:after="0" w:line="360" w:lineRule="auto"/>
        <w:jc w:val="center"/>
        <w:rPr>
          <w:rFonts w:ascii="Times New Roman" w:hAnsi="Times New Roman" w:cs="Times New Roman"/>
          <w:b/>
          <w:sz w:val="24"/>
          <w:szCs w:val="24"/>
        </w:rPr>
      </w:pPr>
      <w:bookmarkStart w:id="4" w:name="_Hlk60889501"/>
      <w:r>
        <w:rPr>
          <w:rFonts w:ascii="Times New Roman" w:hAnsi="Times New Roman" w:cs="Times New Roman"/>
          <w:b/>
          <w:sz w:val="24"/>
          <w:szCs w:val="24"/>
        </w:rPr>
        <w:t>Tabel 4.5</w:t>
      </w:r>
    </w:p>
    <w:p w:rsidR="008E14E7" w:rsidRPr="00AE7794" w:rsidRDefault="008E14E7" w:rsidP="008E14E7">
      <w:pPr>
        <w:spacing w:after="0" w:line="360" w:lineRule="auto"/>
        <w:jc w:val="center"/>
        <w:rPr>
          <w:rFonts w:ascii="Times New Roman" w:hAnsi="Times New Roman" w:cs="Times New Roman"/>
          <w:b/>
          <w:sz w:val="24"/>
          <w:szCs w:val="24"/>
        </w:rPr>
      </w:pPr>
      <w:r w:rsidRPr="00AE7794">
        <w:rPr>
          <w:rFonts w:ascii="Times New Roman" w:hAnsi="Times New Roman" w:cs="Times New Roman"/>
          <w:b/>
          <w:sz w:val="24"/>
          <w:szCs w:val="24"/>
        </w:rPr>
        <w:t>Hasil Uji Validitas Kepuasan Pengguna (Y)</w:t>
      </w:r>
    </w:p>
    <w:tbl>
      <w:tblPr>
        <w:tblStyle w:val="TableGrid"/>
        <w:tblW w:w="0" w:type="auto"/>
        <w:jc w:val="center"/>
        <w:tblLook w:val="04A0" w:firstRow="1" w:lastRow="0" w:firstColumn="1" w:lastColumn="0" w:noHBand="0" w:noVBand="1"/>
      </w:tblPr>
      <w:tblGrid>
        <w:gridCol w:w="1585"/>
        <w:gridCol w:w="1585"/>
        <w:gridCol w:w="1585"/>
        <w:gridCol w:w="1586"/>
        <w:gridCol w:w="1586"/>
      </w:tblGrid>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No Item</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Variabel</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Pr>
                <w:rFonts w:ascii="Times New Roman" w:hAnsi="Times New Roman" w:cs="Times New Roman"/>
                <w:sz w:val="24"/>
                <w:szCs w:val="24"/>
              </w:rPr>
              <w:t>r</w:t>
            </w:r>
            <w:r w:rsidRPr="00AE7794">
              <w:rPr>
                <w:rFonts w:ascii="Times New Roman" w:hAnsi="Times New Roman" w:cs="Times New Roman"/>
                <w:sz w:val="24"/>
                <w:szCs w:val="24"/>
                <w:vertAlign w:val="subscript"/>
              </w:rPr>
              <w:t>hitung</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r</w:t>
            </w:r>
            <w:r w:rsidRPr="00AE7794">
              <w:rPr>
                <w:rFonts w:ascii="Times New Roman" w:hAnsi="Times New Roman" w:cs="Times New Roman"/>
                <w:sz w:val="24"/>
                <w:szCs w:val="24"/>
                <w:vertAlign w:val="subscript"/>
              </w:rPr>
              <w:t>tabel</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Keterangan</w:t>
            </w:r>
          </w:p>
        </w:tc>
      </w:tr>
      <w:tr w:rsidR="008E14E7" w:rsidRPr="00AE7794" w:rsidTr="007B50F1">
        <w:trPr>
          <w:trHeight w:val="96"/>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1</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Y.1</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0,635</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2</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Y.2</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0,800</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3</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Y.3</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0,851</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4</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Y.4</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0,858</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5</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Y.5</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0,749</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trHeight w:val="70"/>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6</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Y.6</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0,448</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Valid</w:t>
            </w:r>
          </w:p>
        </w:tc>
      </w:tr>
    </w:tbl>
    <w:p w:rsidR="008E14E7" w:rsidRPr="00AE7794" w:rsidRDefault="008E14E7" w:rsidP="008E14E7">
      <w:pPr>
        <w:spacing w:after="0" w:line="360" w:lineRule="auto"/>
        <w:rPr>
          <w:rFonts w:ascii="Times New Roman" w:hAnsi="Times New Roman" w:cs="Times New Roman"/>
          <w:sz w:val="24"/>
          <w:szCs w:val="24"/>
        </w:rPr>
      </w:pPr>
    </w:p>
    <w:p w:rsidR="008E14E7" w:rsidRPr="00AE7794" w:rsidRDefault="008E14E7" w:rsidP="008E14E7">
      <w:pPr>
        <w:spacing w:after="0" w:line="360" w:lineRule="auto"/>
        <w:jc w:val="both"/>
        <w:rPr>
          <w:rFonts w:ascii="Times New Roman" w:hAnsi="Times New Roman" w:cs="Times New Roman"/>
          <w:sz w:val="24"/>
          <w:szCs w:val="24"/>
        </w:rPr>
      </w:pPr>
    </w:p>
    <w:p w:rsidR="008E14E7" w:rsidRPr="00AE7794" w:rsidRDefault="008E14E7" w:rsidP="008E14E7">
      <w:pPr>
        <w:spacing w:line="360" w:lineRule="auto"/>
        <w:jc w:val="both"/>
        <w:rPr>
          <w:rFonts w:ascii="Times New Roman" w:hAnsi="Times New Roman" w:cs="Times New Roman"/>
          <w:sz w:val="24"/>
          <w:szCs w:val="24"/>
        </w:rPr>
      </w:pPr>
      <w:r w:rsidRPr="00AE7794">
        <w:rPr>
          <w:rFonts w:ascii="Times New Roman" w:hAnsi="Times New Roman" w:cs="Times New Roman"/>
          <w:sz w:val="24"/>
          <w:szCs w:val="24"/>
        </w:rPr>
        <w:t>Hasil pengujian validitas item kuisoner menunjukkan bahwa seluruh item pernyataan dalam setiap variabel (Y) memiliki nilai di atas 0,334 disimpulkan bahwa item kuisoner penelitian dikatakan dapat digunakan dan diterima. Sehingga dapat dikatakan bahwa item angket variabel Kepuasan Pengguna (Y) valid dan dapat digunakan untuk mengukur variabel yang diteliti.</w:t>
      </w:r>
    </w:p>
    <w:bookmarkEnd w:id="4"/>
    <w:p w:rsidR="008E14E7" w:rsidRPr="00AE7794" w:rsidRDefault="008E14E7" w:rsidP="008E14E7">
      <w:pPr>
        <w:pStyle w:val="ListParagraph"/>
        <w:numPr>
          <w:ilvl w:val="0"/>
          <w:numId w:val="7"/>
        </w:numPr>
        <w:spacing w:after="0" w:line="360" w:lineRule="auto"/>
        <w:ind w:left="0" w:firstLine="0"/>
        <w:jc w:val="both"/>
        <w:rPr>
          <w:rFonts w:ascii="Times New Roman" w:hAnsi="Times New Roman" w:cs="Times New Roman"/>
          <w:b/>
          <w:sz w:val="24"/>
          <w:szCs w:val="24"/>
        </w:rPr>
      </w:pPr>
      <w:r w:rsidRPr="00AE7794">
        <w:rPr>
          <w:rFonts w:ascii="Times New Roman" w:hAnsi="Times New Roman" w:cs="Times New Roman"/>
          <w:b/>
          <w:sz w:val="24"/>
          <w:szCs w:val="24"/>
        </w:rPr>
        <w:t>Kualitas Sistem (X</w:t>
      </w:r>
      <w:r w:rsidRPr="00AE7794">
        <w:rPr>
          <w:rFonts w:ascii="Times New Roman" w:hAnsi="Times New Roman" w:cs="Times New Roman"/>
          <w:b/>
          <w:sz w:val="24"/>
          <w:szCs w:val="24"/>
          <w:vertAlign w:val="subscript"/>
        </w:rPr>
        <w:t>1</w:t>
      </w:r>
      <w:r w:rsidRPr="00AE7794">
        <w:rPr>
          <w:rFonts w:ascii="Times New Roman" w:hAnsi="Times New Roman" w:cs="Times New Roman"/>
          <w:b/>
          <w:sz w:val="24"/>
          <w:szCs w:val="24"/>
        </w:rPr>
        <w:t>)</w:t>
      </w:r>
    </w:p>
    <w:p w:rsidR="008E14E7" w:rsidRDefault="008E14E7" w:rsidP="008E14E7">
      <w:pPr>
        <w:spacing w:after="0" w:line="360" w:lineRule="auto"/>
        <w:jc w:val="both"/>
        <w:rPr>
          <w:rFonts w:ascii="Times New Roman" w:hAnsi="Times New Roman" w:cs="Times New Roman"/>
          <w:sz w:val="24"/>
          <w:szCs w:val="24"/>
        </w:rPr>
      </w:pPr>
      <w:r w:rsidRPr="00AE7794">
        <w:rPr>
          <w:rFonts w:ascii="Times New Roman" w:hAnsi="Times New Roman" w:cs="Times New Roman"/>
          <w:sz w:val="24"/>
          <w:szCs w:val="24"/>
        </w:rPr>
        <w:t>Kuisoner penelitian variabel kualitas sistem (X</w:t>
      </w:r>
      <w:r w:rsidRPr="00AE7794">
        <w:rPr>
          <w:rFonts w:ascii="Times New Roman" w:hAnsi="Times New Roman" w:cs="Times New Roman"/>
          <w:sz w:val="24"/>
          <w:szCs w:val="24"/>
          <w:vertAlign w:val="subscript"/>
        </w:rPr>
        <w:t>1</w:t>
      </w:r>
      <w:r w:rsidRPr="00AE7794">
        <w:rPr>
          <w:rFonts w:ascii="Times New Roman" w:hAnsi="Times New Roman" w:cs="Times New Roman"/>
          <w:sz w:val="24"/>
          <w:szCs w:val="24"/>
        </w:rPr>
        <w:t>) terdiri atas 7 item. Hasil perhitungan korelasi skor setiap butir penyataan dapat dilihat dalam tabel berikut :</w:t>
      </w:r>
    </w:p>
    <w:p w:rsidR="008E14E7" w:rsidRPr="00AE7794" w:rsidRDefault="008E14E7" w:rsidP="008E14E7">
      <w:pPr>
        <w:spacing w:after="0" w:line="360" w:lineRule="auto"/>
        <w:jc w:val="both"/>
        <w:rPr>
          <w:rFonts w:ascii="Times New Roman" w:hAnsi="Times New Roman" w:cs="Times New Roman"/>
          <w:sz w:val="24"/>
          <w:szCs w:val="24"/>
        </w:rPr>
      </w:pPr>
    </w:p>
    <w:p w:rsidR="008E14E7" w:rsidRDefault="008E14E7" w:rsidP="008E14E7">
      <w:pPr>
        <w:spacing w:after="0" w:line="360" w:lineRule="auto"/>
        <w:jc w:val="center"/>
        <w:rPr>
          <w:rFonts w:ascii="Times New Roman" w:hAnsi="Times New Roman" w:cs="Times New Roman"/>
          <w:b/>
          <w:sz w:val="24"/>
          <w:szCs w:val="24"/>
        </w:rPr>
      </w:pPr>
      <w:bookmarkStart w:id="5" w:name="_Hlk60889584"/>
    </w:p>
    <w:p w:rsidR="008E14E7" w:rsidRDefault="008E14E7" w:rsidP="008E14E7">
      <w:pPr>
        <w:spacing w:after="0" w:line="360" w:lineRule="auto"/>
        <w:jc w:val="center"/>
        <w:rPr>
          <w:rFonts w:ascii="Times New Roman" w:hAnsi="Times New Roman" w:cs="Times New Roman"/>
          <w:b/>
          <w:sz w:val="24"/>
          <w:szCs w:val="24"/>
        </w:rPr>
      </w:pPr>
    </w:p>
    <w:p w:rsidR="008E14E7" w:rsidRPr="00AE7794" w:rsidRDefault="008E14E7" w:rsidP="008E14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4.6</w:t>
      </w:r>
    </w:p>
    <w:p w:rsidR="008E14E7" w:rsidRPr="00AE7794" w:rsidRDefault="008E14E7" w:rsidP="008E14E7">
      <w:pPr>
        <w:spacing w:after="0" w:line="360" w:lineRule="auto"/>
        <w:jc w:val="center"/>
        <w:rPr>
          <w:rFonts w:ascii="Times New Roman" w:hAnsi="Times New Roman" w:cs="Times New Roman"/>
          <w:b/>
          <w:sz w:val="24"/>
          <w:szCs w:val="24"/>
        </w:rPr>
      </w:pPr>
      <w:r w:rsidRPr="00AE7794">
        <w:rPr>
          <w:rFonts w:ascii="Times New Roman" w:hAnsi="Times New Roman" w:cs="Times New Roman"/>
          <w:b/>
          <w:sz w:val="24"/>
          <w:szCs w:val="24"/>
        </w:rPr>
        <w:t>Hasil Uji Validitas Kualitas Sistem (X</w:t>
      </w:r>
      <w:r w:rsidRPr="00AE7794">
        <w:rPr>
          <w:rFonts w:ascii="Times New Roman" w:hAnsi="Times New Roman" w:cs="Times New Roman"/>
          <w:b/>
          <w:sz w:val="24"/>
          <w:szCs w:val="24"/>
          <w:vertAlign w:val="subscript"/>
        </w:rPr>
        <w:t>1</w:t>
      </w:r>
      <w:r w:rsidRPr="00AE7794">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585"/>
        <w:gridCol w:w="1585"/>
        <w:gridCol w:w="1585"/>
        <w:gridCol w:w="1586"/>
        <w:gridCol w:w="1586"/>
      </w:tblGrid>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No Item</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Variabel</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r</w:t>
            </w:r>
            <w:r w:rsidRPr="00AE7794">
              <w:rPr>
                <w:rFonts w:ascii="Times New Roman" w:hAnsi="Times New Roman" w:cs="Times New Roman"/>
                <w:sz w:val="24"/>
                <w:szCs w:val="24"/>
                <w:vertAlign w:val="subscript"/>
              </w:rPr>
              <w:t>hitung</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r</w:t>
            </w:r>
            <w:r w:rsidRPr="00AE7794">
              <w:rPr>
                <w:rFonts w:ascii="Times New Roman" w:hAnsi="Times New Roman" w:cs="Times New Roman"/>
                <w:sz w:val="24"/>
                <w:szCs w:val="24"/>
                <w:vertAlign w:val="subscript"/>
              </w:rPr>
              <w:t>tabel</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Keterangan</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1</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X1.1</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0,833</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2</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X1.2</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0,608</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3</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X1.3</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0,462</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4</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X1.4</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0,587</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5</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X1.5</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0,463</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6</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X1.6</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0,546</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7</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X1.7</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0,434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Valid</w:t>
            </w:r>
          </w:p>
        </w:tc>
      </w:tr>
    </w:tbl>
    <w:p w:rsidR="008E14E7" w:rsidRPr="00AE7794" w:rsidRDefault="008E14E7" w:rsidP="008E14E7">
      <w:pPr>
        <w:spacing w:after="0" w:line="360" w:lineRule="auto"/>
        <w:jc w:val="both"/>
        <w:rPr>
          <w:rFonts w:ascii="Times New Roman" w:hAnsi="Times New Roman" w:cs="Times New Roman"/>
          <w:sz w:val="24"/>
          <w:szCs w:val="24"/>
        </w:rPr>
      </w:pPr>
    </w:p>
    <w:p w:rsidR="008E14E7" w:rsidRPr="00AE7794" w:rsidRDefault="008E14E7" w:rsidP="008E14E7">
      <w:pPr>
        <w:spacing w:after="0" w:line="360" w:lineRule="auto"/>
        <w:jc w:val="both"/>
        <w:rPr>
          <w:rFonts w:ascii="Times New Roman" w:hAnsi="Times New Roman" w:cs="Times New Roman"/>
          <w:sz w:val="24"/>
          <w:szCs w:val="24"/>
        </w:rPr>
      </w:pPr>
      <w:r w:rsidRPr="00AE7794">
        <w:rPr>
          <w:rFonts w:ascii="Times New Roman" w:hAnsi="Times New Roman" w:cs="Times New Roman"/>
          <w:sz w:val="24"/>
          <w:szCs w:val="24"/>
        </w:rPr>
        <w:t>Hasil pengujian validitas item kuisoner menunjukkan bahwa seluruh item pernyataan dalam setiap variabel variabel Kualitas Sistem  (X</w:t>
      </w:r>
      <w:r w:rsidRPr="00AE7794">
        <w:rPr>
          <w:rFonts w:ascii="Times New Roman" w:hAnsi="Times New Roman" w:cs="Times New Roman"/>
          <w:sz w:val="24"/>
          <w:szCs w:val="24"/>
          <w:vertAlign w:val="subscript"/>
        </w:rPr>
        <w:t>1</w:t>
      </w:r>
      <w:r w:rsidRPr="00AE7794">
        <w:rPr>
          <w:rFonts w:ascii="Times New Roman" w:hAnsi="Times New Roman" w:cs="Times New Roman"/>
          <w:sz w:val="24"/>
          <w:szCs w:val="24"/>
        </w:rPr>
        <w:t>) memiliki nilai di atas 0,334 disimpulkan bahwa item kuisoner penelitian dikatakan dapat digunakan dan diterima. Sehingga dapat dikatakan bahwa item angket variabel Kualitas Sistem  (X</w:t>
      </w:r>
      <w:r w:rsidRPr="00AE7794">
        <w:rPr>
          <w:rFonts w:ascii="Times New Roman" w:hAnsi="Times New Roman" w:cs="Times New Roman"/>
          <w:sz w:val="24"/>
          <w:szCs w:val="24"/>
          <w:vertAlign w:val="subscript"/>
        </w:rPr>
        <w:t>1</w:t>
      </w:r>
      <w:r w:rsidRPr="00AE7794">
        <w:rPr>
          <w:rFonts w:ascii="Times New Roman" w:hAnsi="Times New Roman" w:cs="Times New Roman"/>
          <w:sz w:val="24"/>
          <w:szCs w:val="24"/>
        </w:rPr>
        <w:t>) valid dan dapat digunakan untuk mengukur variabel yang diteliti.</w:t>
      </w:r>
    </w:p>
    <w:bookmarkEnd w:id="5"/>
    <w:p w:rsidR="008E14E7" w:rsidRPr="00AE7794" w:rsidRDefault="008E14E7" w:rsidP="008E14E7">
      <w:pPr>
        <w:spacing w:after="0" w:line="360" w:lineRule="auto"/>
        <w:jc w:val="both"/>
        <w:rPr>
          <w:rFonts w:ascii="Times New Roman" w:hAnsi="Times New Roman" w:cs="Times New Roman"/>
          <w:b/>
          <w:sz w:val="24"/>
          <w:szCs w:val="24"/>
        </w:rPr>
      </w:pPr>
    </w:p>
    <w:p w:rsidR="008E14E7" w:rsidRPr="00AE7794" w:rsidRDefault="008E14E7" w:rsidP="008E14E7">
      <w:pPr>
        <w:pStyle w:val="ListParagraph"/>
        <w:numPr>
          <w:ilvl w:val="0"/>
          <w:numId w:val="8"/>
        </w:numPr>
        <w:spacing w:after="0" w:line="360" w:lineRule="auto"/>
        <w:ind w:left="0" w:firstLine="0"/>
        <w:jc w:val="both"/>
        <w:rPr>
          <w:rFonts w:ascii="Times New Roman" w:hAnsi="Times New Roman" w:cs="Times New Roman"/>
          <w:b/>
          <w:sz w:val="24"/>
          <w:szCs w:val="24"/>
        </w:rPr>
      </w:pPr>
      <w:r w:rsidRPr="00AE7794">
        <w:rPr>
          <w:rFonts w:ascii="Times New Roman" w:hAnsi="Times New Roman" w:cs="Times New Roman"/>
          <w:b/>
          <w:sz w:val="24"/>
          <w:szCs w:val="24"/>
        </w:rPr>
        <w:t>Kualitas Informasi (X</w:t>
      </w:r>
      <w:r w:rsidRPr="00AE7794">
        <w:rPr>
          <w:rFonts w:ascii="Times New Roman" w:hAnsi="Times New Roman" w:cs="Times New Roman"/>
          <w:b/>
          <w:sz w:val="24"/>
          <w:szCs w:val="24"/>
          <w:vertAlign w:val="subscript"/>
        </w:rPr>
        <w:t>2</w:t>
      </w:r>
      <w:r w:rsidRPr="00AE7794">
        <w:rPr>
          <w:rFonts w:ascii="Times New Roman" w:hAnsi="Times New Roman" w:cs="Times New Roman"/>
          <w:b/>
          <w:sz w:val="24"/>
          <w:szCs w:val="24"/>
        </w:rPr>
        <w:t>)</w:t>
      </w:r>
    </w:p>
    <w:p w:rsidR="008E14E7" w:rsidRPr="00AE7794" w:rsidRDefault="008E14E7" w:rsidP="008E14E7">
      <w:pPr>
        <w:spacing w:after="0" w:line="360" w:lineRule="auto"/>
        <w:jc w:val="both"/>
        <w:rPr>
          <w:rFonts w:ascii="Times New Roman" w:hAnsi="Times New Roman" w:cs="Times New Roman"/>
          <w:b/>
          <w:sz w:val="24"/>
          <w:szCs w:val="24"/>
        </w:rPr>
      </w:pPr>
      <w:r w:rsidRPr="00AE7794">
        <w:rPr>
          <w:rFonts w:ascii="Times New Roman" w:hAnsi="Times New Roman" w:cs="Times New Roman"/>
          <w:sz w:val="24"/>
          <w:szCs w:val="24"/>
        </w:rPr>
        <w:t>Kuisoner penelitian variabel Kualitas Informasi (X</w:t>
      </w:r>
      <w:r w:rsidRPr="00AE7794">
        <w:rPr>
          <w:rFonts w:ascii="Times New Roman" w:hAnsi="Times New Roman" w:cs="Times New Roman"/>
          <w:sz w:val="24"/>
          <w:szCs w:val="24"/>
          <w:vertAlign w:val="subscript"/>
        </w:rPr>
        <w:t>2</w:t>
      </w:r>
      <w:r w:rsidRPr="00AE7794">
        <w:rPr>
          <w:rFonts w:ascii="Times New Roman" w:hAnsi="Times New Roman" w:cs="Times New Roman"/>
          <w:sz w:val="24"/>
          <w:szCs w:val="24"/>
        </w:rPr>
        <w:t>) terdiri atas 7 item. Hasil perhitungan korelasi skor setiap butir penyataan dapat dilihat dalam tabel berikut :</w:t>
      </w: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Pr="00AE7794" w:rsidRDefault="008E14E7" w:rsidP="008E14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4.7</w:t>
      </w:r>
    </w:p>
    <w:p w:rsidR="008E14E7" w:rsidRPr="00AE7794" w:rsidRDefault="008E14E7" w:rsidP="008E14E7">
      <w:pPr>
        <w:spacing w:after="0" w:line="360" w:lineRule="auto"/>
        <w:jc w:val="center"/>
        <w:rPr>
          <w:rFonts w:ascii="Times New Roman" w:hAnsi="Times New Roman" w:cs="Times New Roman"/>
          <w:b/>
          <w:sz w:val="24"/>
          <w:szCs w:val="24"/>
        </w:rPr>
      </w:pPr>
      <w:r w:rsidRPr="00AE7794">
        <w:rPr>
          <w:rFonts w:ascii="Times New Roman" w:hAnsi="Times New Roman" w:cs="Times New Roman"/>
          <w:b/>
          <w:sz w:val="24"/>
          <w:szCs w:val="24"/>
        </w:rPr>
        <w:t>Hasil Uji Validitas Kualitas Informasi (X</w:t>
      </w:r>
      <w:r w:rsidRPr="00AE7794">
        <w:rPr>
          <w:rFonts w:ascii="Times New Roman" w:hAnsi="Times New Roman" w:cs="Times New Roman"/>
          <w:b/>
          <w:sz w:val="24"/>
          <w:szCs w:val="24"/>
          <w:vertAlign w:val="subscript"/>
        </w:rPr>
        <w:t>2</w:t>
      </w:r>
      <w:r w:rsidRPr="00AE7794">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585"/>
        <w:gridCol w:w="1585"/>
        <w:gridCol w:w="1585"/>
        <w:gridCol w:w="1586"/>
        <w:gridCol w:w="1586"/>
      </w:tblGrid>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No Item</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Variabel</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r</w:t>
            </w:r>
            <w:r w:rsidRPr="00AE7794">
              <w:rPr>
                <w:rFonts w:ascii="Times New Roman" w:hAnsi="Times New Roman" w:cs="Times New Roman"/>
                <w:sz w:val="24"/>
                <w:szCs w:val="24"/>
                <w:vertAlign w:val="subscript"/>
              </w:rPr>
              <w:t>hitung</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r</w:t>
            </w:r>
            <w:r w:rsidRPr="00AE7794">
              <w:rPr>
                <w:rFonts w:ascii="Times New Roman" w:hAnsi="Times New Roman" w:cs="Times New Roman"/>
                <w:sz w:val="24"/>
                <w:szCs w:val="24"/>
                <w:vertAlign w:val="subscript"/>
              </w:rPr>
              <w:t>tabel</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Keterangan</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1</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X2.1</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0,604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2</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X2.2</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0,639</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3</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X2.3</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0,801</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4</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X2.4</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0,588</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5</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X2.5</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0,454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6</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X2.6</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0,561</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7</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X2.7</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0,582</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Valid</w:t>
            </w:r>
          </w:p>
        </w:tc>
      </w:tr>
    </w:tbl>
    <w:p w:rsidR="008E14E7" w:rsidRPr="00AE7794" w:rsidRDefault="008E14E7" w:rsidP="008E14E7">
      <w:pPr>
        <w:spacing w:after="0" w:line="360" w:lineRule="auto"/>
        <w:jc w:val="both"/>
        <w:rPr>
          <w:rFonts w:ascii="Times New Roman" w:hAnsi="Times New Roman" w:cs="Times New Roman"/>
          <w:sz w:val="24"/>
          <w:szCs w:val="24"/>
        </w:rPr>
      </w:pPr>
    </w:p>
    <w:p w:rsidR="008E14E7" w:rsidRPr="00AE7794" w:rsidRDefault="008E14E7" w:rsidP="008E14E7">
      <w:pPr>
        <w:spacing w:after="0" w:line="360" w:lineRule="auto"/>
        <w:jc w:val="both"/>
        <w:rPr>
          <w:rFonts w:ascii="Times New Roman" w:hAnsi="Times New Roman" w:cs="Times New Roman"/>
          <w:sz w:val="24"/>
          <w:szCs w:val="24"/>
        </w:rPr>
      </w:pPr>
      <w:r w:rsidRPr="00AE7794">
        <w:rPr>
          <w:rFonts w:ascii="Times New Roman" w:hAnsi="Times New Roman" w:cs="Times New Roman"/>
          <w:sz w:val="24"/>
          <w:szCs w:val="24"/>
        </w:rPr>
        <w:t>Hasil pengujian validitas item kuisoner menunjukkan bahwa seluruh item pernyataan dalam setiap variabel Kualitas Informasi (X</w:t>
      </w:r>
      <w:r w:rsidRPr="00AE7794">
        <w:rPr>
          <w:rFonts w:ascii="Times New Roman" w:hAnsi="Times New Roman" w:cs="Times New Roman"/>
          <w:sz w:val="24"/>
          <w:szCs w:val="24"/>
          <w:vertAlign w:val="subscript"/>
        </w:rPr>
        <w:t>2</w:t>
      </w:r>
      <w:r w:rsidRPr="00AE7794">
        <w:rPr>
          <w:rFonts w:ascii="Times New Roman" w:hAnsi="Times New Roman" w:cs="Times New Roman"/>
          <w:sz w:val="24"/>
          <w:szCs w:val="24"/>
        </w:rPr>
        <w:t>) memiliki nilai di atas 0,334 disimpulkan bahwa item kuisoner penelitian dikatakan dapat digunakan dan diterima. Sehingga dapat dikatakan bahwa item angket variabel Kualitas Informasi (X</w:t>
      </w:r>
      <w:r w:rsidRPr="00AE7794">
        <w:rPr>
          <w:rFonts w:ascii="Times New Roman" w:hAnsi="Times New Roman" w:cs="Times New Roman"/>
          <w:sz w:val="24"/>
          <w:szCs w:val="24"/>
          <w:vertAlign w:val="subscript"/>
        </w:rPr>
        <w:t>2</w:t>
      </w:r>
      <w:r w:rsidRPr="00AE7794">
        <w:rPr>
          <w:rFonts w:ascii="Times New Roman" w:hAnsi="Times New Roman" w:cs="Times New Roman"/>
          <w:sz w:val="24"/>
          <w:szCs w:val="24"/>
        </w:rPr>
        <w:t>) valid dan dapat digunakan untuk mengukur variabel yang diteliti.</w:t>
      </w:r>
    </w:p>
    <w:p w:rsidR="008E14E7" w:rsidRPr="00AE7794" w:rsidRDefault="008E14E7" w:rsidP="008E14E7">
      <w:pPr>
        <w:spacing w:after="0" w:line="360" w:lineRule="auto"/>
        <w:jc w:val="both"/>
        <w:rPr>
          <w:rFonts w:ascii="Times New Roman" w:hAnsi="Times New Roman" w:cs="Times New Roman"/>
          <w:b/>
          <w:sz w:val="24"/>
          <w:szCs w:val="24"/>
        </w:rPr>
      </w:pPr>
    </w:p>
    <w:p w:rsidR="008E14E7" w:rsidRPr="00AE7794" w:rsidRDefault="008E14E7" w:rsidP="008E14E7">
      <w:pPr>
        <w:pStyle w:val="ListParagraph"/>
        <w:numPr>
          <w:ilvl w:val="0"/>
          <w:numId w:val="9"/>
        </w:numPr>
        <w:tabs>
          <w:tab w:val="left" w:pos="0"/>
        </w:tabs>
        <w:spacing w:after="0" w:line="360" w:lineRule="auto"/>
        <w:ind w:left="0" w:firstLine="0"/>
        <w:jc w:val="both"/>
        <w:rPr>
          <w:rFonts w:ascii="Times New Roman" w:hAnsi="Times New Roman" w:cs="Times New Roman"/>
          <w:b/>
          <w:sz w:val="24"/>
          <w:szCs w:val="24"/>
        </w:rPr>
      </w:pPr>
      <w:r w:rsidRPr="00AE7794">
        <w:rPr>
          <w:rFonts w:ascii="Times New Roman" w:hAnsi="Times New Roman" w:cs="Times New Roman"/>
          <w:b/>
          <w:sz w:val="24"/>
          <w:szCs w:val="24"/>
        </w:rPr>
        <w:t>Persepi Kegunaan(X</w:t>
      </w:r>
      <w:r>
        <w:rPr>
          <w:rFonts w:ascii="Times New Roman" w:hAnsi="Times New Roman" w:cs="Times New Roman"/>
          <w:b/>
          <w:sz w:val="24"/>
          <w:szCs w:val="24"/>
          <w:vertAlign w:val="subscript"/>
        </w:rPr>
        <w:t>3</w:t>
      </w:r>
      <w:r w:rsidRPr="00AE7794">
        <w:rPr>
          <w:rFonts w:ascii="Times New Roman" w:hAnsi="Times New Roman" w:cs="Times New Roman"/>
          <w:b/>
          <w:sz w:val="24"/>
          <w:szCs w:val="24"/>
        </w:rPr>
        <w:t>)</w:t>
      </w:r>
    </w:p>
    <w:p w:rsidR="008E14E7" w:rsidRPr="000E5FAE" w:rsidRDefault="008E14E7" w:rsidP="008E14E7">
      <w:pPr>
        <w:spacing w:line="360" w:lineRule="auto"/>
        <w:jc w:val="both"/>
        <w:rPr>
          <w:rFonts w:ascii="Times New Roman" w:hAnsi="Times New Roman" w:cs="Times New Roman"/>
          <w:sz w:val="24"/>
          <w:szCs w:val="24"/>
        </w:rPr>
      </w:pPr>
      <w:r w:rsidRPr="00AE7794">
        <w:rPr>
          <w:rFonts w:ascii="Times New Roman" w:hAnsi="Times New Roman" w:cs="Times New Roman"/>
          <w:sz w:val="24"/>
          <w:szCs w:val="24"/>
        </w:rPr>
        <w:t>Kuisoner penelitian variabel persepsi kegunaan (X</w:t>
      </w:r>
      <w:r>
        <w:rPr>
          <w:rFonts w:ascii="Times New Roman" w:hAnsi="Times New Roman" w:cs="Times New Roman"/>
          <w:sz w:val="24"/>
          <w:szCs w:val="24"/>
          <w:vertAlign w:val="subscript"/>
        </w:rPr>
        <w:t>3</w:t>
      </w:r>
      <w:r w:rsidRPr="00AE7794">
        <w:rPr>
          <w:rFonts w:ascii="Times New Roman" w:hAnsi="Times New Roman" w:cs="Times New Roman"/>
          <w:sz w:val="24"/>
          <w:szCs w:val="24"/>
        </w:rPr>
        <w:t>) terdiri atas 6 item. Hasil perhitungan korelasi skor setiap butir penyataan dapat dilihat dalam tabel berikut :</w:t>
      </w: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bookmarkStart w:id="6" w:name="_Hlk60889668"/>
    </w:p>
    <w:p w:rsidR="008E14E7" w:rsidRPr="00AE7794" w:rsidRDefault="008E14E7" w:rsidP="008E14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4.9</w:t>
      </w:r>
    </w:p>
    <w:p w:rsidR="008E14E7" w:rsidRPr="00AE7794" w:rsidRDefault="008E14E7" w:rsidP="008E14E7">
      <w:pPr>
        <w:spacing w:after="0" w:line="360" w:lineRule="auto"/>
        <w:jc w:val="center"/>
        <w:rPr>
          <w:rFonts w:ascii="Times New Roman" w:hAnsi="Times New Roman" w:cs="Times New Roman"/>
          <w:b/>
          <w:sz w:val="24"/>
          <w:szCs w:val="24"/>
        </w:rPr>
      </w:pPr>
      <w:r w:rsidRPr="00AE7794">
        <w:rPr>
          <w:rFonts w:ascii="Times New Roman" w:hAnsi="Times New Roman" w:cs="Times New Roman"/>
          <w:b/>
          <w:sz w:val="24"/>
          <w:szCs w:val="24"/>
        </w:rPr>
        <w:t>Hasil Uji Validitas Pe</w:t>
      </w:r>
      <w:r>
        <w:rPr>
          <w:rFonts w:ascii="Times New Roman" w:hAnsi="Times New Roman" w:cs="Times New Roman"/>
          <w:b/>
          <w:sz w:val="24"/>
          <w:szCs w:val="24"/>
        </w:rPr>
        <w:t>rsepsi Kegunaan</w:t>
      </w:r>
      <w:r w:rsidRPr="00AE7794">
        <w:rPr>
          <w:rFonts w:ascii="Times New Roman" w:hAnsi="Times New Roman" w:cs="Times New Roman"/>
          <w:b/>
          <w:sz w:val="24"/>
          <w:szCs w:val="24"/>
        </w:rPr>
        <w:t xml:space="preserve"> (X</w:t>
      </w:r>
      <w:r>
        <w:rPr>
          <w:rFonts w:ascii="Times New Roman" w:hAnsi="Times New Roman" w:cs="Times New Roman"/>
          <w:b/>
          <w:sz w:val="24"/>
          <w:szCs w:val="24"/>
          <w:vertAlign w:val="subscript"/>
        </w:rPr>
        <w:t>3</w:t>
      </w:r>
      <w:r w:rsidRPr="00AE7794">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585"/>
        <w:gridCol w:w="1585"/>
        <w:gridCol w:w="1585"/>
        <w:gridCol w:w="1586"/>
        <w:gridCol w:w="1586"/>
      </w:tblGrid>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No Item</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Variabel</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r</w:t>
            </w:r>
            <w:r w:rsidRPr="00AE7794">
              <w:rPr>
                <w:rFonts w:ascii="Times New Roman" w:hAnsi="Times New Roman" w:cs="Times New Roman"/>
                <w:sz w:val="24"/>
                <w:szCs w:val="24"/>
                <w:vertAlign w:val="subscript"/>
              </w:rPr>
              <w:t>hitung</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r</w:t>
            </w:r>
            <w:r w:rsidRPr="00AE7794">
              <w:rPr>
                <w:rFonts w:ascii="Times New Roman" w:hAnsi="Times New Roman" w:cs="Times New Roman"/>
                <w:sz w:val="24"/>
                <w:szCs w:val="24"/>
                <w:vertAlign w:val="subscript"/>
              </w:rPr>
              <w:t>tabel</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Keterangan</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1</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w:t>
            </w:r>
            <w:r>
              <w:rPr>
                <w:rFonts w:ascii="Times New Roman" w:hAnsi="Times New Roman" w:cs="Times New Roman"/>
                <w:sz w:val="24"/>
                <w:szCs w:val="24"/>
              </w:rPr>
              <w:t>3</w:t>
            </w:r>
            <w:r w:rsidRPr="00AE7794">
              <w:rPr>
                <w:rFonts w:ascii="Times New Roman" w:hAnsi="Times New Roman" w:cs="Times New Roman"/>
                <w:sz w:val="24"/>
                <w:szCs w:val="24"/>
              </w:rPr>
              <w:t>.1</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0,603</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2</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w:t>
            </w:r>
            <w:r>
              <w:rPr>
                <w:rFonts w:ascii="Times New Roman" w:hAnsi="Times New Roman" w:cs="Times New Roman"/>
                <w:sz w:val="24"/>
                <w:szCs w:val="24"/>
              </w:rPr>
              <w:t>3</w:t>
            </w:r>
            <w:r w:rsidRPr="00AE7794">
              <w:rPr>
                <w:rFonts w:ascii="Times New Roman" w:hAnsi="Times New Roman" w:cs="Times New Roman"/>
                <w:sz w:val="24"/>
                <w:szCs w:val="24"/>
              </w:rPr>
              <w:t>.2</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0,603</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3</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w:t>
            </w:r>
            <w:r>
              <w:rPr>
                <w:rFonts w:ascii="Times New Roman" w:hAnsi="Times New Roman" w:cs="Times New Roman"/>
                <w:sz w:val="24"/>
                <w:szCs w:val="24"/>
              </w:rPr>
              <w:t>3</w:t>
            </w:r>
            <w:r w:rsidRPr="00AE7794">
              <w:rPr>
                <w:rFonts w:ascii="Times New Roman" w:hAnsi="Times New Roman" w:cs="Times New Roman"/>
                <w:sz w:val="24"/>
                <w:szCs w:val="24"/>
              </w:rPr>
              <w:t>.3</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0,863</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4</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w:t>
            </w:r>
            <w:r>
              <w:rPr>
                <w:rFonts w:ascii="Times New Roman" w:hAnsi="Times New Roman" w:cs="Times New Roman"/>
                <w:sz w:val="24"/>
                <w:szCs w:val="24"/>
              </w:rPr>
              <w:t>3</w:t>
            </w:r>
            <w:r w:rsidRPr="00AE7794">
              <w:rPr>
                <w:rFonts w:ascii="Times New Roman" w:hAnsi="Times New Roman" w:cs="Times New Roman"/>
                <w:sz w:val="24"/>
                <w:szCs w:val="24"/>
              </w:rPr>
              <w:t>.4</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0,878</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5</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w:t>
            </w:r>
            <w:r>
              <w:rPr>
                <w:rFonts w:ascii="Times New Roman" w:hAnsi="Times New Roman" w:cs="Times New Roman"/>
                <w:sz w:val="24"/>
                <w:szCs w:val="24"/>
              </w:rPr>
              <w:t>3</w:t>
            </w:r>
            <w:r w:rsidRPr="00AE7794">
              <w:rPr>
                <w:rFonts w:ascii="Times New Roman" w:hAnsi="Times New Roman" w:cs="Times New Roman"/>
                <w:sz w:val="24"/>
                <w:szCs w:val="24"/>
              </w:rPr>
              <w:t>.5</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0,769</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i/>
                <w:sz w:val="24"/>
                <w:szCs w:val="24"/>
              </w:rPr>
              <w:t>Valid</w:t>
            </w:r>
          </w:p>
        </w:tc>
      </w:tr>
      <w:tr w:rsidR="008E14E7" w:rsidRPr="00AE7794" w:rsidTr="007B50F1">
        <w:trPr>
          <w:jc w:val="center"/>
        </w:trPr>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6</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X</w:t>
            </w:r>
            <w:r>
              <w:rPr>
                <w:rFonts w:ascii="Times New Roman" w:hAnsi="Times New Roman" w:cs="Times New Roman"/>
                <w:sz w:val="24"/>
                <w:szCs w:val="24"/>
              </w:rPr>
              <w:t>3</w:t>
            </w:r>
            <w:r w:rsidRPr="00AE7794">
              <w:rPr>
                <w:rFonts w:ascii="Times New Roman" w:hAnsi="Times New Roman" w:cs="Times New Roman"/>
                <w:sz w:val="24"/>
                <w:szCs w:val="24"/>
              </w:rPr>
              <w:t>.6</w:t>
            </w:r>
          </w:p>
        </w:tc>
        <w:tc>
          <w:tcPr>
            <w:tcW w:w="1585"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0,578</w:t>
            </w:r>
          </w:p>
        </w:tc>
        <w:tc>
          <w:tcPr>
            <w:tcW w:w="1586" w:type="dxa"/>
          </w:tcPr>
          <w:p w:rsidR="008E14E7" w:rsidRPr="00AE7794" w:rsidRDefault="008E14E7" w:rsidP="007B50F1">
            <w:pPr>
              <w:spacing w:line="360" w:lineRule="auto"/>
              <w:jc w:val="center"/>
              <w:rPr>
                <w:rFonts w:ascii="Times New Roman" w:hAnsi="Times New Roman" w:cs="Times New Roman"/>
                <w:sz w:val="24"/>
                <w:szCs w:val="24"/>
              </w:rPr>
            </w:pPr>
            <w:r w:rsidRPr="00AE7794">
              <w:rPr>
                <w:rFonts w:ascii="Times New Roman" w:hAnsi="Times New Roman" w:cs="Times New Roman"/>
                <w:sz w:val="24"/>
                <w:szCs w:val="24"/>
              </w:rPr>
              <w:t>0,334</w:t>
            </w:r>
          </w:p>
        </w:tc>
        <w:tc>
          <w:tcPr>
            <w:tcW w:w="1586" w:type="dxa"/>
          </w:tcPr>
          <w:p w:rsidR="008E14E7" w:rsidRPr="00AE7794" w:rsidRDefault="008E14E7" w:rsidP="007B50F1">
            <w:pPr>
              <w:spacing w:line="360" w:lineRule="auto"/>
              <w:jc w:val="center"/>
              <w:rPr>
                <w:rFonts w:ascii="Times New Roman" w:hAnsi="Times New Roman" w:cs="Times New Roman"/>
                <w:i/>
                <w:sz w:val="24"/>
                <w:szCs w:val="24"/>
              </w:rPr>
            </w:pPr>
            <w:r w:rsidRPr="00AE7794">
              <w:rPr>
                <w:rFonts w:ascii="Times New Roman" w:hAnsi="Times New Roman" w:cs="Times New Roman"/>
                <w:i/>
                <w:sz w:val="24"/>
                <w:szCs w:val="24"/>
              </w:rPr>
              <w:t xml:space="preserve">Valid </w:t>
            </w:r>
          </w:p>
        </w:tc>
      </w:tr>
    </w:tbl>
    <w:p w:rsidR="008E14E7" w:rsidRPr="00AE7794" w:rsidRDefault="008E14E7" w:rsidP="008E14E7">
      <w:pPr>
        <w:spacing w:after="0" w:line="360" w:lineRule="auto"/>
        <w:jc w:val="both"/>
        <w:rPr>
          <w:rFonts w:ascii="Times New Roman" w:hAnsi="Times New Roman" w:cs="Times New Roman"/>
          <w:sz w:val="24"/>
          <w:szCs w:val="24"/>
        </w:rPr>
      </w:pPr>
    </w:p>
    <w:p w:rsidR="008E14E7" w:rsidRDefault="008E14E7" w:rsidP="008E14E7">
      <w:pPr>
        <w:spacing w:after="0" w:line="360" w:lineRule="auto"/>
        <w:jc w:val="both"/>
        <w:rPr>
          <w:rFonts w:ascii="Times New Roman" w:hAnsi="Times New Roman" w:cs="Times New Roman"/>
          <w:sz w:val="24"/>
          <w:szCs w:val="24"/>
        </w:rPr>
      </w:pPr>
      <w:r w:rsidRPr="00AE7794">
        <w:rPr>
          <w:rFonts w:ascii="Times New Roman" w:hAnsi="Times New Roman" w:cs="Times New Roman"/>
          <w:sz w:val="24"/>
          <w:szCs w:val="24"/>
        </w:rPr>
        <w:t>Hasil pengujian validitas item kuisoner menunjukkan bahwa seluruh item pernyataan dalam setiap variabel Persepsi Kegunaan (X</w:t>
      </w:r>
      <w:r>
        <w:rPr>
          <w:rFonts w:ascii="Times New Roman" w:hAnsi="Times New Roman" w:cs="Times New Roman"/>
          <w:sz w:val="24"/>
          <w:szCs w:val="24"/>
          <w:vertAlign w:val="subscript"/>
        </w:rPr>
        <w:t>3</w:t>
      </w:r>
      <w:r w:rsidRPr="00AE7794">
        <w:rPr>
          <w:rFonts w:ascii="Times New Roman" w:hAnsi="Times New Roman" w:cs="Times New Roman"/>
          <w:sz w:val="24"/>
          <w:szCs w:val="24"/>
        </w:rPr>
        <w:t>) memiliki nilai di atas 0,334 disimpulkan bahwa item kuisoner penelitian dikatakan dapat digunakan dan diterima. Sehingga dapat dikatakan bahwa item angket variabel Persepsi Kegunaan (X</w:t>
      </w:r>
      <w:r>
        <w:rPr>
          <w:rFonts w:ascii="Times New Roman" w:hAnsi="Times New Roman" w:cs="Times New Roman"/>
          <w:sz w:val="24"/>
          <w:szCs w:val="24"/>
          <w:vertAlign w:val="subscript"/>
        </w:rPr>
        <w:t>3</w:t>
      </w:r>
      <w:r w:rsidRPr="00AE7794">
        <w:rPr>
          <w:rFonts w:ascii="Times New Roman" w:hAnsi="Times New Roman" w:cs="Times New Roman"/>
          <w:sz w:val="24"/>
          <w:szCs w:val="24"/>
        </w:rPr>
        <w:t>) valid dan dapat digunakan untuk mengukur variabel yang diteliti.</w:t>
      </w:r>
    </w:p>
    <w:bookmarkEnd w:id="6"/>
    <w:p w:rsidR="008E14E7" w:rsidRPr="00AE7794" w:rsidRDefault="008E14E7" w:rsidP="008E14E7">
      <w:pPr>
        <w:spacing w:after="0" w:line="360" w:lineRule="auto"/>
        <w:ind w:left="851"/>
        <w:jc w:val="both"/>
        <w:rPr>
          <w:rFonts w:ascii="Times New Roman" w:hAnsi="Times New Roman" w:cs="Times New Roman"/>
          <w:sz w:val="24"/>
          <w:szCs w:val="24"/>
        </w:rPr>
      </w:pPr>
    </w:p>
    <w:p w:rsidR="008E14E7" w:rsidRPr="001B0E7C" w:rsidRDefault="008E14E7" w:rsidP="008E14E7">
      <w:pPr>
        <w:spacing w:after="0" w:line="360" w:lineRule="auto"/>
        <w:jc w:val="both"/>
        <w:rPr>
          <w:rFonts w:ascii="Times New Roman" w:hAnsi="Times New Roman" w:cs="Times New Roman"/>
          <w:b/>
          <w:sz w:val="24"/>
          <w:szCs w:val="24"/>
        </w:rPr>
      </w:pPr>
      <w:r w:rsidRPr="001B0E7C">
        <w:rPr>
          <w:rFonts w:ascii="Times New Roman" w:hAnsi="Times New Roman" w:cs="Times New Roman"/>
          <w:b/>
          <w:sz w:val="24"/>
          <w:szCs w:val="24"/>
        </w:rPr>
        <w:t xml:space="preserve">4.2.2 Hasil Uji Reliabilitas </w:t>
      </w:r>
    </w:p>
    <w:p w:rsidR="008E14E7" w:rsidRPr="000E5FAE" w:rsidRDefault="008E14E7" w:rsidP="008E14E7">
      <w:pPr>
        <w:spacing w:after="0" w:line="360" w:lineRule="auto"/>
        <w:jc w:val="both"/>
        <w:rPr>
          <w:rFonts w:ascii="Times New Roman" w:hAnsi="Times New Roman" w:cs="Times New Roman"/>
          <w:sz w:val="24"/>
          <w:szCs w:val="24"/>
        </w:rPr>
      </w:pPr>
      <w:r w:rsidRPr="001B0E7C">
        <w:rPr>
          <w:rFonts w:ascii="Times New Roman" w:hAnsi="Times New Roman" w:cs="Times New Roman"/>
          <w:sz w:val="24"/>
          <w:szCs w:val="24"/>
        </w:rPr>
        <w:t xml:space="preserve">Uji reliabilitas dilakukan dengan metode </w:t>
      </w:r>
      <w:r w:rsidRPr="001B0E7C">
        <w:rPr>
          <w:rFonts w:ascii="Times New Roman" w:hAnsi="Times New Roman" w:cs="Times New Roman"/>
          <w:i/>
          <w:sz w:val="24"/>
          <w:szCs w:val="24"/>
        </w:rPr>
        <w:t>Alpha cronbach</w:t>
      </w:r>
      <w:r w:rsidRPr="001B0E7C">
        <w:rPr>
          <w:rFonts w:ascii="Times New Roman" w:hAnsi="Times New Roman" w:cs="Times New Roman"/>
          <w:sz w:val="24"/>
          <w:szCs w:val="24"/>
        </w:rPr>
        <w:t xml:space="preserve">. Hasil perhitungan koefisien reliabilitas untuk setiap variabel. Pengukuran </w:t>
      </w:r>
      <w:r w:rsidRPr="001B0E7C">
        <w:rPr>
          <w:rFonts w:ascii="Times New Roman" w:hAnsi="Times New Roman" w:cs="Times New Roman"/>
          <w:i/>
          <w:sz w:val="24"/>
          <w:szCs w:val="24"/>
        </w:rPr>
        <w:t>reliable</w:t>
      </w:r>
      <w:r w:rsidRPr="001B0E7C">
        <w:rPr>
          <w:rFonts w:ascii="Times New Roman" w:hAnsi="Times New Roman" w:cs="Times New Roman"/>
          <w:sz w:val="24"/>
          <w:szCs w:val="24"/>
        </w:rPr>
        <w:t xml:space="preserve"> atau tidaknya suatu variabel dilakukan dengan uji statistik menggunakan Cronbach Alpha.</w:t>
      </w:r>
      <w:r>
        <w:rPr>
          <w:rFonts w:ascii="Times New Roman" w:hAnsi="Times New Roman" w:cs="Times New Roman"/>
          <w:sz w:val="24"/>
          <w:szCs w:val="24"/>
        </w:rPr>
        <w:t xml:space="preserve"> Menurut Ghozal (2013)</w:t>
      </w:r>
      <w:r w:rsidRPr="001B0E7C">
        <w:rPr>
          <w:rFonts w:ascii="Times New Roman" w:hAnsi="Times New Roman" w:cs="Times New Roman"/>
          <w:sz w:val="24"/>
          <w:szCs w:val="24"/>
        </w:rPr>
        <w:t xml:space="preserve"> </w:t>
      </w:r>
      <w:r>
        <w:rPr>
          <w:rFonts w:ascii="Times New Roman" w:hAnsi="Times New Roman" w:cs="Times New Roman"/>
          <w:sz w:val="24"/>
          <w:szCs w:val="24"/>
        </w:rPr>
        <w:t>s</w:t>
      </w:r>
      <w:r w:rsidRPr="001B0E7C">
        <w:rPr>
          <w:rFonts w:ascii="Times New Roman" w:hAnsi="Times New Roman" w:cs="Times New Roman"/>
          <w:sz w:val="24"/>
          <w:szCs w:val="24"/>
        </w:rPr>
        <w:t xml:space="preserve">uatu variabel atau konstruk dikatakan </w:t>
      </w:r>
      <w:r w:rsidRPr="001B0E7C">
        <w:rPr>
          <w:rFonts w:ascii="Times New Roman" w:hAnsi="Times New Roman" w:cs="Times New Roman"/>
          <w:i/>
          <w:sz w:val="24"/>
          <w:szCs w:val="24"/>
        </w:rPr>
        <w:t>reliabel</w:t>
      </w:r>
      <w:r w:rsidRPr="001B0E7C">
        <w:rPr>
          <w:rFonts w:ascii="Times New Roman" w:hAnsi="Times New Roman" w:cs="Times New Roman"/>
          <w:sz w:val="24"/>
          <w:szCs w:val="24"/>
        </w:rPr>
        <w:t xml:space="preserve"> jika nilai Cronbach Alpha &gt; 0,70. Berdasarkan nilai tabel tersebut merupakan ketentuan nilai reliabilitas, maka dapat dilihat hasil pengujian sebagai berikut :</w:t>
      </w:r>
    </w:p>
    <w:p w:rsidR="008E14E7" w:rsidRDefault="008E14E7" w:rsidP="008E14E7">
      <w:pPr>
        <w:spacing w:before="4" w:after="0" w:line="360" w:lineRule="auto"/>
        <w:ind w:left="1465" w:right="933"/>
        <w:jc w:val="center"/>
        <w:rPr>
          <w:rFonts w:ascii="Times New Roman" w:hAnsi="Times New Roman" w:cs="Times New Roman"/>
          <w:b/>
          <w:w w:val="105"/>
          <w:sz w:val="24"/>
          <w:szCs w:val="24"/>
        </w:rPr>
      </w:pPr>
    </w:p>
    <w:p w:rsidR="008E14E7" w:rsidRDefault="008E14E7" w:rsidP="008E14E7">
      <w:pPr>
        <w:spacing w:before="4" w:after="0" w:line="360" w:lineRule="auto"/>
        <w:ind w:left="1465" w:right="933"/>
        <w:jc w:val="center"/>
        <w:rPr>
          <w:rFonts w:ascii="Times New Roman" w:hAnsi="Times New Roman" w:cs="Times New Roman"/>
          <w:b/>
          <w:w w:val="105"/>
          <w:sz w:val="24"/>
          <w:szCs w:val="24"/>
        </w:rPr>
      </w:pPr>
    </w:p>
    <w:p w:rsidR="008E14E7" w:rsidRDefault="008E14E7" w:rsidP="008E14E7">
      <w:pPr>
        <w:spacing w:before="4" w:after="0" w:line="360" w:lineRule="auto"/>
        <w:ind w:left="1465" w:right="933"/>
        <w:jc w:val="center"/>
        <w:rPr>
          <w:rFonts w:ascii="Times New Roman" w:hAnsi="Times New Roman" w:cs="Times New Roman"/>
          <w:b/>
          <w:w w:val="105"/>
          <w:sz w:val="24"/>
          <w:szCs w:val="24"/>
        </w:rPr>
      </w:pPr>
    </w:p>
    <w:p w:rsidR="008E14E7" w:rsidRPr="001B0E7C" w:rsidRDefault="008E14E7" w:rsidP="008E14E7">
      <w:pPr>
        <w:spacing w:before="4" w:after="0" w:line="360" w:lineRule="auto"/>
        <w:ind w:left="1465" w:right="933"/>
        <w:jc w:val="center"/>
        <w:rPr>
          <w:rFonts w:ascii="Times New Roman" w:hAnsi="Times New Roman" w:cs="Times New Roman"/>
          <w:b/>
          <w:sz w:val="24"/>
          <w:szCs w:val="24"/>
        </w:rPr>
      </w:pPr>
      <w:bookmarkStart w:id="7" w:name="_Hlk60896111"/>
      <w:r>
        <w:rPr>
          <w:rFonts w:ascii="Times New Roman" w:hAnsi="Times New Roman" w:cs="Times New Roman"/>
          <w:b/>
          <w:w w:val="105"/>
          <w:sz w:val="24"/>
          <w:szCs w:val="24"/>
        </w:rPr>
        <w:lastRenderedPageBreak/>
        <w:t>Tabel 4.10</w:t>
      </w:r>
    </w:p>
    <w:p w:rsidR="008E14E7" w:rsidRPr="001B0E7C" w:rsidRDefault="008E14E7" w:rsidP="008E14E7">
      <w:pPr>
        <w:spacing w:before="9" w:after="0" w:line="360" w:lineRule="auto"/>
        <w:ind w:left="1465" w:right="933"/>
        <w:jc w:val="center"/>
        <w:rPr>
          <w:rFonts w:ascii="Times New Roman" w:hAnsi="Times New Roman" w:cs="Times New Roman"/>
          <w:b/>
          <w:sz w:val="24"/>
          <w:szCs w:val="24"/>
        </w:rPr>
      </w:pPr>
      <w:r w:rsidRPr="001B0E7C">
        <w:rPr>
          <w:rFonts w:ascii="Times New Roman" w:hAnsi="Times New Roman" w:cs="Times New Roman"/>
          <w:b/>
          <w:w w:val="105"/>
          <w:sz w:val="24"/>
          <w:szCs w:val="24"/>
        </w:rPr>
        <w:t>Hasil Uji Reliabilitas</w:t>
      </w:r>
    </w:p>
    <w:tbl>
      <w:tblPr>
        <w:tblW w:w="751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127"/>
        <w:gridCol w:w="1559"/>
        <w:gridCol w:w="1559"/>
      </w:tblGrid>
      <w:tr w:rsidR="008E14E7" w:rsidRPr="001B0E7C" w:rsidTr="007B50F1">
        <w:trPr>
          <w:trHeight w:val="268"/>
        </w:trPr>
        <w:tc>
          <w:tcPr>
            <w:tcW w:w="2268" w:type="dxa"/>
          </w:tcPr>
          <w:p w:rsidR="008E14E7" w:rsidRPr="001B0E7C" w:rsidRDefault="008E14E7" w:rsidP="007B50F1">
            <w:pPr>
              <w:pStyle w:val="TableParagraph"/>
              <w:spacing w:before="5" w:line="360" w:lineRule="auto"/>
              <w:ind w:left="697"/>
              <w:jc w:val="left"/>
              <w:rPr>
                <w:rFonts w:ascii="Times New Roman" w:hAnsi="Times New Roman" w:cs="Times New Roman"/>
                <w:b/>
                <w:sz w:val="24"/>
                <w:szCs w:val="24"/>
              </w:rPr>
            </w:pPr>
            <w:r w:rsidRPr="001B0E7C">
              <w:rPr>
                <w:rFonts w:ascii="Times New Roman" w:hAnsi="Times New Roman" w:cs="Times New Roman"/>
                <w:b/>
                <w:w w:val="105"/>
                <w:sz w:val="24"/>
                <w:szCs w:val="24"/>
              </w:rPr>
              <w:t>Variabel</w:t>
            </w:r>
          </w:p>
        </w:tc>
        <w:tc>
          <w:tcPr>
            <w:tcW w:w="2127" w:type="dxa"/>
          </w:tcPr>
          <w:p w:rsidR="008E14E7" w:rsidRPr="001B0E7C" w:rsidRDefault="008E14E7" w:rsidP="007B50F1">
            <w:pPr>
              <w:pStyle w:val="TableParagraph"/>
              <w:spacing w:before="5" w:line="360" w:lineRule="auto"/>
              <w:ind w:left="186" w:right="179"/>
              <w:rPr>
                <w:rFonts w:ascii="Times New Roman" w:hAnsi="Times New Roman" w:cs="Times New Roman"/>
                <w:b/>
                <w:i/>
                <w:sz w:val="24"/>
                <w:szCs w:val="24"/>
              </w:rPr>
            </w:pPr>
            <w:r w:rsidRPr="001B0E7C">
              <w:rPr>
                <w:rFonts w:ascii="Times New Roman" w:hAnsi="Times New Roman" w:cs="Times New Roman"/>
                <w:b/>
                <w:i/>
                <w:w w:val="105"/>
                <w:sz w:val="24"/>
                <w:szCs w:val="24"/>
              </w:rPr>
              <w:t>Cronbach Alpha</w:t>
            </w:r>
          </w:p>
        </w:tc>
        <w:tc>
          <w:tcPr>
            <w:tcW w:w="1559" w:type="dxa"/>
          </w:tcPr>
          <w:p w:rsidR="008E14E7" w:rsidRPr="001B0E7C" w:rsidRDefault="008E14E7" w:rsidP="007B50F1">
            <w:pPr>
              <w:pStyle w:val="TableParagraph"/>
              <w:spacing w:before="5" w:line="360" w:lineRule="auto"/>
              <w:ind w:left="222" w:right="217"/>
              <w:rPr>
                <w:rFonts w:ascii="Times New Roman" w:hAnsi="Times New Roman" w:cs="Times New Roman"/>
                <w:b/>
                <w:sz w:val="24"/>
                <w:szCs w:val="24"/>
              </w:rPr>
            </w:pPr>
            <w:r w:rsidRPr="001B0E7C">
              <w:rPr>
                <w:rFonts w:ascii="Times New Roman" w:hAnsi="Times New Roman" w:cs="Times New Roman"/>
                <w:b/>
                <w:w w:val="105"/>
                <w:sz w:val="24"/>
                <w:szCs w:val="24"/>
              </w:rPr>
              <w:t>Nilai Kritis</w:t>
            </w:r>
          </w:p>
        </w:tc>
        <w:tc>
          <w:tcPr>
            <w:tcW w:w="1559" w:type="dxa"/>
          </w:tcPr>
          <w:p w:rsidR="008E14E7" w:rsidRPr="001B0E7C" w:rsidRDefault="008E14E7" w:rsidP="007B50F1">
            <w:pPr>
              <w:pStyle w:val="TableParagraph"/>
              <w:spacing w:before="5" w:line="360" w:lineRule="auto"/>
              <w:ind w:left="136" w:right="127"/>
              <w:rPr>
                <w:rFonts w:ascii="Times New Roman" w:hAnsi="Times New Roman" w:cs="Times New Roman"/>
                <w:b/>
                <w:sz w:val="24"/>
                <w:szCs w:val="24"/>
              </w:rPr>
            </w:pPr>
            <w:r w:rsidRPr="001B0E7C">
              <w:rPr>
                <w:rFonts w:ascii="Times New Roman" w:hAnsi="Times New Roman" w:cs="Times New Roman"/>
                <w:b/>
                <w:w w:val="105"/>
                <w:sz w:val="24"/>
                <w:szCs w:val="24"/>
              </w:rPr>
              <w:t>Keterangan</w:t>
            </w:r>
          </w:p>
        </w:tc>
      </w:tr>
      <w:tr w:rsidR="008E14E7" w:rsidRPr="001B0E7C" w:rsidTr="007B50F1">
        <w:trPr>
          <w:trHeight w:val="268"/>
        </w:trPr>
        <w:tc>
          <w:tcPr>
            <w:tcW w:w="2268" w:type="dxa"/>
          </w:tcPr>
          <w:p w:rsidR="008E14E7" w:rsidRPr="001B0E7C" w:rsidRDefault="008E14E7" w:rsidP="007B50F1">
            <w:pPr>
              <w:pStyle w:val="TableParagraph"/>
              <w:spacing w:before="2" w:line="360" w:lineRule="auto"/>
              <w:ind w:left="100"/>
              <w:jc w:val="left"/>
              <w:rPr>
                <w:rFonts w:ascii="Times New Roman" w:hAnsi="Times New Roman" w:cs="Times New Roman"/>
                <w:sz w:val="24"/>
                <w:szCs w:val="24"/>
              </w:rPr>
            </w:pPr>
            <w:r w:rsidRPr="001B0E7C">
              <w:rPr>
                <w:rFonts w:ascii="Times New Roman" w:hAnsi="Times New Roman" w:cs="Times New Roman"/>
                <w:w w:val="105"/>
                <w:sz w:val="24"/>
                <w:szCs w:val="24"/>
              </w:rPr>
              <w:t>Kualitas Sistem</w:t>
            </w:r>
          </w:p>
        </w:tc>
        <w:tc>
          <w:tcPr>
            <w:tcW w:w="2127" w:type="dxa"/>
          </w:tcPr>
          <w:p w:rsidR="008E14E7" w:rsidRPr="001B0E7C" w:rsidRDefault="008E14E7" w:rsidP="007B50F1">
            <w:pPr>
              <w:pStyle w:val="TableParagraph"/>
              <w:spacing w:before="2" w:line="360" w:lineRule="auto"/>
              <w:ind w:left="184" w:right="179"/>
              <w:rPr>
                <w:rFonts w:ascii="Times New Roman" w:hAnsi="Times New Roman" w:cs="Times New Roman"/>
                <w:sz w:val="24"/>
                <w:szCs w:val="24"/>
              </w:rPr>
            </w:pPr>
            <w:r w:rsidRPr="001B0E7C">
              <w:rPr>
                <w:rFonts w:ascii="Times New Roman" w:hAnsi="Times New Roman" w:cs="Times New Roman"/>
                <w:w w:val="105"/>
                <w:sz w:val="24"/>
                <w:szCs w:val="24"/>
              </w:rPr>
              <w:t>0,728</w:t>
            </w:r>
          </w:p>
        </w:tc>
        <w:tc>
          <w:tcPr>
            <w:tcW w:w="1559" w:type="dxa"/>
          </w:tcPr>
          <w:p w:rsidR="008E14E7" w:rsidRPr="001B0E7C" w:rsidRDefault="008E14E7" w:rsidP="007B50F1">
            <w:pPr>
              <w:pStyle w:val="TableParagraph"/>
              <w:spacing w:before="2" w:line="360" w:lineRule="auto"/>
              <w:ind w:left="222" w:right="216"/>
              <w:rPr>
                <w:rFonts w:ascii="Times New Roman" w:hAnsi="Times New Roman" w:cs="Times New Roman"/>
                <w:sz w:val="24"/>
                <w:szCs w:val="24"/>
              </w:rPr>
            </w:pPr>
            <w:r w:rsidRPr="001B0E7C">
              <w:rPr>
                <w:rFonts w:ascii="Times New Roman" w:hAnsi="Times New Roman" w:cs="Times New Roman"/>
                <w:w w:val="105"/>
                <w:sz w:val="24"/>
                <w:szCs w:val="24"/>
              </w:rPr>
              <w:t>&gt; 0,70</w:t>
            </w:r>
          </w:p>
        </w:tc>
        <w:tc>
          <w:tcPr>
            <w:tcW w:w="1559" w:type="dxa"/>
          </w:tcPr>
          <w:p w:rsidR="008E14E7" w:rsidRPr="001B0E7C" w:rsidRDefault="008E14E7" w:rsidP="007B50F1">
            <w:pPr>
              <w:pStyle w:val="TableParagraph"/>
              <w:spacing w:before="2" w:line="360" w:lineRule="auto"/>
              <w:ind w:left="136" w:right="127"/>
              <w:rPr>
                <w:rFonts w:ascii="Times New Roman" w:hAnsi="Times New Roman" w:cs="Times New Roman"/>
                <w:sz w:val="24"/>
                <w:szCs w:val="24"/>
              </w:rPr>
            </w:pPr>
            <w:r w:rsidRPr="001B0E7C">
              <w:rPr>
                <w:rFonts w:ascii="Times New Roman" w:hAnsi="Times New Roman" w:cs="Times New Roman"/>
                <w:w w:val="105"/>
                <w:sz w:val="24"/>
                <w:szCs w:val="24"/>
              </w:rPr>
              <w:t>Reliabel</w:t>
            </w:r>
          </w:p>
        </w:tc>
      </w:tr>
      <w:tr w:rsidR="008E14E7" w:rsidRPr="001B0E7C" w:rsidTr="007B50F1">
        <w:trPr>
          <w:trHeight w:val="267"/>
        </w:trPr>
        <w:tc>
          <w:tcPr>
            <w:tcW w:w="2268" w:type="dxa"/>
          </w:tcPr>
          <w:p w:rsidR="008E14E7" w:rsidRPr="001B0E7C" w:rsidRDefault="008E14E7" w:rsidP="007B50F1">
            <w:pPr>
              <w:pStyle w:val="TableParagraph"/>
              <w:spacing w:before="3" w:line="360" w:lineRule="auto"/>
              <w:ind w:left="100"/>
              <w:jc w:val="left"/>
              <w:rPr>
                <w:rFonts w:ascii="Times New Roman" w:hAnsi="Times New Roman" w:cs="Times New Roman"/>
                <w:sz w:val="24"/>
                <w:szCs w:val="24"/>
              </w:rPr>
            </w:pPr>
            <w:r w:rsidRPr="001B0E7C">
              <w:rPr>
                <w:rFonts w:ascii="Times New Roman" w:hAnsi="Times New Roman" w:cs="Times New Roman"/>
                <w:w w:val="105"/>
                <w:sz w:val="24"/>
                <w:szCs w:val="24"/>
              </w:rPr>
              <w:t>Kualitas Informasi</w:t>
            </w:r>
          </w:p>
        </w:tc>
        <w:tc>
          <w:tcPr>
            <w:tcW w:w="2127" w:type="dxa"/>
          </w:tcPr>
          <w:p w:rsidR="008E14E7" w:rsidRPr="001B0E7C" w:rsidRDefault="008E14E7" w:rsidP="007B50F1">
            <w:pPr>
              <w:pStyle w:val="TableParagraph"/>
              <w:spacing w:before="3" w:line="360" w:lineRule="auto"/>
              <w:ind w:left="184" w:right="179"/>
              <w:rPr>
                <w:rFonts w:ascii="Times New Roman" w:hAnsi="Times New Roman" w:cs="Times New Roman"/>
                <w:sz w:val="24"/>
                <w:szCs w:val="24"/>
              </w:rPr>
            </w:pPr>
            <w:r w:rsidRPr="001B0E7C">
              <w:rPr>
                <w:rFonts w:ascii="Times New Roman" w:hAnsi="Times New Roman" w:cs="Times New Roman"/>
                <w:w w:val="105"/>
                <w:sz w:val="24"/>
                <w:szCs w:val="24"/>
              </w:rPr>
              <w:t>0,738</w:t>
            </w:r>
          </w:p>
        </w:tc>
        <w:tc>
          <w:tcPr>
            <w:tcW w:w="1559" w:type="dxa"/>
          </w:tcPr>
          <w:p w:rsidR="008E14E7" w:rsidRPr="001B0E7C" w:rsidRDefault="008E14E7" w:rsidP="007B50F1">
            <w:pPr>
              <w:pStyle w:val="TableParagraph"/>
              <w:spacing w:before="3" w:line="360" w:lineRule="auto"/>
              <w:ind w:left="222" w:right="215"/>
              <w:rPr>
                <w:rFonts w:ascii="Times New Roman" w:hAnsi="Times New Roman" w:cs="Times New Roman"/>
                <w:sz w:val="24"/>
                <w:szCs w:val="24"/>
              </w:rPr>
            </w:pPr>
            <w:r w:rsidRPr="001B0E7C">
              <w:rPr>
                <w:rFonts w:ascii="Times New Roman" w:hAnsi="Times New Roman" w:cs="Times New Roman"/>
                <w:w w:val="105"/>
                <w:sz w:val="24"/>
                <w:szCs w:val="24"/>
              </w:rPr>
              <w:t>&gt; 0,70</w:t>
            </w:r>
          </w:p>
        </w:tc>
        <w:tc>
          <w:tcPr>
            <w:tcW w:w="1559" w:type="dxa"/>
          </w:tcPr>
          <w:p w:rsidR="008E14E7" w:rsidRPr="001B0E7C" w:rsidRDefault="008E14E7" w:rsidP="007B50F1">
            <w:pPr>
              <w:pStyle w:val="TableParagraph"/>
              <w:spacing w:before="3" w:line="360" w:lineRule="auto"/>
              <w:ind w:left="136" w:right="126"/>
              <w:rPr>
                <w:rFonts w:ascii="Times New Roman" w:hAnsi="Times New Roman" w:cs="Times New Roman"/>
                <w:sz w:val="24"/>
                <w:szCs w:val="24"/>
              </w:rPr>
            </w:pPr>
            <w:r w:rsidRPr="001B0E7C">
              <w:rPr>
                <w:rFonts w:ascii="Times New Roman" w:hAnsi="Times New Roman" w:cs="Times New Roman"/>
                <w:w w:val="105"/>
                <w:sz w:val="24"/>
                <w:szCs w:val="24"/>
              </w:rPr>
              <w:t>Reliabel</w:t>
            </w:r>
          </w:p>
        </w:tc>
      </w:tr>
      <w:tr w:rsidR="008E14E7" w:rsidRPr="001B0E7C" w:rsidTr="007B50F1">
        <w:trPr>
          <w:trHeight w:val="268"/>
        </w:trPr>
        <w:tc>
          <w:tcPr>
            <w:tcW w:w="2268" w:type="dxa"/>
          </w:tcPr>
          <w:p w:rsidR="008E14E7" w:rsidRPr="001B0E7C" w:rsidRDefault="008E14E7" w:rsidP="007B50F1">
            <w:pPr>
              <w:pStyle w:val="TableParagraph"/>
              <w:spacing w:before="4" w:line="360" w:lineRule="auto"/>
              <w:ind w:left="100"/>
              <w:jc w:val="left"/>
              <w:rPr>
                <w:rFonts w:ascii="Times New Roman" w:hAnsi="Times New Roman" w:cs="Times New Roman"/>
                <w:w w:val="105"/>
                <w:sz w:val="24"/>
                <w:szCs w:val="24"/>
              </w:rPr>
            </w:pPr>
            <w:r w:rsidRPr="001B0E7C">
              <w:rPr>
                <w:rFonts w:ascii="Times New Roman" w:hAnsi="Times New Roman" w:cs="Times New Roman"/>
                <w:w w:val="105"/>
                <w:sz w:val="24"/>
                <w:szCs w:val="24"/>
              </w:rPr>
              <w:t>Persepsi Kegunaan</w:t>
            </w:r>
          </w:p>
        </w:tc>
        <w:tc>
          <w:tcPr>
            <w:tcW w:w="2127" w:type="dxa"/>
          </w:tcPr>
          <w:p w:rsidR="008E14E7" w:rsidRPr="001B0E7C" w:rsidRDefault="008E14E7" w:rsidP="007B50F1">
            <w:pPr>
              <w:pStyle w:val="TableParagraph"/>
              <w:spacing w:before="4" w:line="360" w:lineRule="auto"/>
              <w:ind w:left="186" w:right="178"/>
              <w:rPr>
                <w:rFonts w:ascii="Times New Roman" w:hAnsi="Times New Roman" w:cs="Times New Roman"/>
                <w:w w:val="105"/>
                <w:sz w:val="24"/>
                <w:szCs w:val="24"/>
              </w:rPr>
            </w:pPr>
            <w:r w:rsidRPr="001B0E7C">
              <w:rPr>
                <w:rFonts w:ascii="Times New Roman" w:hAnsi="Times New Roman" w:cs="Times New Roman"/>
                <w:w w:val="105"/>
                <w:sz w:val="24"/>
                <w:szCs w:val="24"/>
              </w:rPr>
              <w:t>0,780</w:t>
            </w:r>
          </w:p>
        </w:tc>
        <w:tc>
          <w:tcPr>
            <w:tcW w:w="1559" w:type="dxa"/>
          </w:tcPr>
          <w:p w:rsidR="008E14E7" w:rsidRPr="001B0E7C" w:rsidRDefault="008E14E7" w:rsidP="007B50F1">
            <w:pPr>
              <w:pStyle w:val="TableParagraph"/>
              <w:spacing w:before="4" w:line="360" w:lineRule="auto"/>
              <w:ind w:left="222" w:right="213"/>
              <w:rPr>
                <w:rFonts w:ascii="Times New Roman" w:hAnsi="Times New Roman" w:cs="Times New Roman"/>
                <w:w w:val="105"/>
                <w:sz w:val="24"/>
                <w:szCs w:val="24"/>
              </w:rPr>
            </w:pPr>
            <w:r w:rsidRPr="001B0E7C">
              <w:rPr>
                <w:rFonts w:ascii="Times New Roman" w:hAnsi="Times New Roman" w:cs="Times New Roman"/>
                <w:w w:val="105"/>
                <w:sz w:val="24"/>
                <w:szCs w:val="24"/>
              </w:rPr>
              <w:t>&gt;0,70</w:t>
            </w:r>
          </w:p>
        </w:tc>
        <w:tc>
          <w:tcPr>
            <w:tcW w:w="1559" w:type="dxa"/>
          </w:tcPr>
          <w:p w:rsidR="008E14E7" w:rsidRPr="001B0E7C" w:rsidRDefault="008E14E7" w:rsidP="007B50F1">
            <w:pPr>
              <w:pStyle w:val="TableParagraph"/>
              <w:spacing w:before="4" w:line="360" w:lineRule="auto"/>
              <w:ind w:left="136" w:right="126"/>
              <w:rPr>
                <w:rFonts w:ascii="Times New Roman" w:hAnsi="Times New Roman" w:cs="Times New Roman"/>
                <w:w w:val="105"/>
                <w:sz w:val="24"/>
                <w:szCs w:val="24"/>
              </w:rPr>
            </w:pPr>
            <w:r w:rsidRPr="001B0E7C">
              <w:rPr>
                <w:rFonts w:ascii="Times New Roman" w:hAnsi="Times New Roman" w:cs="Times New Roman"/>
                <w:w w:val="105"/>
                <w:sz w:val="24"/>
                <w:szCs w:val="24"/>
              </w:rPr>
              <w:t>Reliabel</w:t>
            </w:r>
          </w:p>
        </w:tc>
      </w:tr>
      <w:tr w:rsidR="008E14E7" w:rsidRPr="001B0E7C" w:rsidTr="007B50F1">
        <w:trPr>
          <w:trHeight w:val="286"/>
        </w:trPr>
        <w:tc>
          <w:tcPr>
            <w:tcW w:w="2268" w:type="dxa"/>
          </w:tcPr>
          <w:p w:rsidR="008E14E7" w:rsidRPr="001B0E7C" w:rsidRDefault="008E14E7" w:rsidP="007B50F1">
            <w:pPr>
              <w:pStyle w:val="TableParagraph"/>
              <w:spacing w:before="4" w:line="360" w:lineRule="auto"/>
              <w:ind w:left="100"/>
              <w:jc w:val="left"/>
              <w:rPr>
                <w:rFonts w:ascii="Times New Roman" w:hAnsi="Times New Roman" w:cs="Times New Roman"/>
                <w:sz w:val="24"/>
                <w:szCs w:val="24"/>
              </w:rPr>
            </w:pPr>
            <w:r w:rsidRPr="001B0E7C">
              <w:rPr>
                <w:rFonts w:ascii="Times New Roman" w:hAnsi="Times New Roman" w:cs="Times New Roman"/>
                <w:w w:val="105"/>
                <w:sz w:val="24"/>
                <w:szCs w:val="24"/>
              </w:rPr>
              <w:t>Kepuasan Pengguna</w:t>
            </w:r>
          </w:p>
        </w:tc>
        <w:tc>
          <w:tcPr>
            <w:tcW w:w="2127" w:type="dxa"/>
          </w:tcPr>
          <w:p w:rsidR="008E14E7" w:rsidRPr="001B0E7C" w:rsidRDefault="008E14E7" w:rsidP="007B50F1">
            <w:pPr>
              <w:pStyle w:val="TableParagraph"/>
              <w:spacing w:before="4" w:line="360" w:lineRule="auto"/>
              <w:ind w:left="186" w:right="178"/>
              <w:rPr>
                <w:rFonts w:ascii="Times New Roman" w:hAnsi="Times New Roman" w:cs="Times New Roman"/>
                <w:sz w:val="24"/>
                <w:szCs w:val="24"/>
              </w:rPr>
            </w:pPr>
            <w:r w:rsidRPr="001B0E7C">
              <w:rPr>
                <w:rFonts w:ascii="Times New Roman" w:hAnsi="Times New Roman" w:cs="Times New Roman"/>
                <w:w w:val="105"/>
                <w:sz w:val="24"/>
                <w:szCs w:val="24"/>
              </w:rPr>
              <w:t>0,783</w:t>
            </w:r>
          </w:p>
        </w:tc>
        <w:tc>
          <w:tcPr>
            <w:tcW w:w="1559" w:type="dxa"/>
          </w:tcPr>
          <w:p w:rsidR="008E14E7" w:rsidRPr="001B0E7C" w:rsidRDefault="008E14E7" w:rsidP="007B50F1">
            <w:pPr>
              <w:pStyle w:val="TableParagraph"/>
              <w:spacing w:before="4" w:line="360" w:lineRule="auto"/>
              <w:ind w:left="222" w:right="214"/>
              <w:rPr>
                <w:rFonts w:ascii="Times New Roman" w:hAnsi="Times New Roman" w:cs="Times New Roman"/>
                <w:sz w:val="24"/>
                <w:szCs w:val="24"/>
              </w:rPr>
            </w:pPr>
            <w:r w:rsidRPr="001B0E7C">
              <w:rPr>
                <w:rFonts w:ascii="Times New Roman" w:hAnsi="Times New Roman" w:cs="Times New Roman"/>
                <w:w w:val="105"/>
                <w:sz w:val="24"/>
                <w:szCs w:val="24"/>
              </w:rPr>
              <w:t>&gt; 0,70</w:t>
            </w:r>
          </w:p>
        </w:tc>
        <w:tc>
          <w:tcPr>
            <w:tcW w:w="1559" w:type="dxa"/>
          </w:tcPr>
          <w:p w:rsidR="008E14E7" w:rsidRPr="001B0E7C" w:rsidRDefault="008E14E7" w:rsidP="007B50F1">
            <w:pPr>
              <w:pStyle w:val="TableParagraph"/>
              <w:spacing w:before="4" w:line="360" w:lineRule="auto"/>
              <w:ind w:left="136" w:right="126"/>
              <w:rPr>
                <w:rFonts w:ascii="Times New Roman" w:hAnsi="Times New Roman" w:cs="Times New Roman"/>
                <w:sz w:val="24"/>
                <w:szCs w:val="24"/>
              </w:rPr>
            </w:pPr>
            <w:r w:rsidRPr="001B0E7C">
              <w:rPr>
                <w:rFonts w:ascii="Times New Roman" w:hAnsi="Times New Roman" w:cs="Times New Roman"/>
                <w:w w:val="105"/>
                <w:sz w:val="24"/>
                <w:szCs w:val="24"/>
              </w:rPr>
              <w:t>Reliabel</w:t>
            </w:r>
          </w:p>
        </w:tc>
      </w:tr>
    </w:tbl>
    <w:p w:rsidR="008E14E7" w:rsidRPr="001B0E7C" w:rsidRDefault="008E14E7" w:rsidP="008E14E7">
      <w:pPr>
        <w:spacing w:after="0" w:line="360" w:lineRule="auto"/>
        <w:rPr>
          <w:rFonts w:ascii="Times New Roman" w:hAnsi="Times New Roman" w:cs="Times New Roman"/>
          <w:sz w:val="24"/>
          <w:szCs w:val="24"/>
        </w:rPr>
      </w:pPr>
    </w:p>
    <w:p w:rsidR="008E14E7" w:rsidRDefault="008E14E7" w:rsidP="008E14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tabel 4.10</w:t>
      </w:r>
      <w:r w:rsidRPr="001B0E7C">
        <w:rPr>
          <w:rFonts w:ascii="Times New Roman" w:hAnsi="Times New Roman" w:cs="Times New Roman"/>
          <w:sz w:val="24"/>
          <w:szCs w:val="24"/>
        </w:rPr>
        <w:t xml:space="preserve"> menunjukkan bahwa nilai r </w:t>
      </w:r>
      <w:r w:rsidRPr="001B0E7C">
        <w:rPr>
          <w:rFonts w:ascii="Times New Roman" w:hAnsi="Times New Roman" w:cs="Times New Roman"/>
          <w:i/>
          <w:sz w:val="24"/>
          <w:szCs w:val="24"/>
        </w:rPr>
        <w:t>alpha cronbach</w:t>
      </w:r>
      <w:r w:rsidRPr="001B0E7C">
        <w:rPr>
          <w:rFonts w:ascii="Times New Roman" w:hAnsi="Times New Roman" w:cs="Times New Roman"/>
          <w:sz w:val="24"/>
          <w:szCs w:val="24"/>
        </w:rPr>
        <w:t xml:space="preserve"> yang penyataan/kuisoner disebarkan kepada 35 responden untuk variabel Kepuasan Pengguna  (Y) dari 6 butir pernyataan didapatkan hasil 0,783 dinyatakan reliabel. Pada variabel Kualitas Sistem (X</w:t>
      </w:r>
      <w:r w:rsidRPr="001B0E7C">
        <w:rPr>
          <w:rFonts w:ascii="Times New Roman" w:hAnsi="Times New Roman" w:cs="Times New Roman"/>
          <w:sz w:val="24"/>
          <w:szCs w:val="24"/>
          <w:vertAlign w:val="subscript"/>
        </w:rPr>
        <w:t>1</w:t>
      </w:r>
      <w:r w:rsidRPr="001B0E7C">
        <w:rPr>
          <w:rFonts w:ascii="Times New Roman" w:hAnsi="Times New Roman" w:cs="Times New Roman"/>
          <w:sz w:val="24"/>
          <w:szCs w:val="24"/>
        </w:rPr>
        <w:t>) dari 7 butir penyataan didapatkan hasil 0,728 dinyatakan reliabel. Pada variabel kualitas informasi (X</w:t>
      </w:r>
      <w:r w:rsidRPr="001B0E7C">
        <w:rPr>
          <w:rFonts w:ascii="Times New Roman" w:hAnsi="Times New Roman" w:cs="Times New Roman"/>
          <w:sz w:val="24"/>
          <w:szCs w:val="24"/>
          <w:vertAlign w:val="subscript"/>
        </w:rPr>
        <w:t>2</w:t>
      </w:r>
      <w:r w:rsidRPr="001B0E7C">
        <w:rPr>
          <w:rFonts w:ascii="Times New Roman" w:hAnsi="Times New Roman" w:cs="Times New Roman"/>
          <w:sz w:val="24"/>
          <w:szCs w:val="24"/>
        </w:rPr>
        <w:t>) dari 7 butir pernyataan didapatkan hasil 0,738 dinyatakan reliabel. Pada</w:t>
      </w:r>
      <w:r>
        <w:rPr>
          <w:rFonts w:ascii="Times New Roman" w:hAnsi="Times New Roman" w:cs="Times New Roman"/>
          <w:sz w:val="24"/>
          <w:szCs w:val="24"/>
        </w:rPr>
        <w:t xml:space="preserve"> </w:t>
      </w:r>
      <w:r w:rsidRPr="001B0E7C">
        <w:rPr>
          <w:rFonts w:ascii="Times New Roman" w:hAnsi="Times New Roman" w:cs="Times New Roman"/>
          <w:sz w:val="24"/>
          <w:szCs w:val="24"/>
        </w:rPr>
        <w:t>variabel persepsi kegunaan  (X</w:t>
      </w:r>
      <w:r>
        <w:rPr>
          <w:rFonts w:ascii="Times New Roman" w:hAnsi="Times New Roman" w:cs="Times New Roman"/>
          <w:sz w:val="24"/>
          <w:szCs w:val="24"/>
          <w:vertAlign w:val="subscript"/>
        </w:rPr>
        <w:t>3</w:t>
      </w:r>
      <w:r w:rsidRPr="001B0E7C">
        <w:rPr>
          <w:rFonts w:ascii="Times New Roman" w:hAnsi="Times New Roman" w:cs="Times New Roman"/>
          <w:sz w:val="24"/>
          <w:szCs w:val="24"/>
        </w:rPr>
        <w:t xml:space="preserve">) dari 6 penyataan didapatkan hasill 0,780 dinyatakan reliabel. </w:t>
      </w:r>
    </w:p>
    <w:bookmarkEnd w:id="7"/>
    <w:p w:rsidR="008E14E7" w:rsidRDefault="008E14E7" w:rsidP="008E14E7">
      <w:pPr>
        <w:spacing w:after="0" w:line="360" w:lineRule="auto"/>
        <w:ind w:left="851"/>
        <w:jc w:val="both"/>
        <w:rPr>
          <w:rFonts w:ascii="Times New Roman" w:hAnsi="Times New Roman" w:cs="Times New Roman"/>
          <w:sz w:val="24"/>
          <w:szCs w:val="24"/>
        </w:rPr>
      </w:pPr>
    </w:p>
    <w:p w:rsidR="008E14E7" w:rsidRDefault="008E14E7" w:rsidP="008E14E7">
      <w:pPr>
        <w:spacing w:after="0" w:line="360" w:lineRule="auto"/>
        <w:jc w:val="both"/>
        <w:rPr>
          <w:rFonts w:ascii="Times New Roman" w:hAnsi="Times New Roman" w:cs="Times New Roman"/>
          <w:b/>
          <w:sz w:val="24"/>
        </w:rPr>
      </w:pPr>
      <w:r>
        <w:rPr>
          <w:rFonts w:ascii="Times New Roman" w:hAnsi="Times New Roman" w:cs="Times New Roman"/>
          <w:b/>
          <w:sz w:val="24"/>
        </w:rPr>
        <w:t>4.3 Hasil Uji Persyaratan Analisis Data</w:t>
      </w:r>
    </w:p>
    <w:p w:rsidR="008E14E7" w:rsidRDefault="008E14E7" w:rsidP="008E14E7">
      <w:pPr>
        <w:spacing w:after="0" w:line="360" w:lineRule="auto"/>
        <w:jc w:val="both"/>
        <w:rPr>
          <w:rFonts w:ascii="Times New Roman" w:hAnsi="Times New Roman" w:cs="Times New Roman"/>
          <w:b/>
          <w:sz w:val="24"/>
        </w:rPr>
      </w:pPr>
      <w:r>
        <w:rPr>
          <w:rFonts w:ascii="Times New Roman" w:hAnsi="Times New Roman" w:cs="Times New Roman"/>
          <w:b/>
          <w:sz w:val="24"/>
        </w:rPr>
        <w:t xml:space="preserve">4.3.1 </w:t>
      </w:r>
      <w:bookmarkStart w:id="8" w:name="_Hlk60896194"/>
      <w:r>
        <w:rPr>
          <w:rFonts w:ascii="Times New Roman" w:hAnsi="Times New Roman" w:cs="Times New Roman"/>
          <w:b/>
          <w:sz w:val="24"/>
        </w:rPr>
        <w:t>Statistik Deskriptif</w:t>
      </w:r>
    </w:p>
    <w:p w:rsidR="008E14E7" w:rsidRDefault="008E14E7" w:rsidP="008E14E7">
      <w:pPr>
        <w:spacing w:after="0" w:line="360" w:lineRule="auto"/>
        <w:jc w:val="both"/>
        <w:rPr>
          <w:rFonts w:ascii="Times New Roman" w:hAnsi="Times New Roman" w:cs="Times New Roman"/>
          <w:sz w:val="24"/>
        </w:rPr>
      </w:pPr>
      <w:r>
        <w:rPr>
          <w:rFonts w:ascii="Times New Roman" w:hAnsi="Times New Roman" w:cs="Times New Roman"/>
          <w:sz w:val="24"/>
        </w:rPr>
        <w:t>Stasistik deskriptif merupakan gambaran awal terhadap pola penyebaran variabel penelitian. Dengan tujuan untuk memberikan gambaran kondisi dan populasi penelitian yang bermanfaat dalam pembahasn sehingga dapat melihat nilai rata-rata (mean), nilai terendah (min), nilai tertinggi (max), dan penyimpangan data dari rata-rata (standar deviation). Hasil statistik deskripstif pada penelitian ini disajikan sebagai berikut :</w:t>
      </w:r>
    </w:p>
    <w:p w:rsidR="008E14E7" w:rsidRDefault="008E14E7" w:rsidP="008E14E7">
      <w:pPr>
        <w:autoSpaceDE w:val="0"/>
        <w:autoSpaceDN w:val="0"/>
        <w:adjustRightInd w:val="0"/>
        <w:spacing w:after="0" w:line="360" w:lineRule="auto"/>
        <w:jc w:val="center"/>
        <w:rPr>
          <w:rFonts w:ascii="Times New Roman" w:hAnsi="Times New Roman" w:cs="Times New Roman"/>
          <w:sz w:val="24"/>
          <w:szCs w:val="24"/>
        </w:rPr>
      </w:pPr>
    </w:p>
    <w:p w:rsidR="008E14E7" w:rsidRDefault="008E14E7" w:rsidP="008E14E7">
      <w:pPr>
        <w:autoSpaceDE w:val="0"/>
        <w:autoSpaceDN w:val="0"/>
        <w:adjustRightInd w:val="0"/>
        <w:spacing w:after="0" w:line="360" w:lineRule="auto"/>
        <w:jc w:val="center"/>
        <w:rPr>
          <w:rFonts w:ascii="Times New Roman" w:hAnsi="Times New Roman" w:cs="Times New Roman"/>
          <w:sz w:val="24"/>
          <w:szCs w:val="24"/>
        </w:rPr>
      </w:pPr>
    </w:p>
    <w:p w:rsidR="008E14E7" w:rsidRDefault="008E14E7" w:rsidP="008E14E7">
      <w:pPr>
        <w:autoSpaceDE w:val="0"/>
        <w:autoSpaceDN w:val="0"/>
        <w:adjustRightInd w:val="0"/>
        <w:spacing w:after="0" w:line="360" w:lineRule="auto"/>
        <w:jc w:val="center"/>
        <w:rPr>
          <w:rFonts w:ascii="Times New Roman" w:hAnsi="Times New Roman" w:cs="Times New Roman"/>
          <w:sz w:val="24"/>
          <w:szCs w:val="24"/>
        </w:rPr>
      </w:pPr>
    </w:p>
    <w:p w:rsidR="008E14E7" w:rsidRDefault="008E14E7" w:rsidP="008E14E7">
      <w:pPr>
        <w:autoSpaceDE w:val="0"/>
        <w:autoSpaceDN w:val="0"/>
        <w:adjustRightInd w:val="0"/>
        <w:spacing w:after="0" w:line="360" w:lineRule="auto"/>
        <w:jc w:val="center"/>
        <w:rPr>
          <w:rFonts w:ascii="Times New Roman" w:hAnsi="Times New Roman" w:cs="Times New Roman"/>
          <w:sz w:val="24"/>
          <w:szCs w:val="24"/>
        </w:rPr>
      </w:pPr>
    </w:p>
    <w:p w:rsidR="008E14E7" w:rsidRDefault="008E14E7" w:rsidP="008E14E7">
      <w:pPr>
        <w:autoSpaceDE w:val="0"/>
        <w:autoSpaceDN w:val="0"/>
        <w:adjustRightInd w:val="0"/>
        <w:spacing w:after="0" w:line="360" w:lineRule="auto"/>
        <w:jc w:val="center"/>
        <w:rPr>
          <w:rFonts w:ascii="Times New Roman" w:hAnsi="Times New Roman" w:cs="Times New Roman"/>
          <w:sz w:val="24"/>
          <w:szCs w:val="24"/>
        </w:rPr>
      </w:pPr>
    </w:p>
    <w:p w:rsidR="008E14E7" w:rsidRDefault="008E14E7" w:rsidP="008E14E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4.3.1</w:t>
      </w:r>
    </w:p>
    <w:p w:rsidR="008E14E7" w:rsidRDefault="008E14E7" w:rsidP="008E14E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Statistik Deskriftif</w:t>
      </w:r>
    </w:p>
    <w:tbl>
      <w:tblPr>
        <w:tblW w:w="7648" w:type="dxa"/>
        <w:tblInd w:w="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6"/>
        <w:gridCol w:w="1009"/>
        <w:gridCol w:w="1055"/>
        <w:gridCol w:w="1086"/>
        <w:gridCol w:w="1009"/>
        <w:gridCol w:w="1423"/>
      </w:tblGrid>
      <w:tr w:rsidR="008E14E7" w:rsidRPr="00A6120B" w:rsidTr="007B50F1">
        <w:trPr>
          <w:cantSplit/>
        </w:trPr>
        <w:tc>
          <w:tcPr>
            <w:tcW w:w="7648" w:type="dxa"/>
            <w:gridSpan w:val="6"/>
            <w:tcBorders>
              <w:top w:val="nil"/>
              <w:left w:val="nil"/>
              <w:bottom w:val="nil"/>
              <w:right w:val="nil"/>
            </w:tcBorders>
            <w:shd w:val="clear" w:color="auto" w:fill="FFFFFF"/>
          </w:tcPr>
          <w:p w:rsidR="008E14E7" w:rsidRPr="00A6120B" w:rsidRDefault="008E14E7" w:rsidP="007B50F1">
            <w:pPr>
              <w:autoSpaceDE w:val="0"/>
              <w:autoSpaceDN w:val="0"/>
              <w:adjustRightInd w:val="0"/>
              <w:spacing w:after="0" w:line="360" w:lineRule="auto"/>
              <w:ind w:right="60"/>
              <w:rPr>
                <w:rFonts w:ascii="Times New Roman" w:hAnsi="Times New Roman" w:cs="Times New Roman"/>
                <w:color w:val="000000"/>
              </w:rPr>
            </w:pPr>
          </w:p>
        </w:tc>
      </w:tr>
      <w:tr w:rsidR="008E14E7" w:rsidRPr="00A6120B" w:rsidTr="007B50F1">
        <w:trPr>
          <w:cantSplit/>
        </w:trPr>
        <w:tc>
          <w:tcPr>
            <w:tcW w:w="2066" w:type="dxa"/>
            <w:tcBorders>
              <w:top w:val="single" w:sz="16" w:space="0" w:color="000000"/>
              <w:left w:val="single" w:sz="16" w:space="0" w:color="000000"/>
              <w:bottom w:val="single" w:sz="16" w:space="0" w:color="000000"/>
              <w:right w:val="single" w:sz="16" w:space="0" w:color="000000"/>
            </w:tcBorders>
            <w:shd w:val="clear" w:color="auto" w:fill="FFFFFF"/>
          </w:tcPr>
          <w:p w:rsidR="008E14E7" w:rsidRPr="00A6120B" w:rsidRDefault="008E14E7" w:rsidP="007B50F1">
            <w:pPr>
              <w:autoSpaceDE w:val="0"/>
              <w:autoSpaceDN w:val="0"/>
              <w:adjustRightInd w:val="0"/>
              <w:spacing w:after="0" w:line="360" w:lineRule="auto"/>
              <w:ind w:left="60" w:right="60"/>
              <w:rPr>
                <w:rFonts w:ascii="Times New Roman" w:hAnsi="Times New Roman" w:cs="Times New Roman"/>
                <w:color w:val="000000"/>
              </w:rPr>
            </w:pPr>
          </w:p>
        </w:tc>
        <w:tc>
          <w:tcPr>
            <w:tcW w:w="1009" w:type="dxa"/>
            <w:tcBorders>
              <w:top w:val="single" w:sz="16" w:space="0" w:color="000000"/>
              <w:left w:val="single" w:sz="16" w:space="0" w:color="000000"/>
              <w:bottom w:val="single" w:sz="16" w:space="0" w:color="000000"/>
            </w:tcBorders>
            <w:shd w:val="clear" w:color="auto" w:fill="FFFFFF"/>
          </w:tcPr>
          <w:p w:rsidR="008E14E7" w:rsidRPr="00A6120B" w:rsidRDefault="008E14E7" w:rsidP="007B50F1">
            <w:pPr>
              <w:autoSpaceDE w:val="0"/>
              <w:autoSpaceDN w:val="0"/>
              <w:adjustRightInd w:val="0"/>
              <w:spacing w:after="0" w:line="360" w:lineRule="auto"/>
              <w:ind w:left="60" w:right="60"/>
              <w:jc w:val="center"/>
              <w:rPr>
                <w:rFonts w:ascii="Times New Roman" w:hAnsi="Times New Roman" w:cs="Times New Roman"/>
                <w:color w:val="000000"/>
              </w:rPr>
            </w:pPr>
            <w:r w:rsidRPr="00A6120B">
              <w:rPr>
                <w:rFonts w:ascii="Times New Roman" w:hAnsi="Times New Roman" w:cs="Times New Roman"/>
                <w:color w:val="000000"/>
              </w:rPr>
              <w:t>N</w:t>
            </w:r>
          </w:p>
        </w:tc>
        <w:tc>
          <w:tcPr>
            <w:tcW w:w="1055" w:type="dxa"/>
            <w:tcBorders>
              <w:top w:val="single" w:sz="16" w:space="0" w:color="000000"/>
              <w:bottom w:val="single" w:sz="16" w:space="0" w:color="000000"/>
            </w:tcBorders>
            <w:shd w:val="clear" w:color="auto" w:fill="FFFFFF"/>
          </w:tcPr>
          <w:p w:rsidR="008E14E7" w:rsidRPr="00A6120B" w:rsidRDefault="008E14E7" w:rsidP="007B50F1">
            <w:pPr>
              <w:autoSpaceDE w:val="0"/>
              <w:autoSpaceDN w:val="0"/>
              <w:adjustRightInd w:val="0"/>
              <w:spacing w:after="0" w:line="360" w:lineRule="auto"/>
              <w:ind w:left="60" w:right="60"/>
              <w:jc w:val="center"/>
              <w:rPr>
                <w:rFonts w:ascii="Times New Roman" w:hAnsi="Times New Roman" w:cs="Times New Roman"/>
                <w:color w:val="000000"/>
              </w:rPr>
            </w:pPr>
            <w:r w:rsidRPr="00A6120B">
              <w:rPr>
                <w:rFonts w:ascii="Times New Roman" w:hAnsi="Times New Roman" w:cs="Times New Roman"/>
                <w:color w:val="000000"/>
              </w:rPr>
              <w:t>Minimum</w:t>
            </w:r>
          </w:p>
        </w:tc>
        <w:tc>
          <w:tcPr>
            <w:tcW w:w="1086" w:type="dxa"/>
            <w:tcBorders>
              <w:top w:val="single" w:sz="16" w:space="0" w:color="000000"/>
              <w:bottom w:val="single" w:sz="16" w:space="0" w:color="000000"/>
            </w:tcBorders>
            <w:shd w:val="clear" w:color="auto" w:fill="FFFFFF"/>
          </w:tcPr>
          <w:p w:rsidR="008E14E7" w:rsidRPr="00A6120B" w:rsidRDefault="008E14E7" w:rsidP="007B50F1">
            <w:pPr>
              <w:autoSpaceDE w:val="0"/>
              <w:autoSpaceDN w:val="0"/>
              <w:adjustRightInd w:val="0"/>
              <w:spacing w:after="0" w:line="360" w:lineRule="auto"/>
              <w:ind w:left="60" w:right="60"/>
              <w:jc w:val="center"/>
              <w:rPr>
                <w:rFonts w:ascii="Times New Roman" w:hAnsi="Times New Roman" w:cs="Times New Roman"/>
                <w:color w:val="000000"/>
              </w:rPr>
            </w:pPr>
            <w:r w:rsidRPr="00A6120B">
              <w:rPr>
                <w:rFonts w:ascii="Times New Roman" w:hAnsi="Times New Roman" w:cs="Times New Roman"/>
                <w:color w:val="000000"/>
              </w:rPr>
              <w:t>Maximum</w:t>
            </w:r>
          </w:p>
        </w:tc>
        <w:tc>
          <w:tcPr>
            <w:tcW w:w="1009" w:type="dxa"/>
            <w:tcBorders>
              <w:top w:val="single" w:sz="16" w:space="0" w:color="000000"/>
              <w:bottom w:val="single" w:sz="16" w:space="0" w:color="000000"/>
            </w:tcBorders>
            <w:shd w:val="clear" w:color="auto" w:fill="FFFFFF"/>
          </w:tcPr>
          <w:p w:rsidR="008E14E7" w:rsidRPr="00A6120B" w:rsidRDefault="008E14E7" w:rsidP="007B50F1">
            <w:pPr>
              <w:autoSpaceDE w:val="0"/>
              <w:autoSpaceDN w:val="0"/>
              <w:adjustRightInd w:val="0"/>
              <w:spacing w:after="0" w:line="360" w:lineRule="auto"/>
              <w:ind w:left="60" w:right="60"/>
              <w:jc w:val="center"/>
              <w:rPr>
                <w:rFonts w:ascii="Times New Roman" w:hAnsi="Times New Roman" w:cs="Times New Roman"/>
                <w:color w:val="000000"/>
              </w:rPr>
            </w:pPr>
            <w:r w:rsidRPr="00A6120B">
              <w:rPr>
                <w:rFonts w:ascii="Times New Roman" w:hAnsi="Times New Roman" w:cs="Times New Roman"/>
                <w:color w:val="000000"/>
              </w:rPr>
              <w:t>Mean</w:t>
            </w:r>
          </w:p>
        </w:tc>
        <w:tc>
          <w:tcPr>
            <w:tcW w:w="1423" w:type="dxa"/>
            <w:tcBorders>
              <w:top w:val="single" w:sz="16" w:space="0" w:color="000000"/>
              <w:bottom w:val="single" w:sz="16" w:space="0" w:color="000000"/>
              <w:right w:val="single" w:sz="16" w:space="0" w:color="000000"/>
            </w:tcBorders>
            <w:shd w:val="clear" w:color="auto" w:fill="FFFFFF"/>
          </w:tcPr>
          <w:p w:rsidR="008E14E7" w:rsidRPr="00A6120B" w:rsidRDefault="008E14E7" w:rsidP="007B50F1">
            <w:pPr>
              <w:autoSpaceDE w:val="0"/>
              <w:autoSpaceDN w:val="0"/>
              <w:adjustRightInd w:val="0"/>
              <w:spacing w:after="0" w:line="360" w:lineRule="auto"/>
              <w:ind w:left="60" w:right="60"/>
              <w:jc w:val="center"/>
              <w:rPr>
                <w:rFonts w:ascii="Times New Roman" w:hAnsi="Times New Roman" w:cs="Times New Roman"/>
                <w:color w:val="000000"/>
              </w:rPr>
            </w:pPr>
            <w:r w:rsidRPr="00A6120B">
              <w:rPr>
                <w:rFonts w:ascii="Times New Roman" w:hAnsi="Times New Roman" w:cs="Times New Roman"/>
                <w:color w:val="000000"/>
              </w:rPr>
              <w:t>Std. Deviation</w:t>
            </w:r>
          </w:p>
        </w:tc>
      </w:tr>
      <w:tr w:rsidR="008E14E7" w:rsidRPr="00A6120B" w:rsidTr="007B50F1">
        <w:trPr>
          <w:cantSplit/>
        </w:trPr>
        <w:tc>
          <w:tcPr>
            <w:tcW w:w="2066" w:type="dxa"/>
            <w:tcBorders>
              <w:top w:val="single" w:sz="16" w:space="0" w:color="000000"/>
              <w:left w:val="single" w:sz="16" w:space="0" w:color="000000"/>
              <w:bottom w:val="nil"/>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A6120B">
              <w:rPr>
                <w:rFonts w:ascii="Times New Roman" w:hAnsi="Times New Roman" w:cs="Times New Roman"/>
                <w:color w:val="000000"/>
              </w:rPr>
              <w:t>Kualitas Sistem</w:t>
            </w:r>
          </w:p>
        </w:tc>
        <w:tc>
          <w:tcPr>
            <w:tcW w:w="1009" w:type="dxa"/>
            <w:tcBorders>
              <w:top w:val="single" w:sz="16" w:space="0" w:color="000000"/>
              <w:left w:val="single" w:sz="16" w:space="0" w:color="000000"/>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35</w:t>
            </w:r>
          </w:p>
        </w:tc>
        <w:tc>
          <w:tcPr>
            <w:tcW w:w="1055" w:type="dxa"/>
            <w:tcBorders>
              <w:top w:val="single" w:sz="16" w:space="0" w:color="000000"/>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w:t>
            </w:r>
          </w:p>
        </w:tc>
        <w:tc>
          <w:tcPr>
            <w:tcW w:w="1086" w:type="dxa"/>
            <w:tcBorders>
              <w:top w:val="single" w:sz="16" w:space="0" w:color="000000"/>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6</w:t>
            </w:r>
          </w:p>
        </w:tc>
        <w:tc>
          <w:tcPr>
            <w:tcW w:w="1009" w:type="dxa"/>
            <w:tcBorders>
              <w:top w:val="single" w:sz="16" w:space="0" w:color="000000"/>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4.89</w:t>
            </w:r>
          </w:p>
        </w:tc>
        <w:tc>
          <w:tcPr>
            <w:tcW w:w="1423" w:type="dxa"/>
            <w:tcBorders>
              <w:top w:val="single" w:sz="16" w:space="0" w:color="000000"/>
              <w:bottom w:val="nil"/>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.404</w:t>
            </w:r>
          </w:p>
        </w:tc>
      </w:tr>
      <w:tr w:rsidR="008E14E7" w:rsidRPr="00A6120B" w:rsidTr="007B50F1">
        <w:trPr>
          <w:cantSplit/>
        </w:trPr>
        <w:tc>
          <w:tcPr>
            <w:tcW w:w="2066" w:type="dxa"/>
            <w:tcBorders>
              <w:top w:val="nil"/>
              <w:left w:val="single" w:sz="16" w:space="0" w:color="000000"/>
              <w:bottom w:val="nil"/>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A6120B">
              <w:rPr>
                <w:rFonts w:ascii="Times New Roman" w:hAnsi="Times New Roman" w:cs="Times New Roman"/>
                <w:color w:val="000000"/>
              </w:rPr>
              <w:t>Kualitas Informasi</w:t>
            </w:r>
          </w:p>
        </w:tc>
        <w:tc>
          <w:tcPr>
            <w:tcW w:w="1009" w:type="dxa"/>
            <w:tcBorders>
              <w:top w:val="nil"/>
              <w:left w:val="single" w:sz="16" w:space="0" w:color="000000"/>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35</w:t>
            </w:r>
          </w:p>
        </w:tc>
        <w:tc>
          <w:tcPr>
            <w:tcW w:w="1055"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w:t>
            </w:r>
          </w:p>
        </w:tc>
        <w:tc>
          <w:tcPr>
            <w:tcW w:w="1086"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5</w:t>
            </w:r>
          </w:p>
        </w:tc>
        <w:tc>
          <w:tcPr>
            <w:tcW w:w="1009"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4.80</w:t>
            </w:r>
          </w:p>
        </w:tc>
        <w:tc>
          <w:tcPr>
            <w:tcW w:w="1423" w:type="dxa"/>
            <w:tcBorders>
              <w:top w:val="nil"/>
              <w:bottom w:val="nil"/>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.406</w:t>
            </w:r>
          </w:p>
        </w:tc>
      </w:tr>
      <w:tr w:rsidR="008E14E7" w:rsidRPr="00A6120B" w:rsidTr="007B50F1">
        <w:trPr>
          <w:cantSplit/>
        </w:trPr>
        <w:tc>
          <w:tcPr>
            <w:tcW w:w="2066" w:type="dxa"/>
            <w:tcBorders>
              <w:top w:val="nil"/>
              <w:left w:val="single" w:sz="16" w:space="0" w:color="000000"/>
              <w:bottom w:val="nil"/>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A6120B">
              <w:rPr>
                <w:rFonts w:ascii="Times New Roman" w:hAnsi="Times New Roman" w:cs="Times New Roman"/>
                <w:color w:val="000000"/>
              </w:rPr>
              <w:t>Persepsi Kegunaan</w:t>
            </w:r>
          </w:p>
        </w:tc>
        <w:tc>
          <w:tcPr>
            <w:tcW w:w="1009" w:type="dxa"/>
            <w:tcBorders>
              <w:top w:val="nil"/>
              <w:left w:val="single" w:sz="16" w:space="0" w:color="000000"/>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35</w:t>
            </w:r>
          </w:p>
        </w:tc>
        <w:tc>
          <w:tcPr>
            <w:tcW w:w="1055"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w:t>
            </w:r>
          </w:p>
        </w:tc>
        <w:tc>
          <w:tcPr>
            <w:tcW w:w="1086"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6</w:t>
            </w:r>
          </w:p>
        </w:tc>
        <w:tc>
          <w:tcPr>
            <w:tcW w:w="1009"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4.83</w:t>
            </w:r>
          </w:p>
        </w:tc>
        <w:tc>
          <w:tcPr>
            <w:tcW w:w="1423" w:type="dxa"/>
            <w:tcBorders>
              <w:top w:val="nil"/>
              <w:bottom w:val="nil"/>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.453</w:t>
            </w:r>
          </w:p>
        </w:tc>
      </w:tr>
      <w:tr w:rsidR="008E14E7" w:rsidRPr="00A6120B" w:rsidTr="007B50F1">
        <w:trPr>
          <w:cantSplit/>
        </w:trPr>
        <w:tc>
          <w:tcPr>
            <w:tcW w:w="2066" w:type="dxa"/>
            <w:tcBorders>
              <w:top w:val="nil"/>
              <w:left w:val="single" w:sz="16" w:space="0" w:color="000000"/>
              <w:bottom w:val="nil"/>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A6120B">
              <w:rPr>
                <w:rFonts w:ascii="Times New Roman" w:hAnsi="Times New Roman" w:cs="Times New Roman"/>
                <w:color w:val="000000"/>
              </w:rPr>
              <w:t>Kepuasan Pengguna</w:t>
            </w:r>
          </w:p>
        </w:tc>
        <w:tc>
          <w:tcPr>
            <w:tcW w:w="1009" w:type="dxa"/>
            <w:tcBorders>
              <w:top w:val="nil"/>
              <w:left w:val="single" w:sz="16" w:space="0" w:color="000000"/>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35</w:t>
            </w:r>
          </w:p>
        </w:tc>
        <w:tc>
          <w:tcPr>
            <w:tcW w:w="1055"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3</w:t>
            </w:r>
          </w:p>
        </w:tc>
        <w:tc>
          <w:tcPr>
            <w:tcW w:w="1086"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5</w:t>
            </w:r>
          </w:p>
        </w:tc>
        <w:tc>
          <w:tcPr>
            <w:tcW w:w="1009" w:type="dxa"/>
            <w:tcBorders>
              <w:top w:val="nil"/>
              <w:bottom w:val="nil"/>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4.83</w:t>
            </w:r>
          </w:p>
        </w:tc>
        <w:tc>
          <w:tcPr>
            <w:tcW w:w="1423" w:type="dxa"/>
            <w:tcBorders>
              <w:top w:val="nil"/>
              <w:bottom w:val="nil"/>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.453</w:t>
            </w:r>
          </w:p>
        </w:tc>
      </w:tr>
      <w:tr w:rsidR="008E14E7" w:rsidRPr="00A6120B" w:rsidTr="007B50F1">
        <w:trPr>
          <w:cantSplit/>
        </w:trPr>
        <w:tc>
          <w:tcPr>
            <w:tcW w:w="2066" w:type="dxa"/>
            <w:tcBorders>
              <w:top w:val="nil"/>
              <w:left w:val="single" w:sz="16" w:space="0" w:color="000000"/>
              <w:bottom w:val="single" w:sz="16" w:space="0" w:color="000000"/>
              <w:right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A6120B">
              <w:rPr>
                <w:rFonts w:ascii="Times New Roman" w:hAnsi="Times New Roman" w:cs="Times New Roman"/>
                <w:color w:val="000000"/>
              </w:rPr>
              <w:t>Valid N (listwise)</w:t>
            </w:r>
          </w:p>
        </w:tc>
        <w:tc>
          <w:tcPr>
            <w:tcW w:w="1009" w:type="dxa"/>
            <w:tcBorders>
              <w:top w:val="nil"/>
              <w:left w:val="single" w:sz="16" w:space="0" w:color="000000"/>
              <w:bottom w:val="single" w:sz="16" w:space="0" w:color="000000"/>
            </w:tcBorders>
            <w:shd w:val="clear" w:color="auto" w:fill="FFFFFF"/>
            <w:vAlign w:val="center"/>
          </w:tcPr>
          <w:p w:rsidR="008E14E7" w:rsidRPr="00A6120B"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A6120B">
              <w:rPr>
                <w:rFonts w:ascii="Times New Roman" w:hAnsi="Times New Roman" w:cs="Times New Roman"/>
                <w:color w:val="000000"/>
              </w:rPr>
              <w:t>35</w:t>
            </w:r>
          </w:p>
        </w:tc>
        <w:tc>
          <w:tcPr>
            <w:tcW w:w="1055" w:type="dxa"/>
            <w:tcBorders>
              <w:top w:val="nil"/>
              <w:bottom w:val="single" w:sz="16" w:space="0" w:color="000000"/>
            </w:tcBorders>
            <w:shd w:val="clear" w:color="auto" w:fill="FFFFFF"/>
          </w:tcPr>
          <w:p w:rsidR="008E14E7" w:rsidRPr="00A6120B" w:rsidRDefault="008E14E7" w:rsidP="007B50F1">
            <w:pPr>
              <w:autoSpaceDE w:val="0"/>
              <w:autoSpaceDN w:val="0"/>
              <w:adjustRightInd w:val="0"/>
              <w:spacing w:after="0" w:line="360" w:lineRule="auto"/>
              <w:rPr>
                <w:rFonts w:ascii="Times New Roman" w:hAnsi="Times New Roman" w:cs="Times New Roman"/>
              </w:rPr>
            </w:pPr>
          </w:p>
        </w:tc>
        <w:tc>
          <w:tcPr>
            <w:tcW w:w="1086" w:type="dxa"/>
            <w:tcBorders>
              <w:top w:val="nil"/>
              <w:bottom w:val="single" w:sz="16" w:space="0" w:color="000000"/>
            </w:tcBorders>
            <w:shd w:val="clear" w:color="auto" w:fill="FFFFFF"/>
          </w:tcPr>
          <w:p w:rsidR="008E14E7" w:rsidRPr="00A6120B" w:rsidRDefault="008E14E7" w:rsidP="007B50F1">
            <w:pPr>
              <w:autoSpaceDE w:val="0"/>
              <w:autoSpaceDN w:val="0"/>
              <w:adjustRightInd w:val="0"/>
              <w:spacing w:after="0" w:line="360" w:lineRule="auto"/>
              <w:rPr>
                <w:rFonts w:ascii="Times New Roman" w:hAnsi="Times New Roman" w:cs="Times New Roman"/>
              </w:rPr>
            </w:pPr>
          </w:p>
        </w:tc>
        <w:tc>
          <w:tcPr>
            <w:tcW w:w="1009" w:type="dxa"/>
            <w:tcBorders>
              <w:top w:val="nil"/>
              <w:bottom w:val="single" w:sz="16" w:space="0" w:color="000000"/>
            </w:tcBorders>
            <w:shd w:val="clear" w:color="auto" w:fill="FFFFFF"/>
          </w:tcPr>
          <w:p w:rsidR="008E14E7" w:rsidRPr="00A6120B" w:rsidRDefault="008E14E7" w:rsidP="007B50F1">
            <w:pPr>
              <w:autoSpaceDE w:val="0"/>
              <w:autoSpaceDN w:val="0"/>
              <w:adjustRightInd w:val="0"/>
              <w:spacing w:after="0" w:line="360" w:lineRule="auto"/>
              <w:rPr>
                <w:rFonts w:ascii="Times New Roman" w:hAnsi="Times New Roman" w:cs="Times New Roman"/>
              </w:rPr>
            </w:pPr>
          </w:p>
        </w:tc>
        <w:tc>
          <w:tcPr>
            <w:tcW w:w="1423" w:type="dxa"/>
            <w:tcBorders>
              <w:top w:val="nil"/>
              <w:bottom w:val="single" w:sz="16" w:space="0" w:color="000000"/>
              <w:right w:val="single" w:sz="16" w:space="0" w:color="000000"/>
            </w:tcBorders>
            <w:shd w:val="clear" w:color="auto" w:fill="FFFFFF"/>
          </w:tcPr>
          <w:p w:rsidR="008E14E7" w:rsidRPr="00A6120B" w:rsidRDefault="008E14E7" w:rsidP="007B50F1">
            <w:pPr>
              <w:autoSpaceDE w:val="0"/>
              <w:autoSpaceDN w:val="0"/>
              <w:adjustRightInd w:val="0"/>
              <w:spacing w:after="0" w:line="360" w:lineRule="auto"/>
              <w:rPr>
                <w:rFonts w:ascii="Times New Roman" w:hAnsi="Times New Roman" w:cs="Times New Roman"/>
              </w:rPr>
            </w:pPr>
          </w:p>
        </w:tc>
      </w:tr>
    </w:tbl>
    <w:p w:rsidR="008E14E7" w:rsidRDefault="008E14E7" w:rsidP="008E14E7">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Sumber : Hasil Pengolahan Data SPSS (2020)</w:t>
      </w:r>
    </w:p>
    <w:p w:rsidR="008E14E7" w:rsidRDefault="008E14E7" w:rsidP="008E14E7">
      <w:pPr>
        <w:autoSpaceDE w:val="0"/>
        <w:autoSpaceDN w:val="0"/>
        <w:adjustRightInd w:val="0"/>
        <w:spacing w:after="0" w:line="360" w:lineRule="auto"/>
        <w:rPr>
          <w:rFonts w:ascii="Times New Roman" w:hAnsi="Times New Roman" w:cs="Times New Roman"/>
          <w:sz w:val="24"/>
          <w:szCs w:val="24"/>
        </w:rPr>
      </w:pPr>
    </w:p>
    <w:p w:rsidR="008E14E7" w:rsidRDefault="008E14E7" w:rsidP="008E14E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Hasil analisis statistic deskriptif menunjukkan nilai terendah, nilai tertinggi, mean, dan standar deviasi dan masing-masing variabel. Berdasarkan table 4.3 dapat diketahui gambaran tentang distribusi sebagai berikut :</w:t>
      </w:r>
    </w:p>
    <w:p w:rsidR="008E14E7" w:rsidRDefault="008E14E7" w:rsidP="008E14E7">
      <w:pPr>
        <w:autoSpaceDE w:val="0"/>
        <w:autoSpaceDN w:val="0"/>
        <w:adjustRightInd w:val="0"/>
        <w:spacing w:after="0" w:line="360" w:lineRule="auto"/>
        <w:rPr>
          <w:rFonts w:ascii="Times New Roman" w:hAnsi="Times New Roman" w:cs="Times New Roman"/>
          <w:sz w:val="24"/>
          <w:szCs w:val="24"/>
        </w:rPr>
      </w:pPr>
    </w:p>
    <w:p w:rsidR="008E14E7" w:rsidRDefault="008E14E7" w:rsidP="008E14E7">
      <w:pPr>
        <w:spacing w:after="0" w:line="360" w:lineRule="auto"/>
        <w:rPr>
          <w:rFonts w:ascii="Times New Roman" w:hAnsi="Times New Roman" w:cs="Times New Roman"/>
          <w:sz w:val="24"/>
          <w:szCs w:val="24"/>
        </w:rPr>
      </w:pPr>
      <w:r>
        <w:rPr>
          <w:rFonts w:ascii="Times New Roman" w:hAnsi="Times New Roman" w:cs="Times New Roman"/>
          <w:sz w:val="24"/>
          <w:szCs w:val="24"/>
        </w:rPr>
        <w:t>Pada tabel diatas menunjukkan bahwa :</w:t>
      </w:r>
    </w:p>
    <w:p w:rsidR="008E14E7" w:rsidRPr="001A0754" w:rsidRDefault="008E14E7" w:rsidP="008E14E7">
      <w:pPr>
        <w:pStyle w:val="ListParagraph"/>
        <w:numPr>
          <w:ilvl w:val="0"/>
          <w:numId w:val="20"/>
        </w:numPr>
        <w:tabs>
          <w:tab w:val="left" w:pos="113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Dalam variabel Kepuasan Pengguna (Y)</w:t>
      </w:r>
      <w:r w:rsidRPr="001A0754">
        <w:rPr>
          <w:rFonts w:ascii="Times New Roman" w:hAnsi="Times New Roman" w:cs="Times New Roman"/>
          <w:sz w:val="24"/>
          <w:szCs w:val="24"/>
        </w:rPr>
        <w:t xml:space="preserve"> menunjukkan skor terendah dalam variabel</w:t>
      </w:r>
      <w:r>
        <w:rPr>
          <w:rFonts w:ascii="Times New Roman" w:hAnsi="Times New Roman" w:cs="Times New Roman"/>
          <w:sz w:val="24"/>
          <w:szCs w:val="24"/>
        </w:rPr>
        <w:t xml:space="preserve"> pencegahan kecurangan sebesar 3</w:t>
      </w:r>
      <w:r w:rsidRPr="001A0754">
        <w:rPr>
          <w:rFonts w:ascii="Times New Roman" w:hAnsi="Times New Roman" w:cs="Times New Roman"/>
          <w:sz w:val="24"/>
          <w:szCs w:val="24"/>
        </w:rPr>
        <w:t xml:space="preserve"> atau agak tidak setuju dan skor tertinggi yaitu </w:t>
      </w:r>
      <w:r>
        <w:rPr>
          <w:rFonts w:ascii="Times New Roman" w:hAnsi="Times New Roman" w:cs="Times New Roman"/>
          <w:sz w:val="24"/>
          <w:szCs w:val="24"/>
        </w:rPr>
        <w:t xml:space="preserve">5 atau </w:t>
      </w:r>
      <w:r w:rsidRPr="001A0754">
        <w:rPr>
          <w:rFonts w:ascii="Times New Roman" w:hAnsi="Times New Roman" w:cs="Times New Roman"/>
          <w:sz w:val="24"/>
          <w:szCs w:val="24"/>
        </w:rPr>
        <w:t xml:space="preserve">setuju. Serta mean sebesar </w:t>
      </w:r>
      <w:r>
        <w:rPr>
          <w:rFonts w:ascii="Times New Roman" w:hAnsi="Times New Roman" w:cs="Times New Roman"/>
          <w:sz w:val="24"/>
          <w:szCs w:val="24"/>
        </w:rPr>
        <w:t>4,83</w:t>
      </w:r>
      <w:r w:rsidRPr="001A0754">
        <w:rPr>
          <w:rFonts w:ascii="Times New Roman" w:hAnsi="Times New Roman" w:cs="Times New Roman"/>
          <w:sz w:val="24"/>
          <w:szCs w:val="24"/>
        </w:rPr>
        <w:t xml:space="preserve"> atau setuju dan standar deviasi</w:t>
      </w:r>
      <w:r>
        <w:rPr>
          <w:rFonts w:ascii="Times New Roman" w:hAnsi="Times New Roman" w:cs="Times New Roman"/>
          <w:sz w:val="24"/>
          <w:szCs w:val="24"/>
        </w:rPr>
        <w:t xml:space="preserve"> 0,453</w:t>
      </w:r>
      <w:r w:rsidRPr="001A0754">
        <w:rPr>
          <w:rFonts w:ascii="Times New Roman" w:hAnsi="Times New Roman" w:cs="Times New Roman"/>
          <w:sz w:val="24"/>
          <w:szCs w:val="24"/>
        </w:rPr>
        <w:t xml:space="preserve">. Hal ini menunjukkan bahwa rata-rata skor </w:t>
      </w:r>
      <w:r>
        <w:rPr>
          <w:rFonts w:ascii="Times New Roman" w:hAnsi="Times New Roman" w:cs="Times New Roman"/>
          <w:sz w:val="24"/>
          <w:szCs w:val="24"/>
        </w:rPr>
        <w:t>Kepuasan pengguna (Y)</w:t>
      </w:r>
      <w:r w:rsidRPr="001A0754">
        <w:rPr>
          <w:rFonts w:ascii="Times New Roman" w:hAnsi="Times New Roman" w:cs="Times New Roman"/>
          <w:sz w:val="24"/>
          <w:szCs w:val="24"/>
        </w:rPr>
        <w:t xml:space="preserve"> tinggi.</w:t>
      </w:r>
    </w:p>
    <w:p w:rsidR="008E14E7" w:rsidRDefault="008E14E7" w:rsidP="008E14E7">
      <w:pPr>
        <w:pStyle w:val="ListParagraph"/>
        <w:numPr>
          <w:ilvl w:val="0"/>
          <w:numId w:val="20"/>
        </w:numPr>
        <w:tabs>
          <w:tab w:val="left" w:pos="1134"/>
        </w:tabs>
        <w:spacing w:after="0" w:line="360" w:lineRule="auto"/>
        <w:ind w:left="284" w:hanging="284"/>
        <w:jc w:val="both"/>
        <w:rPr>
          <w:rFonts w:ascii="Times New Roman" w:hAnsi="Times New Roman" w:cs="Times New Roman"/>
          <w:sz w:val="24"/>
          <w:szCs w:val="24"/>
        </w:rPr>
      </w:pPr>
      <w:r w:rsidRPr="001A0754">
        <w:rPr>
          <w:rFonts w:ascii="Times New Roman" w:hAnsi="Times New Roman" w:cs="Times New Roman"/>
          <w:sz w:val="24"/>
          <w:szCs w:val="24"/>
        </w:rPr>
        <w:t>Dalam variabel Kualitas Sistem</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w:t>
      </w:r>
      <w:r w:rsidRPr="001A0754">
        <w:rPr>
          <w:rFonts w:ascii="Times New Roman" w:hAnsi="Times New Roman" w:cs="Times New Roman"/>
          <w:sz w:val="24"/>
          <w:szCs w:val="24"/>
        </w:rPr>
        <w:t xml:space="preserve"> menunjukkan skor terendah dalam variabel pencegahan kecu</w:t>
      </w:r>
      <w:r>
        <w:rPr>
          <w:rFonts w:ascii="Times New Roman" w:hAnsi="Times New Roman" w:cs="Times New Roman"/>
          <w:sz w:val="24"/>
          <w:szCs w:val="24"/>
        </w:rPr>
        <w:t>rangan sebesar 4 atau agak</w:t>
      </w:r>
      <w:r w:rsidRPr="001A0754">
        <w:rPr>
          <w:rFonts w:ascii="Times New Roman" w:hAnsi="Times New Roman" w:cs="Times New Roman"/>
          <w:sz w:val="24"/>
          <w:szCs w:val="24"/>
        </w:rPr>
        <w:t xml:space="preserve"> setuju dan skor tertinggi yaitu 6 atau sangat setuju. Serta mean sebesar 4,89 atau setuju dan standar deviasi 0,404. Hal ini menunjukkan bahwa rata-rata skor kualitas sistem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w:t>
      </w:r>
      <w:r w:rsidRPr="001A0754">
        <w:rPr>
          <w:rFonts w:ascii="Times New Roman" w:hAnsi="Times New Roman" w:cs="Times New Roman"/>
          <w:sz w:val="24"/>
          <w:szCs w:val="24"/>
        </w:rPr>
        <w:t xml:space="preserve"> tinggi.</w:t>
      </w:r>
    </w:p>
    <w:p w:rsidR="008E14E7" w:rsidRDefault="008E14E7" w:rsidP="008E14E7">
      <w:pPr>
        <w:pStyle w:val="ListParagraph"/>
        <w:numPr>
          <w:ilvl w:val="0"/>
          <w:numId w:val="20"/>
        </w:numPr>
        <w:tabs>
          <w:tab w:val="left" w:pos="113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Dalam variabel Kualitas Informasi (X</w:t>
      </w:r>
      <w:r>
        <w:rPr>
          <w:rFonts w:ascii="Times New Roman" w:hAnsi="Times New Roman" w:cs="Times New Roman"/>
          <w:sz w:val="24"/>
          <w:szCs w:val="24"/>
          <w:vertAlign w:val="subscript"/>
        </w:rPr>
        <w:t>2</w:t>
      </w:r>
      <w:r>
        <w:rPr>
          <w:rFonts w:ascii="Times New Roman" w:hAnsi="Times New Roman" w:cs="Times New Roman"/>
          <w:sz w:val="24"/>
          <w:szCs w:val="24"/>
        </w:rPr>
        <w:t>)</w:t>
      </w:r>
      <w:r w:rsidRPr="001A0754">
        <w:rPr>
          <w:rFonts w:ascii="Times New Roman" w:hAnsi="Times New Roman" w:cs="Times New Roman"/>
          <w:sz w:val="24"/>
          <w:szCs w:val="24"/>
        </w:rPr>
        <w:t xml:space="preserve"> menunjukkan skor terendah dalam variabel pencegahan kecu</w:t>
      </w:r>
      <w:r>
        <w:rPr>
          <w:rFonts w:ascii="Times New Roman" w:hAnsi="Times New Roman" w:cs="Times New Roman"/>
          <w:sz w:val="24"/>
          <w:szCs w:val="24"/>
        </w:rPr>
        <w:t>rangan sebesar 4 atau agak</w:t>
      </w:r>
      <w:r w:rsidRPr="001A0754">
        <w:rPr>
          <w:rFonts w:ascii="Times New Roman" w:hAnsi="Times New Roman" w:cs="Times New Roman"/>
          <w:sz w:val="24"/>
          <w:szCs w:val="24"/>
        </w:rPr>
        <w:t xml:space="preserve"> setuju dan skor tertinggi yaitu </w:t>
      </w:r>
      <w:r>
        <w:rPr>
          <w:rFonts w:ascii="Times New Roman" w:hAnsi="Times New Roman" w:cs="Times New Roman"/>
          <w:sz w:val="24"/>
          <w:szCs w:val="24"/>
        </w:rPr>
        <w:t>5 atau</w:t>
      </w:r>
      <w:r w:rsidRPr="001A0754">
        <w:rPr>
          <w:rFonts w:ascii="Times New Roman" w:hAnsi="Times New Roman" w:cs="Times New Roman"/>
          <w:sz w:val="24"/>
          <w:szCs w:val="24"/>
        </w:rPr>
        <w:t xml:space="preserve"> setuju. Serta mean sebesar </w:t>
      </w:r>
      <w:r>
        <w:rPr>
          <w:rFonts w:ascii="Times New Roman" w:hAnsi="Times New Roman" w:cs="Times New Roman"/>
          <w:sz w:val="24"/>
          <w:szCs w:val="24"/>
        </w:rPr>
        <w:t>4,80</w:t>
      </w:r>
      <w:r w:rsidRPr="001A0754">
        <w:rPr>
          <w:rFonts w:ascii="Times New Roman" w:hAnsi="Times New Roman" w:cs="Times New Roman"/>
          <w:sz w:val="24"/>
          <w:szCs w:val="24"/>
        </w:rPr>
        <w:t xml:space="preserve"> atau setuju dan standar deviasi</w:t>
      </w:r>
      <w:r>
        <w:rPr>
          <w:rFonts w:ascii="Times New Roman" w:hAnsi="Times New Roman" w:cs="Times New Roman"/>
          <w:sz w:val="24"/>
          <w:szCs w:val="24"/>
        </w:rPr>
        <w:t xml:space="preserve"> 0,406</w:t>
      </w:r>
      <w:r w:rsidRPr="001A0754">
        <w:rPr>
          <w:rFonts w:ascii="Times New Roman" w:hAnsi="Times New Roman" w:cs="Times New Roman"/>
          <w:sz w:val="24"/>
          <w:szCs w:val="24"/>
        </w:rPr>
        <w:t>. Hal ini menunjukkan bahw</w:t>
      </w:r>
      <w:r>
        <w:rPr>
          <w:rFonts w:ascii="Times New Roman" w:hAnsi="Times New Roman" w:cs="Times New Roman"/>
          <w:sz w:val="24"/>
          <w:szCs w:val="24"/>
        </w:rPr>
        <w:t>a rata-rata skor kualitas Informasi</w:t>
      </w:r>
      <w:r w:rsidRPr="001A0754">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r w:rsidRPr="001A0754">
        <w:rPr>
          <w:rFonts w:ascii="Times New Roman" w:hAnsi="Times New Roman" w:cs="Times New Roman"/>
          <w:sz w:val="24"/>
          <w:szCs w:val="24"/>
        </w:rPr>
        <w:t xml:space="preserve"> tinggi.</w:t>
      </w:r>
    </w:p>
    <w:p w:rsidR="008E14E7" w:rsidRDefault="008E14E7" w:rsidP="008E14E7">
      <w:pPr>
        <w:pStyle w:val="ListParagraph"/>
        <w:numPr>
          <w:ilvl w:val="0"/>
          <w:numId w:val="20"/>
        </w:numPr>
        <w:tabs>
          <w:tab w:val="left" w:pos="113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Dalam variabel Persepsi Kegunaan (X</w:t>
      </w:r>
      <w:r>
        <w:rPr>
          <w:rFonts w:ascii="Times New Roman" w:hAnsi="Times New Roman" w:cs="Times New Roman"/>
          <w:sz w:val="24"/>
          <w:szCs w:val="24"/>
          <w:vertAlign w:val="subscript"/>
        </w:rPr>
        <w:t>3</w:t>
      </w:r>
      <w:r>
        <w:rPr>
          <w:rFonts w:ascii="Times New Roman" w:hAnsi="Times New Roman" w:cs="Times New Roman"/>
          <w:sz w:val="24"/>
          <w:szCs w:val="24"/>
        </w:rPr>
        <w:t>)</w:t>
      </w:r>
      <w:r w:rsidRPr="001A0754">
        <w:rPr>
          <w:rFonts w:ascii="Times New Roman" w:hAnsi="Times New Roman" w:cs="Times New Roman"/>
          <w:sz w:val="24"/>
          <w:szCs w:val="24"/>
        </w:rPr>
        <w:t xml:space="preserve"> menunjukkan skor terendah dalam variabel pencegahan kecu</w:t>
      </w:r>
      <w:r>
        <w:rPr>
          <w:rFonts w:ascii="Times New Roman" w:hAnsi="Times New Roman" w:cs="Times New Roman"/>
          <w:sz w:val="24"/>
          <w:szCs w:val="24"/>
        </w:rPr>
        <w:t>rangan sebesar 4 atau agak</w:t>
      </w:r>
      <w:r w:rsidRPr="001A0754">
        <w:rPr>
          <w:rFonts w:ascii="Times New Roman" w:hAnsi="Times New Roman" w:cs="Times New Roman"/>
          <w:sz w:val="24"/>
          <w:szCs w:val="24"/>
        </w:rPr>
        <w:t xml:space="preserve"> setuju dan skor tertinggi yaitu 6 atau </w:t>
      </w:r>
      <w:r w:rsidRPr="001A0754">
        <w:rPr>
          <w:rFonts w:ascii="Times New Roman" w:hAnsi="Times New Roman" w:cs="Times New Roman"/>
          <w:sz w:val="24"/>
          <w:szCs w:val="24"/>
        </w:rPr>
        <w:lastRenderedPageBreak/>
        <w:t xml:space="preserve">sangat setuju. Serta mean sebesar </w:t>
      </w:r>
      <w:r>
        <w:rPr>
          <w:rFonts w:ascii="Times New Roman" w:hAnsi="Times New Roman" w:cs="Times New Roman"/>
          <w:sz w:val="24"/>
          <w:szCs w:val="24"/>
        </w:rPr>
        <w:t>4,83</w:t>
      </w:r>
      <w:r w:rsidRPr="001A0754">
        <w:rPr>
          <w:rFonts w:ascii="Times New Roman" w:hAnsi="Times New Roman" w:cs="Times New Roman"/>
          <w:sz w:val="24"/>
          <w:szCs w:val="24"/>
        </w:rPr>
        <w:t xml:space="preserve"> atau setuju dan standar deviasi</w:t>
      </w:r>
      <w:r>
        <w:rPr>
          <w:rFonts w:ascii="Times New Roman" w:hAnsi="Times New Roman" w:cs="Times New Roman"/>
          <w:sz w:val="24"/>
          <w:szCs w:val="24"/>
        </w:rPr>
        <w:t xml:space="preserve"> 0,453</w:t>
      </w:r>
      <w:r w:rsidRPr="001A0754">
        <w:rPr>
          <w:rFonts w:ascii="Times New Roman" w:hAnsi="Times New Roman" w:cs="Times New Roman"/>
          <w:sz w:val="24"/>
          <w:szCs w:val="24"/>
        </w:rPr>
        <w:t>. Hal ini menunjukkan bahwa</w:t>
      </w:r>
      <w:r>
        <w:rPr>
          <w:rFonts w:ascii="Times New Roman" w:hAnsi="Times New Roman" w:cs="Times New Roman"/>
          <w:sz w:val="24"/>
          <w:szCs w:val="24"/>
        </w:rPr>
        <w:t xml:space="preserve"> rata-rata skor Persepsi Kegunaan (X</w:t>
      </w:r>
      <w:r>
        <w:rPr>
          <w:rFonts w:ascii="Times New Roman" w:hAnsi="Times New Roman" w:cs="Times New Roman"/>
          <w:sz w:val="24"/>
          <w:szCs w:val="24"/>
          <w:vertAlign w:val="subscript"/>
        </w:rPr>
        <w:t>3</w:t>
      </w:r>
      <w:r>
        <w:rPr>
          <w:rFonts w:ascii="Times New Roman" w:hAnsi="Times New Roman" w:cs="Times New Roman"/>
          <w:sz w:val="24"/>
          <w:szCs w:val="24"/>
        </w:rPr>
        <w:t>)</w:t>
      </w:r>
      <w:r w:rsidRPr="001A0754">
        <w:rPr>
          <w:rFonts w:ascii="Times New Roman" w:hAnsi="Times New Roman" w:cs="Times New Roman"/>
          <w:sz w:val="24"/>
          <w:szCs w:val="24"/>
        </w:rPr>
        <w:t xml:space="preserve"> tinggi.</w:t>
      </w:r>
    </w:p>
    <w:bookmarkEnd w:id="8"/>
    <w:p w:rsidR="008E14E7" w:rsidRDefault="008E14E7" w:rsidP="008E14E7">
      <w:pPr>
        <w:pStyle w:val="ListParagraph"/>
        <w:tabs>
          <w:tab w:val="left" w:pos="1134"/>
        </w:tabs>
        <w:spacing w:after="0" w:line="360" w:lineRule="auto"/>
        <w:ind w:left="284"/>
        <w:jc w:val="both"/>
        <w:rPr>
          <w:rFonts w:ascii="Times New Roman" w:hAnsi="Times New Roman" w:cs="Times New Roman"/>
          <w:sz w:val="24"/>
          <w:szCs w:val="24"/>
        </w:rPr>
      </w:pPr>
    </w:p>
    <w:p w:rsidR="008E14E7" w:rsidRDefault="008E14E7" w:rsidP="008E14E7">
      <w:pPr>
        <w:pStyle w:val="ListParagraph"/>
        <w:numPr>
          <w:ilvl w:val="0"/>
          <w:numId w:val="10"/>
        </w:numPr>
        <w:spacing w:line="360" w:lineRule="auto"/>
        <w:ind w:left="426" w:hanging="426"/>
        <w:rPr>
          <w:rFonts w:ascii="Times New Roman" w:hAnsi="Times New Roman" w:cs="Times New Roman"/>
          <w:b/>
          <w:sz w:val="24"/>
        </w:rPr>
      </w:pPr>
      <w:r w:rsidRPr="00635780">
        <w:rPr>
          <w:rFonts w:ascii="Times New Roman" w:hAnsi="Times New Roman" w:cs="Times New Roman"/>
          <w:b/>
          <w:sz w:val="24"/>
        </w:rPr>
        <w:t>Uji Asumsi Klasik</w:t>
      </w:r>
    </w:p>
    <w:p w:rsidR="008E14E7" w:rsidRDefault="008E14E7" w:rsidP="008E14E7">
      <w:pPr>
        <w:pStyle w:val="ListParagraph"/>
        <w:numPr>
          <w:ilvl w:val="0"/>
          <w:numId w:val="11"/>
        </w:numPr>
        <w:spacing w:line="360" w:lineRule="auto"/>
        <w:ind w:left="0" w:firstLine="0"/>
        <w:rPr>
          <w:rFonts w:ascii="Times New Roman" w:hAnsi="Times New Roman" w:cs="Times New Roman"/>
          <w:b/>
          <w:sz w:val="24"/>
        </w:rPr>
      </w:pPr>
      <w:r>
        <w:rPr>
          <w:rFonts w:ascii="Times New Roman" w:hAnsi="Times New Roman" w:cs="Times New Roman"/>
          <w:b/>
          <w:sz w:val="24"/>
        </w:rPr>
        <w:t>Uji Normalitas</w:t>
      </w:r>
    </w:p>
    <w:p w:rsidR="008E14E7" w:rsidRPr="008D469F" w:rsidRDefault="008E14E7" w:rsidP="008E14E7">
      <w:pPr>
        <w:pStyle w:val="ListParagraph"/>
        <w:tabs>
          <w:tab w:val="left" w:pos="1134"/>
        </w:tabs>
        <w:spacing w:after="0" w:line="360" w:lineRule="auto"/>
        <w:ind w:left="0"/>
        <w:jc w:val="both"/>
        <w:rPr>
          <w:rFonts w:ascii="Times New Roman" w:hAnsi="Times New Roman" w:cs="Times New Roman"/>
          <w:sz w:val="24"/>
        </w:rPr>
      </w:pPr>
      <w:r w:rsidRPr="00756F15">
        <w:rPr>
          <w:rFonts w:ascii="Times New Roman" w:hAnsi="Times New Roman" w:cs="Times New Roman"/>
          <w:sz w:val="24"/>
        </w:rPr>
        <w:t xml:space="preserve">Uji normalitas bertujuan untuk mengetahui varians pengganggu atau residual berdistribusi secara normal dan serta untuk menghindari adanya bias dalam model regresi. Pengujian normalitas data dalam penelitian ini menggunakan uji statistik non-parametrik </w:t>
      </w:r>
      <w:r w:rsidRPr="00756F15">
        <w:rPr>
          <w:rFonts w:ascii="Times New Roman" w:hAnsi="Times New Roman" w:cs="Times New Roman"/>
          <w:i/>
          <w:sz w:val="24"/>
        </w:rPr>
        <w:t xml:space="preserve">Kolmogorov-Smirnov </w:t>
      </w:r>
      <w:r w:rsidRPr="00756F15">
        <w:rPr>
          <w:rFonts w:ascii="Times New Roman" w:hAnsi="Times New Roman" w:cs="Times New Roman"/>
          <w:sz w:val="24"/>
        </w:rPr>
        <w:t>(K-S). Dengan membuat hipotesis, apabila nilai signifikan lebih besar dari 0.05 maka H</w:t>
      </w:r>
      <w:r w:rsidRPr="00756F15">
        <w:rPr>
          <w:rFonts w:ascii="Times New Roman" w:hAnsi="Times New Roman" w:cs="Times New Roman"/>
          <w:sz w:val="24"/>
          <w:vertAlign w:val="subscript"/>
        </w:rPr>
        <w:t>0</w:t>
      </w:r>
      <w:r w:rsidRPr="00756F15">
        <w:rPr>
          <w:rFonts w:ascii="Times New Roman" w:hAnsi="Times New Roman" w:cs="Times New Roman"/>
          <w:sz w:val="24"/>
        </w:rPr>
        <w:t xml:space="preserve"> diterima, sedangkan jika nilai signifikan lebih kecil dari 0.05 maka H</w:t>
      </w:r>
      <w:r w:rsidRPr="00756F15">
        <w:rPr>
          <w:rFonts w:ascii="Times New Roman" w:hAnsi="Times New Roman" w:cs="Times New Roman"/>
          <w:sz w:val="24"/>
          <w:vertAlign w:val="subscript"/>
        </w:rPr>
        <w:t xml:space="preserve">0 </w:t>
      </w:r>
      <w:r w:rsidRPr="00756F15">
        <w:rPr>
          <w:rFonts w:ascii="Times New Roman" w:hAnsi="Times New Roman" w:cs="Times New Roman"/>
          <w:sz w:val="24"/>
        </w:rPr>
        <w:t>ditolak.</w:t>
      </w:r>
    </w:p>
    <w:p w:rsidR="008E14E7" w:rsidRPr="00756F15" w:rsidRDefault="008E14E7" w:rsidP="008E14E7">
      <w:pPr>
        <w:spacing w:after="0" w:line="360" w:lineRule="auto"/>
        <w:jc w:val="center"/>
        <w:rPr>
          <w:rFonts w:ascii="Times New Roman" w:hAnsi="Times New Roman" w:cs="Times New Roman"/>
          <w:b/>
          <w:sz w:val="24"/>
        </w:rPr>
      </w:pPr>
      <w:bookmarkStart w:id="9" w:name="_Hlk60896291"/>
      <w:r>
        <w:rPr>
          <w:rFonts w:ascii="Times New Roman" w:hAnsi="Times New Roman" w:cs="Times New Roman"/>
          <w:b/>
          <w:sz w:val="24"/>
        </w:rPr>
        <w:t>Tabel 4.11</w:t>
      </w:r>
    </w:p>
    <w:p w:rsidR="008E14E7" w:rsidRPr="00756F15" w:rsidRDefault="008E14E7" w:rsidP="008E14E7">
      <w:pPr>
        <w:spacing w:after="0" w:line="360" w:lineRule="auto"/>
        <w:jc w:val="center"/>
        <w:rPr>
          <w:rFonts w:ascii="Times New Roman" w:hAnsi="Times New Roman" w:cs="Times New Roman"/>
          <w:b/>
          <w:sz w:val="24"/>
        </w:rPr>
      </w:pPr>
      <w:r w:rsidRPr="00756F15">
        <w:rPr>
          <w:rFonts w:ascii="Times New Roman" w:hAnsi="Times New Roman" w:cs="Times New Roman"/>
          <w:b/>
          <w:sz w:val="24"/>
        </w:rPr>
        <w:t>Uji Normalitas</w:t>
      </w:r>
    </w:p>
    <w:p w:rsidR="008E14E7" w:rsidRPr="002D6D35" w:rsidRDefault="008E14E7" w:rsidP="008E14E7">
      <w:pPr>
        <w:autoSpaceDE w:val="0"/>
        <w:autoSpaceDN w:val="0"/>
        <w:adjustRightInd w:val="0"/>
        <w:spacing w:after="0" w:line="360" w:lineRule="auto"/>
        <w:rPr>
          <w:rFonts w:ascii="Times New Roman" w:hAnsi="Times New Roman" w:cs="Times New Roman"/>
          <w:sz w:val="24"/>
          <w:szCs w:val="24"/>
        </w:rPr>
      </w:pPr>
    </w:p>
    <w:tbl>
      <w:tblPr>
        <w:tblW w:w="5308" w:type="dxa"/>
        <w:tblInd w:w="1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1469"/>
      </w:tblGrid>
      <w:tr w:rsidR="008E14E7" w:rsidRPr="008D469F" w:rsidTr="007B50F1">
        <w:trPr>
          <w:cantSplit/>
        </w:trPr>
        <w:tc>
          <w:tcPr>
            <w:tcW w:w="5308" w:type="dxa"/>
            <w:gridSpan w:val="3"/>
            <w:tcBorders>
              <w:top w:val="nil"/>
              <w:left w:val="nil"/>
              <w:bottom w:val="nil"/>
              <w:right w:val="nil"/>
            </w:tcBorders>
            <w:shd w:val="clear" w:color="auto" w:fill="FFFFFF"/>
          </w:tcPr>
          <w:p w:rsidR="008E14E7" w:rsidRPr="008D469F" w:rsidRDefault="008E14E7" w:rsidP="007B50F1">
            <w:pPr>
              <w:autoSpaceDE w:val="0"/>
              <w:autoSpaceDN w:val="0"/>
              <w:adjustRightInd w:val="0"/>
              <w:spacing w:after="0" w:line="360" w:lineRule="auto"/>
              <w:ind w:left="60" w:right="60"/>
              <w:jc w:val="center"/>
              <w:rPr>
                <w:rFonts w:ascii="Times New Roman" w:hAnsi="Times New Roman" w:cs="Times New Roman"/>
                <w:color w:val="000000"/>
              </w:rPr>
            </w:pPr>
            <w:r w:rsidRPr="008D469F">
              <w:rPr>
                <w:rFonts w:ascii="Times New Roman" w:hAnsi="Times New Roman" w:cs="Times New Roman"/>
                <w:b/>
                <w:bCs/>
                <w:color w:val="000000"/>
              </w:rPr>
              <w:t>One-Sample Kolmogorov-Smirnov Test</w:t>
            </w:r>
          </w:p>
        </w:tc>
      </w:tr>
      <w:tr w:rsidR="008E14E7" w:rsidRPr="008D469F" w:rsidTr="007B50F1">
        <w:trPr>
          <w:cantSplit/>
        </w:trPr>
        <w:tc>
          <w:tcPr>
            <w:tcW w:w="3839" w:type="dxa"/>
            <w:gridSpan w:val="2"/>
            <w:tcBorders>
              <w:top w:val="single" w:sz="16" w:space="0" w:color="000000"/>
              <w:left w:val="single" w:sz="16" w:space="0" w:color="000000"/>
              <w:bottom w:val="single" w:sz="16" w:space="0" w:color="000000"/>
              <w:right w:val="nil"/>
            </w:tcBorders>
            <w:shd w:val="clear" w:color="auto" w:fill="FFFFFF"/>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rsidR="008E14E7" w:rsidRPr="008D469F" w:rsidRDefault="008E14E7" w:rsidP="007B50F1">
            <w:pPr>
              <w:autoSpaceDE w:val="0"/>
              <w:autoSpaceDN w:val="0"/>
              <w:adjustRightInd w:val="0"/>
              <w:spacing w:after="0" w:line="360" w:lineRule="auto"/>
              <w:ind w:left="60" w:right="60"/>
              <w:jc w:val="center"/>
              <w:rPr>
                <w:rFonts w:ascii="Times New Roman" w:hAnsi="Times New Roman" w:cs="Times New Roman"/>
                <w:color w:val="000000"/>
              </w:rPr>
            </w:pPr>
            <w:r w:rsidRPr="008D469F">
              <w:rPr>
                <w:rFonts w:ascii="Times New Roman" w:hAnsi="Times New Roman" w:cs="Times New Roman"/>
                <w:color w:val="000000"/>
              </w:rPr>
              <w:t>Unstandardized Residual</w:t>
            </w:r>
          </w:p>
        </w:tc>
      </w:tr>
      <w:tr w:rsidR="008E14E7" w:rsidRPr="008D469F" w:rsidTr="007B50F1">
        <w:trPr>
          <w:cantSplit/>
        </w:trPr>
        <w:tc>
          <w:tcPr>
            <w:tcW w:w="3839" w:type="dxa"/>
            <w:gridSpan w:val="2"/>
            <w:tcBorders>
              <w:top w:val="single" w:sz="16" w:space="0" w:color="000000"/>
              <w:left w:val="single" w:sz="16" w:space="0" w:color="000000"/>
              <w:bottom w:val="nil"/>
              <w:right w:val="nil"/>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N</w:t>
            </w:r>
          </w:p>
        </w:tc>
        <w:tc>
          <w:tcPr>
            <w:tcW w:w="1469" w:type="dxa"/>
            <w:tcBorders>
              <w:top w:val="single" w:sz="16" w:space="0" w:color="000000"/>
              <w:left w:val="single" w:sz="16" w:space="0" w:color="000000"/>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8D469F">
              <w:rPr>
                <w:rFonts w:ascii="Times New Roman" w:hAnsi="Times New Roman" w:cs="Times New Roman"/>
                <w:color w:val="000000"/>
              </w:rPr>
              <w:t>35</w:t>
            </w:r>
          </w:p>
        </w:tc>
      </w:tr>
      <w:tr w:rsidR="008E14E7" w:rsidRPr="008D469F" w:rsidTr="007B50F1">
        <w:trPr>
          <w:cantSplit/>
        </w:trPr>
        <w:tc>
          <w:tcPr>
            <w:tcW w:w="2416" w:type="dxa"/>
            <w:vMerge w:val="restart"/>
            <w:tcBorders>
              <w:top w:val="nil"/>
              <w:left w:val="single" w:sz="16" w:space="0" w:color="000000"/>
              <w:bottom w:val="nil"/>
              <w:right w:val="nil"/>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Normal Parameters</w:t>
            </w:r>
            <w:r w:rsidRPr="008D469F">
              <w:rPr>
                <w:rFonts w:ascii="Times New Roman" w:hAnsi="Times New Roman" w:cs="Times New Roman"/>
                <w:color w:val="000000"/>
                <w:vertAlign w:val="superscript"/>
              </w:rPr>
              <w:t>a,b</w:t>
            </w:r>
          </w:p>
        </w:tc>
        <w:tc>
          <w:tcPr>
            <w:tcW w:w="1423" w:type="dxa"/>
            <w:tcBorders>
              <w:top w:val="nil"/>
              <w:left w:val="nil"/>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Mean</w:t>
            </w:r>
          </w:p>
        </w:tc>
        <w:tc>
          <w:tcPr>
            <w:tcW w:w="1469" w:type="dxa"/>
            <w:tcBorders>
              <w:top w:val="nil"/>
              <w:left w:val="single" w:sz="16" w:space="0" w:color="000000"/>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8D469F">
              <w:rPr>
                <w:rFonts w:ascii="Times New Roman" w:hAnsi="Times New Roman" w:cs="Times New Roman"/>
                <w:color w:val="000000"/>
              </w:rPr>
              <w:t>0E-7</w:t>
            </w:r>
          </w:p>
        </w:tc>
      </w:tr>
      <w:tr w:rsidR="008E14E7" w:rsidRPr="008D469F" w:rsidTr="007B50F1">
        <w:trPr>
          <w:cantSplit/>
        </w:trPr>
        <w:tc>
          <w:tcPr>
            <w:tcW w:w="2416" w:type="dxa"/>
            <w:vMerge/>
            <w:tcBorders>
              <w:top w:val="nil"/>
              <w:left w:val="single" w:sz="16" w:space="0" w:color="000000"/>
              <w:bottom w:val="nil"/>
              <w:right w:val="nil"/>
            </w:tcBorders>
            <w:shd w:val="clear" w:color="auto" w:fill="FFFFFF"/>
            <w:vAlign w:val="center"/>
          </w:tcPr>
          <w:p w:rsidR="008E14E7" w:rsidRPr="008D469F" w:rsidRDefault="008E14E7" w:rsidP="007B50F1">
            <w:pPr>
              <w:autoSpaceDE w:val="0"/>
              <w:autoSpaceDN w:val="0"/>
              <w:adjustRightInd w:val="0"/>
              <w:spacing w:after="0" w:line="360" w:lineRule="auto"/>
              <w:rPr>
                <w:rFonts w:ascii="Times New Roman" w:hAnsi="Times New Roman" w:cs="Times New Roman"/>
                <w:color w:val="000000"/>
              </w:rPr>
            </w:pPr>
          </w:p>
        </w:tc>
        <w:tc>
          <w:tcPr>
            <w:tcW w:w="1423" w:type="dxa"/>
            <w:tcBorders>
              <w:top w:val="nil"/>
              <w:left w:val="nil"/>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Std. Deviation</w:t>
            </w:r>
          </w:p>
        </w:tc>
        <w:tc>
          <w:tcPr>
            <w:tcW w:w="1469" w:type="dxa"/>
            <w:tcBorders>
              <w:top w:val="nil"/>
              <w:left w:val="single" w:sz="16" w:space="0" w:color="000000"/>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8D469F">
              <w:rPr>
                <w:rFonts w:ascii="Times New Roman" w:hAnsi="Times New Roman" w:cs="Times New Roman"/>
                <w:color w:val="000000"/>
              </w:rPr>
              <w:t>1.35965382</w:t>
            </w:r>
          </w:p>
        </w:tc>
      </w:tr>
      <w:tr w:rsidR="008E14E7" w:rsidRPr="008D469F" w:rsidTr="007B50F1">
        <w:trPr>
          <w:cantSplit/>
        </w:trPr>
        <w:tc>
          <w:tcPr>
            <w:tcW w:w="2416" w:type="dxa"/>
            <w:vMerge w:val="restart"/>
            <w:tcBorders>
              <w:top w:val="nil"/>
              <w:left w:val="single" w:sz="16" w:space="0" w:color="000000"/>
              <w:bottom w:val="nil"/>
              <w:right w:val="nil"/>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Most Extreme Differences</w:t>
            </w:r>
          </w:p>
        </w:tc>
        <w:tc>
          <w:tcPr>
            <w:tcW w:w="1423" w:type="dxa"/>
            <w:tcBorders>
              <w:top w:val="nil"/>
              <w:left w:val="nil"/>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Absolute</w:t>
            </w:r>
          </w:p>
        </w:tc>
        <w:tc>
          <w:tcPr>
            <w:tcW w:w="1469" w:type="dxa"/>
            <w:tcBorders>
              <w:top w:val="nil"/>
              <w:left w:val="single" w:sz="16" w:space="0" w:color="000000"/>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8D469F">
              <w:rPr>
                <w:rFonts w:ascii="Times New Roman" w:hAnsi="Times New Roman" w:cs="Times New Roman"/>
                <w:color w:val="000000"/>
              </w:rPr>
              <w:t>.112</w:t>
            </w:r>
          </w:p>
        </w:tc>
      </w:tr>
      <w:tr w:rsidR="008E14E7" w:rsidRPr="008D469F" w:rsidTr="007B50F1">
        <w:trPr>
          <w:cantSplit/>
        </w:trPr>
        <w:tc>
          <w:tcPr>
            <w:tcW w:w="2416" w:type="dxa"/>
            <w:vMerge/>
            <w:tcBorders>
              <w:top w:val="nil"/>
              <w:left w:val="single" w:sz="16" w:space="0" w:color="000000"/>
              <w:bottom w:val="nil"/>
              <w:right w:val="nil"/>
            </w:tcBorders>
            <w:shd w:val="clear" w:color="auto" w:fill="FFFFFF"/>
            <w:vAlign w:val="center"/>
          </w:tcPr>
          <w:p w:rsidR="008E14E7" w:rsidRPr="008D469F" w:rsidRDefault="008E14E7" w:rsidP="007B50F1">
            <w:pPr>
              <w:autoSpaceDE w:val="0"/>
              <w:autoSpaceDN w:val="0"/>
              <w:adjustRightInd w:val="0"/>
              <w:spacing w:after="0" w:line="360" w:lineRule="auto"/>
              <w:rPr>
                <w:rFonts w:ascii="Times New Roman" w:hAnsi="Times New Roman" w:cs="Times New Roman"/>
                <w:color w:val="000000"/>
              </w:rPr>
            </w:pPr>
          </w:p>
        </w:tc>
        <w:tc>
          <w:tcPr>
            <w:tcW w:w="1423" w:type="dxa"/>
            <w:tcBorders>
              <w:top w:val="nil"/>
              <w:left w:val="nil"/>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Positive</w:t>
            </w:r>
          </w:p>
        </w:tc>
        <w:tc>
          <w:tcPr>
            <w:tcW w:w="1469" w:type="dxa"/>
            <w:tcBorders>
              <w:top w:val="nil"/>
              <w:left w:val="single" w:sz="16" w:space="0" w:color="000000"/>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8D469F">
              <w:rPr>
                <w:rFonts w:ascii="Times New Roman" w:hAnsi="Times New Roman" w:cs="Times New Roman"/>
                <w:color w:val="000000"/>
              </w:rPr>
              <w:t>.087</w:t>
            </w:r>
          </w:p>
        </w:tc>
      </w:tr>
      <w:tr w:rsidR="008E14E7" w:rsidRPr="008D469F" w:rsidTr="007B50F1">
        <w:trPr>
          <w:cantSplit/>
        </w:trPr>
        <w:tc>
          <w:tcPr>
            <w:tcW w:w="2416" w:type="dxa"/>
            <w:vMerge/>
            <w:tcBorders>
              <w:top w:val="nil"/>
              <w:left w:val="single" w:sz="16" w:space="0" w:color="000000"/>
              <w:bottom w:val="nil"/>
              <w:right w:val="nil"/>
            </w:tcBorders>
            <w:shd w:val="clear" w:color="auto" w:fill="FFFFFF"/>
            <w:vAlign w:val="center"/>
          </w:tcPr>
          <w:p w:rsidR="008E14E7" w:rsidRPr="008D469F" w:rsidRDefault="008E14E7" w:rsidP="007B50F1">
            <w:pPr>
              <w:autoSpaceDE w:val="0"/>
              <w:autoSpaceDN w:val="0"/>
              <w:adjustRightInd w:val="0"/>
              <w:spacing w:after="0" w:line="360" w:lineRule="auto"/>
              <w:rPr>
                <w:rFonts w:ascii="Times New Roman" w:hAnsi="Times New Roman" w:cs="Times New Roman"/>
                <w:color w:val="000000"/>
              </w:rPr>
            </w:pPr>
          </w:p>
        </w:tc>
        <w:tc>
          <w:tcPr>
            <w:tcW w:w="1423" w:type="dxa"/>
            <w:tcBorders>
              <w:top w:val="nil"/>
              <w:left w:val="nil"/>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Negative</w:t>
            </w:r>
          </w:p>
        </w:tc>
        <w:tc>
          <w:tcPr>
            <w:tcW w:w="1469" w:type="dxa"/>
            <w:tcBorders>
              <w:top w:val="nil"/>
              <w:left w:val="single" w:sz="16" w:space="0" w:color="000000"/>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8D469F">
              <w:rPr>
                <w:rFonts w:ascii="Times New Roman" w:hAnsi="Times New Roman" w:cs="Times New Roman"/>
                <w:color w:val="000000"/>
              </w:rPr>
              <w:t>-.112</w:t>
            </w:r>
          </w:p>
        </w:tc>
      </w:tr>
      <w:tr w:rsidR="008E14E7" w:rsidRPr="008D469F" w:rsidTr="007B50F1">
        <w:trPr>
          <w:cantSplit/>
        </w:trPr>
        <w:tc>
          <w:tcPr>
            <w:tcW w:w="3839" w:type="dxa"/>
            <w:gridSpan w:val="2"/>
            <w:tcBorders>
              <w:top w:val="nil"/>
              <w:left w:val="single" w:sz="16" w:space="0" w:color="000000"/>
              <w:bottom w:val="nil"/>
              <w:right w:val="nil"/>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Kolmogorov-Smirnov Z</w:t>
            </w:r>
          </w:p>
        </w:tc>
        <w:tc>
          <w:tcPr>
            <w:tcW w:w="1469" w:type="dxa"/>
            <w:tcBorders>
              <w:top w:val="nil"/>
              <w:left w:val="single" w:sz="16" w:space="0" w:color="000000"/>
              <w:bottom w:val="nil"/>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8D469F">
              <w:rPr>
                <w:rFonts w:ascii="Times New Roman" w:hAnsi="Times New Roman" w:cs="Times New Roman"/>
                <w:color w:val="000000"/>
              </w:rPr>
              <w:t>.663</w:t>
            </w:r>
          </w:p>
        </w:tc>
      </w:tr>
      <w:tr w:rsidR="008E14E7" w:rsidRPr="008D469F" w:rsidTr="007B50F1">
        <w:trPr>
          <w:cantSplit/>
        </w:trPr>
        <w:tc>
          <w:tcPr>
            <w:tcW w:w="3839" w:type="dxa"/>
            <w:gridSpan w:val="2"/>
            <w:tcBorders>
              <w:top w:val="nil"/>
              <w:left w:val="single" w:sz="16" w:space="0" w:color="000000"/>
              <w:bottom w:val="single" w:sz="16" w:space="0" w:color="000000"/>
              <w:right w:val="nil"/>
            </w:tcBorders>
            <w:shd w:val="clear" w:color="auto" w:fill="FFFFFF"/>
            <w:vAlign w:val="center"/>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Asymp. Sig. (2-tailed)</w:t>
            </w:r>
          </w:p>
        </w:tc>
        <w:tc>
          <w:tcPr>
            <w:tcW w:w="1469" w:type="dxa"/>
            <w:tcBorders>
              <w:top w:val="nil"/>
              <w:left w:val="single" w:sz="16" w:space="0" w:color="000000"/>
              <w:bottom w:val="single" w:sz="16" w:space="0" w:color="000000"/>
              <w:right w:val="single" w:sz="16" w:space="0" w:color="000000"/>
            </w:tcBorders>
            <w:shd w:val="clear" w:color="auto" w:fill="FFFFFF"/>
            <w:vAlign w:val="center"/>
          </w:tcPr>
          <w:p w:rsidR="008E14E7" w:rsidRPr="008D469F"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8D469F">
              <w:rPr>
                <w:rFonts w:ascii="Times New Roman" w:hAnsi="Times New Roman" w:cs="Times New Roman"/>
                <w:color w:val="000000"/>
              </w:rPr>
              <w:t>.772</w:t>
            </w:r>
          </w:p>
        </w:tc>
      </w:tr>
      <w:tr w:rsidR="008E14E7" w:rsidRPr="008D469F" w:rsidTr="007B50F1">
        <w:trPr>
          <w:cantSplit/>
        </w:trPr>
        <w:tc>
          <w:tcPr>
            <w:tcW w:w="5308" w:type="dxa"/>
            <w:gridSpan w:val="3"/>
            <w:tcBorders>
              <w:top w:val="nil"/>
              <w:left w:val="nil"/>
              <w:bottom w:val="nil"/>
              <w:right w:val="nil"/>
            </w:tcBorders>
            <w:shd w:val="clear" w:color="auto" w:fill="FFFFFF"/>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a. Test distribution is Normal.</w:t>
            </w:r>
          </w:p>
        </w:tc>
      </w:tr>
      <w:tr w:rsidR="008E14E7" w:rsidRPr="008D469F" w:rsidTr="007B50F1">
        <w:trPr>
          <w:cantSplit/>
        </w:trPr>
        <w:tc>
          <w:tcPr>
            <w:tcW w:w="5308" w:type="dxa"/>
            <w:gridSpan w:val="3"/>
            <w:tcBorders>
              <w:top w:val="nil"/>
              <w:left w:val="nil"/>
              <w:bottom w:val="nil"/>
              <w:right w:val="nil"/>
            </w:tcBorders>
            <w:shd w:val="clear" w:color="auto" w:fill="FFFFFF"/>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b. Calculated from data.</w:t>
            </w:r>
          </w:p>
        </w:tc>
      </w:tr>
    </w:tbl>
    <w:p w:rsidR="008E14E7" w:rsidRDefault="008E14E7" w:rsidP="008E14E7">
      <w:pPr>
        <w:tabs>
          <w:tab w:val="left" w:pos="709"/>
        </w:tabs>
        <w:autoSpaceDE w:val="0"/>
        <w:autoSpaceDN w:val="0"/>
        <w:adjustRightInd w:val="0"/>
        <w:spacing w:after="0" w:line="360" w:lineRule="auto"/>
        <w:jc w:val="both"/>
        <w:rPr>
          <w:rFonts w:ascii="Times New Roman" w:hAnsi="Times New Roman" w:cs="Times New Roman"/>
          <w:sz w:val="24"/>
        </w:rPr>
      </w:pPr>
      <w:r w:rsidRPr="00756F15">
        <w:rPr>
          <w:rFonts w:ascii="Times New Roman" w:hAnsi="Times New Roman" w:cs="Times New Roman"/>
          <w:sz w:val="24"/>
        </w:rPr>
        <w:t>Berdasarkan tabel diatas, hasil uji normalitas menunjukkan nilai Asymp. Sig. (2-tailed) 0,</w:t>
      </w:r>
      <w:r>
        <w:rPr>
          <w:rFonts w:ascii="Times New Roman" w:hAnsi="Times New Roman" w:cs="Times New Roman"/>
          <w:sz w:val="24"/>
        </w:rPr>
        <w:t>772</w:t>
      </w:r>
      <w:r w:rsidRPr="00756F15">
        <w:rPr>
          <w:rFonts w:ascii="Times New Roman" w:hAnsi="Times New Roman" w:cs="Times New Roman"/>
          <w:sz w:val="24"/>
        </w:rPr>
        <w:t xml:space="preserve"> &gt; α 0,05. Dari hasil tersebut bahwa nilai signifikan dengan uji one sampel kolmogorov-smirnov untuk semua variabel lebih besar dari 0,05, sehingga dipat </w:t>
      </w:r>
      <w:r w:rsidRPr="00756F15">
        <w:rPr>
          <w:rFonts w:ascii="Times New Roman" w:hAnsi="Times New Roman" w:cs="Times New Roman"/>
          <w:sz w:val="24"/>
        </w:rPr>
        <w:lastRenderedPageBreak/>
        <w:t>disimpulkan bahwa data-data pada penelitian ini terdistribusi secara normal dan penelitian dapat dilanjutkan dengan mengunakan uji parameterik.</w:t>
      </w:r>
    </w:p>
    <w:bookmarkEnd w:id="9"/>
    <w:p w:rsidR="008E14E7" w:rsidRPr="00282825" w:rsidRDefault="008E14E7" w:rsidP="008E14E7">
      <w:pPr>
        <w:pStyle w:val="BodyText"/>
        <w:spacing w:line="360" w:lineRule="auto"/>
        <w:ind w:right="11"/>
        <w:jc w:val="both"/>
        <w:rPr>
          <w:sz w:val="24"/>
        </w:rPr>
      </w:pPr>
    </w:p>
    <w:p w:rsidR="008E14E7" w:rsidRPr="00282825" w:rsidRDefault="008E14E7" w:rsidP="008E14E7">
      <w:pPr>
        <w:pStyle w:val="ListParagraph"/>
        <w:numPr>
          <w:ilvl w:val="0"/>
          <w:numId w:val="13"/>
        </w:numPr>
        <w:spacing w:after="0" w:line="360" w:lineRule="auto"/>
        <w:ind w:left="0" w:firstLine="0"/>
        <w:rPr>
          <w:rFonts w:ascii="Times New Roman" w:hAnsi="Times New Roman" w:cs="Times New Roman"/>
          <w:b/>
          <w:sz w:val="24"/>
        </w:rPr>
      </w:pPr>
      <w:r w:rsidRPr="00282825">
        <w:rPr>
          <w:rFonts w:ascii="Times New Roman" w:hAnsi="Times New Roman" w:cs="Times New Roman"/>
          <w:b/>
          <w:sz w:val="24"/>
        </w:rPr>
        <w:t xml:space="preserve"> Uji Multikolinieritas</w:t>
      </w:r>
    </w:p>
    <w:p w:rsidR="008E14E7" w:rsidRDefault="008E14E7" w:rsidP="008E14E7">
      <w:pPr>
        <w:spacing w:after="0" w:line="360" w:lineRule="auto"/>
        <w:jc w:val="both"/>
        <w:rPr>
          <w:rFonts w:ascii="Times New Roman" w:hAnsi="Times New Roman" w:cs="Times New Roman"/>
          <w:sz w:val="24"/>
        </w:rPr>
      </w:pPr>
      <w:r>
        <w:rPr>
          <w:rFonts w:ascii="Times New Roman" w:hAnsi="Times New Roman" w:cs="Times New Roman"/>
          <w:sz w:val="24"/>
        </w:rPr>
        <w:t>Uji multikolinieritas dapat dilakukan dengan membandingkan antara koefisien determinansi simultan dengan determinansi antar variabel. Uji multikolinearlitas bertujuan untuk menguji model regersi ditemukan korelasi antar variabel indenpenden. Model regresi yang baik seharusnya tidak terjadi korelasi antar variabel indenpenden (Ghozali, 2013). Maka uji jenis ini digunakan untuk penelitian dengan variabel indenpenden dilihat dengan menganalisis nilai VIF (</w:t>
      </w:r>
      <w:r>
        <w:rPr>
          <w:rFonts w:ascii="Times New Roman" w:hAnsi="Times New Roman" w:cs="Times New Roman"/>
          <w:i/>
          <w:sz w:val="24"/>
        </w:rPr>
        <w:t>Variance Inflation Factor</w:t>
      </w:r>
      <w:r w:rsidRPr="003C4FC5">
        <w:rPr>
          <w:rFonts w:ascii="Times New Roman" w:hAnsi="Times New Roman" w:cs="Times New Roman"/>
          <w:sz w:val="24"/>
        </w:rPr>
        <w:t>)</w:t>
      </w:r>
      <w:r>
        <w:rPr>
          <w:rFonts w:ascii="Times New Roman" w:hAnsi="Times New Roman" w:cs="Times New Roman"/>
          <w:sz w:val="24"/>
        </w:rPr>
        <w:t>. Prosedur pengujian :</w:t>
      </w:r>
    </w:p>
    <w:p w:rsidR="008E14E7" w:rsidRDefault="008E14E7" w:rsidP="008E14E7">
      <w:pPr>
        <w:pStyle w:val="ListParagraph"/>
        <w:numPr>
          <w:ilvl w:val="0"/>
          <w:numId w:val="12"/>
        </w:numPr>
        <w:spacing w:after="0" w:line="360" w:lineRule="auto"/>
        <w:ind w:left="426" w:hanging="425"/>
        <w:jc w:val="both"/>
        <w:rPr>
          <w:rFonts w:ascii="Times New Roman" w:hAnsi="Times New Roman" w:cs="Times New Roman"/>
          <w:sz w:val="24"/>
        </w:rPr>
      </w:pPr>
      <w:r>
        <w:rPr>
          <w:rFonts w:ascii="Times New Roman" w:hAnsi="Times New Roman" w:cs="Times New Roman"/>
          <w:sz w:val="24"/>
        </w:rPr>
        <w:t>Jika nilai VIF &gt; 10.00 maka ada gejala multikolinieritas</w:t>
      </w:r>
    </w:p>
    <w:p w:rsidR="008E14E7" w:rsidRPr="00D61617" w:rsidRDefault="008E14E7" w:rsidP="008E14E7">
      <w:pPr>
        <w:pStyle w:val="ListParagraph"/>
        <w:spacing w:after="0" w:line="360" w:lineRule="auto"/>
        <w:ind w:left="426"/>
        <w:jc w:val="both"/>
        <w:rPr>
          <w:rFonts w:ascii="Times New Roman" w:hAnsi="Times New Roman" w:cs="Times New Roman"/>
          <w:sz w:val="24"/>
        </w:rPr>
      </w:pPr>
      <w:r w:rsidRPr="00D61617">
        <w:rPr>
          <w:rFonts w:ascii="Times New Roman" w:hAnsi="Times New Roman" w:cs="Times New Roman"/>
          <w:sz w:val="24"/>
        </w:rPr>
        <w:t xml:space="preserve">Jika nilai VIF &lt; 10.00 maka tidak ada gejala multikolinieritas </w:t>
      </w:r>
    </w:p>
    <w:p w:rsidR="008E14E7" w:rsidRDefault="008E14E7" w:rsidP="008E14E7">
      <w:pPr>
        <w:pStyle w:val="ListParagraph"/>
        <w:numPr>
          <w:ilvl w:val="0"/>
          <w:numId w:val="12"/>
        </w:numPr>
        <w:spacing w:after="0" w:line="360" w:lineRule="auto"/>
        <w:ind w:left="426" w:hanging="425"/>
        <w:jc w:val="both"/>
        <w:rPr>
          <w:rFonts w:ascii="Times New Roman" w:hAnsi="Times New Roman" w:cs="Times New Roman"/>
          <w:sz w:val="24"/>
        </w:rPr>
      </w:pPr>
      <w:r>
        <w:rPr>
          <w:rFonts w:ascii="Times New Roman" w:hAnsi="Times New Roman" w:cs="Times New Roman"/>
          <w:sz w:val="24"/>
        </w:rPr>
        <w:t>Jika nilai Tolerance &lt; 0,01 maka ada gejala multikolinieritas</w:t>
      </w:r>
    </w:p>
    <w:p w:rsidR="008E14E7" w:rsidRDefault="008E14E7" w:rsidP="008E14E7">
      <w:pPr>
        <w:pStyle w:val="ListParagraph"/>
        <w:spacing w:after="0" w:line="360" w:lineRule="auto"/>
        <w:ind w:left="426"/>
        <w:jc w:val="both"/>
        <w:rPr>
          <w:rFonts w:ascii="Times New Roman" w:hAnsi="Times New Roman" w:cs="Times New Roman"/>
          <w:sz w:val="24"/>
        </w:rPr>
      </w:pPr>
      <w:r w:rsidRPr="00D61617">
        <w:rPr>
          <w:rFonts w:ascii="Times New Roman" w:hAnsi="Times New Roman" w:cs="Times New Roman"/>
          <w:sz w:val="24"/>
        </w:rPr>
        <w:t>Jika nilai Toletance &gt; 0,1 maka tidak ada gejala multikolinieritas</w:t>
      </w:r>
    </w:p>
    <w:p w:rsidR="008E14E7" w:rsidRDefault="008E14E7" w:rsidP="008E14E7">
      <w:pPr>
        <w:spacing w:after="0" w:line="360" w:lineRule="auto"/>
        <w:jc w:val="center"/>
        <w:rPr>
          <w:rFonts w:ascii="Times New Roman" w:hAnsi="Times New Roman" w:cs="Times New Roman"/>
          <w:b/>
          <w:sz w:val="24"/>
        </w:rPr>
      </w:pPr>
      <w:bookmarkStart w:id="10" w:name="_Hlk60896351"/>
      <w:r>
        <w:rPr>
          <w:rFonts w:ascii="Times New Roman" w:hAnsi="Times New Roman" w:cs="Times New Roman"/>
          <w:b/>
          <w:sz w:val="24"/>
        </w:rPr>
        <w:t>Tabel 4.13</w:t>
      </w:r>
    </w:p>
    <w:p w:rsidR="008E14E7" w:rsidRDefault="008E14E7" w:rsidP="008E14E7">
      <w:pPr>
        <w:spacing w:after="0" w:line="360" w:lineRule="auto"/>
        <w:jc w:val="center"/>
        <w:rPr>
          <w:rFonts w:ascii="Times New Roman" w:hAnsi="Times New Roman" w:cs="Times New Roman"/>
          <w:b/>
          <w:sz w:val="24"/>
        </w:rPr>
      </w:pPr>
      <w:r>
        <w:rPr>
          <w:rFonts w:ascii="Times New Roman" w:hAnsi="Times New Roman" w:cs="Times New Roman"/>
          <w:b/>
          <w:sz w:val="24"/>
        </w:rPr>
        <w:t>Uji Multikolinieritas</w:t>
      </w:r>
    </w:p>
    <w:tbl>
      <w:tblPr>
        <w:tblW w:w="53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2259"/>
        <w:gridCol w:w="1194"/>
        <w:gridCol w:w="1081"/>
      </w:tblGrid>
      <w:tr w:rsidR="008E14E7" w:rsidRPr="004178F0" w:rsidTr="007B50F1">
        <w:trPr>
          <w:cantSplit/>
          <w:jc w:val="center"/>
        </w:trPr>
        <w:tc>
          <w:tcPr>
            <w:tcW w:w="5307" w:type="dxa"/>
            <w:gridSpan w:val="4"/>
            <w:tcBorders>
              <w:top w:val="nil"/>
              <w:left w:val="nil"/>
              <w:bottom w:val="single" w:sz="18" w:space="0" w:color="000000"/>
              <w:right w:val="nil"/>
            </w:tcBorders>
            <w:shd w:val="clear" w:color="auto" w:fill="FFFFFF"/>
            <w:vAlign w:val="bottom"/>
          </w:tcPr>
          <w:p w:rsidR="008E14E7" w:rsidRPr="004178F0"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4178F0">
              <w:rPr>
                <w:rFonts w:ascii="Times New Roman" w:hAnsi="Times New Roman" w:cs="Times New Roman"/>
                <w:b/>
                <w:bCs/>
                <w:color w:val="000000"/>
                <w:sz w:val="24"/>
                <w:szCs w:val="18"/>
              </w:rPr>
              <w:t>Coefficients</w:t>
            </w:r>
            <w:r w:rsidRPr="004178F0">
              <w:rPr>
                <w:rFonts w:ascii="Times New Roman" w:hAnsi="Times New Roman" w:cs="Times New Roman"/>
                <w:b/>
                <w:bCs/>
                <w:color w:val="000000"/>
                <w:sz w:val="24"/>
                <w:szCs w:val="18"/>
                <w:vertAlign w:val="superscript"/>
              </w:rPr>
              <w:t>a</w:t>
            </w:r>
          </w:p>
        </w:tc>
      </w:tr>
      <w:tr w:rsidR="008E14E7" w:rsidRPr="004178F0" w:rsidTr="007B50F1">
        <w:trPr>
          <w:cantSplit/>
          <w:jc w:val="center"/>
        </w:trPr>
        <w:tc>
          <w:tcPr>
            <w:tcW w:w="3032"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F53CC7"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F53CC7">
              <w:rPr>
                <w:rFonts w:ascii="Times New Roman" w:hAnsi="Times New Roman" w:cs="Times New Roman"/>
                <w:color w:val="000000"/>
                <w:sz w:val="20"/>
                <w:szCs w:val="20"/>
              </w:rPr>
              <w:t>Model</w:t>
            </w:r>
          </w:p>
        </w:tc>
        <w:tc>
          <w:tcPr>
            <w:tcW w:w="2275" w:type="dxa"/>
            <w:gridSpan w:val="2"/>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F53CC7"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53CC7">
              <w:rPr>
                <w:rFonts w:ascii="Times New Roman" w:hAnsi="Times New Roman" w:cs="Times New Roman"/>
                <w:color w:val="000000"/>
                <w:sz w:val="20"/>
                <w:szCs w:val="20"/>
              </w:rPr>
              <w:t>Collinearity Statistics</w:t>
            </w:r>
          </w:p>
        </w:tc>
      </w:tr>
      <w:tr w:rsidR="008E14E7" w:rsidRPr="004178F0" w:rsidTr="007B50F1">
        <w:trPr>
          <w:cantSplit/>
          <w:trHeight w:val="306"/>
          <w:jc w:val="center"/>
        </w:trPr>
        <w:tc>
          <w:tcPr>
            <w:tcW w:w="3032" w:type="dxa"/>
            <w:gridSpan w:val="2"/>
            <w:vMerge/>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F53CC7" w:rsidRDefault="008E14E7" w:rsidP="007B50F1">
            <w:pPr>
              <w:autoSpaceDE w:val="0"/>
              <w:autoSpaceDN w:val="0"/>
              <w:adjustRightInd w:val="0"/>
              <w:spacing w:after="0" w:line="360" w:lineRule="auto"/>
              <w:rPr>
                <w:rFonts w:ascii="Times New Roman" w:hAnsi="Times New Roman" w:cs="Times New Roman"/>
                <w:color w:val="000000"/>
                <w:sz w:val="20"/>
                <w:szCs w:val="20"/>
              </w:rPr>
            </w:pPr>
          </w:p>
        </w:tc>
        <w:tc>
          <w:tcPr>
            <w:tcW w:w="1194"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F53CC7"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53CC7">
              <w:rPr>
                <w:rFonts w:ascii="Times New Roman" w:hAnsi="Times New Roman" w:cs="Times New Roman"/>
                <w:color w:val="000000"/>
                <w:sz w:val="20"/>
                <w:szCs w:val="20"/>
              </w:rPr>
              <w:t>Tolerance</w:t>
            </w:r>
          </w:p>
        </w:tc>
        <w:tc>
          <w:tcPr>
            <w:tcW w:w="1081"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F53CC7"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F53CC7">
              <w:rPr>
                <w:rFonts w:ascii="Times New Roman" w:hAnsi="Times New Roman" w:cs="Times New Roman"/>
                <w:color w:val="000000"/>
                <w:sz w:val="20"/>
                <w:szCs w:val="20"/>
              </w:rPr>
              <w:t>VIF</w:t>
            </w:r>
          </w:p>
        </w:tc>
      </w:tr>
      <w:tr w:rsidR="008E14E7" w:rsidRPr="004178F0" w:rsidTr="007B50F1">
        <w:trPr>
          <w:cantSplit/>
          <w:jc w:val="center"/>
        </w:trPr>
        <w:tc>
          <w:tcPr>
            <w:tcW w:w="773" w:type="dxa"/>
            <w:vMerge w:val="restart"/>
            <w:tcBorders>
              <w:top w:val="single" w:sz="18" w:space="0" w:color="000000"/>
              <w:left w:val="single" w:sz="18" w:space="0" w:color="000000"/>
              <w:bottom w:val="nil"/>
              <w:right w:val="nil"/>
            </w:tcBorders>
            <w:shd w:val="clear" w:color="auto" w:fill="FFFFFF"/>
          </w:tcPr>
          <w:p w:rsidR="008E14E7" w:rsidRPr="008D469F" w:rsidRDefault="008E14E7" w:rsidP="007B50F1">
            <w:pPr>
              <w:autoSpaceDE w:val="0"/>
              <w:autoSpaceDN w:val="0"/>
              <w:adjustRightInd w:val="0"/>
              <w:spacing w:after="0" w:line="360" w:lineRule="auto"/>
              <w:ind w:left="60" w:right="60"/>
              <w:rPr>
                <w:rFonts w:ascii="Times New Roman" w:hAnsi="Times New Roman" w:cs="Times New Roman"/>
                <w:color w:val="000000"/>
              </w:rPr>
            </w:pPr>
            <w:r w:rsidRPr="008D469F">
              <w:rPr>
                <w:rFonts w:ascii="Times New Roman" w:hAnsi="Times New Roman" w:cs="Times New Roman"/>
                <w:color w:val="000000"/>
              </w:rPr>
              <w:t>1</w:t>
            </w:r>
          </w:p>
        </w:tc>
        <w:tc>
          <w:tcPr>
            <w:tcW w:w="2259" w:type="dxa"/>
            <w:tcBorders>
              <w:top w:val="single" w:sz="18" w:space="0" w:color="000000"/>
              <w:left w:val="nil"/>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F53CC7">
              <w:rPr>
                <w:rFonts w:ascii="Times New Roman" w:hAnsi="Times New Roman" w:cs="Times New Roman"/>
                <w:color w:val="000000"/>
                <w:sz w:val="20"/>
                <w:szCs w:val="20"/>
              </w:rPr>
              <w:t>(Constant)</w:t>
            </w:r>
          </w:p>
        </w:tc>
        <w:tc>
          <w:tcPr>
            <w:tcW w:w="1194" w:type="dxa"/>
            <w:tcBorders>
              <w:top w:val="single" w:sz="18" w:space="0" w:color="000000"/>
              <w:left w:val="single" w:sz="18" w:space="0" w:color="000000"/>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rPr>
                <w:rFonts w:ascii="Times New Roman" w:hAnsi="Times New Roman" w:cs="Times New Roman"/>
                <w:sz w:val="20"/>
                <w:szCs w:val="20"/>
              </w:rPr>
            </w:pPr>
          </w:p>
        </w:tc>
        <w:tc>
          <w:tcPr>
            <w:tcW w:w="1081" w:type="dxa"/>
            <w:tcBorders>
              <w:top w:val="single" w:sz="18" w:space="0" w:color="000000"/>
              <w:left w:val="single" w:sz="18" w:space="0" w:color="000000"/>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rPr>
                <w:rFonts w:ascii="Times New Roman" w:hAnsi="Times New Roman" w:cs="Times New Roman"/>
                <w:sz w:val="20"/>
                <w:szCs w:val="20"/>
              </w:rPr>
            </w:pPr>
          </w:p>
        </w:tc>
      </w:tr>
      <w:tr w:rsidR="008E14E7" w:rsidRPr="004178F0" w:rsidTr="007B50F1">
        <w:trPr>
          <w:cantSplit/>
          <w:jc w:val="center"/>
        </w:trPr>
        <w:tc>
          <w:tcPr>
            <w:tcW w:w="773" w:type="dxa"/>
            <w:vMerge/>
            <w:tcBorders>
              <w:top w:val="nil"/>
              <w:left w:val="single" w:sz="18" w:space="0" w:color="000000"/>
              <w:bottom w:val="nil"/>
              <w:right w:val="nil"/>
            </w:tcBorders>
            <w:shd w:val="clear" w:color="auto" w:fill="FFFFFF"/>
          </w:tcPr>
          <w:p w:rsidR="008E14E7" w:rsidRPr="008D469F" w:rsidRDefault="008E14E7" w:rsidP="007B50F1">
            <w:pPr>
              <w:autoSpaceDE w:val="0"/>
              <w:autoSpaceDN w:val="0"/>
              <w:adjustRightInd w:val="0"/>
              <w:spacing w:after="0" w:line="360" w:lineRule="auto"/>
              <w:rPr>
                <w:rFonts w:ascii="Times New Roman" w:hAnsi="Times New Roman" w:cs="Times New Roman"/>
              </w:rPr>
            </w:pPr>
          </w:p>
        </w:tc>
        <w:tc>
          <w:tcPr>
            <w:tcW w:w="2259" w:type="dxa"/>
            <w:tcBorders>
              <w:top w:val="nil"/>
              <w:left w:val="nil"/>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F53CC7">
              <w:rPr>
                <w:rFonts w:ascii="Times New Roman" w:hAnsi="Times New Roman" w:cs="Times New Roman"/>
                <w:color w:val="000000"/>
                <w:sz w:val="20"/>
                <w:szCs w:val="20"/>
              </w:rPr>
              <w:t>Kualitas Sistem</w:t>
            </w:r>
          </w:p>
        </w:tc>
        <w:tc>
          <w:tcPr>
            <w:tcW w:w="1194" w:type="dxa"/>
            <w:tcBorders>
              <w:top w:val="nil"/>
              <w:left w:val="single" w:sz="18" w:space="0" w:color="000000"/>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53CC7">
              <w:rPr>
                <w:rFonts w:ascii="Times New Roman" w:hAnsi="Times New Roman" w:cs="Times New Roman"/>
                <w:color w:val="000000"/>
                <w:sz w:val="20"/>
                <w:szCs w:val="20"/>
              </w:rPr>
              <w:t>.629</w:t>
            </w:r>
          </w:p>
        </w:tc>
        <w:tc>
          <w:tcPr>
            <w:tcW w:w="1081" w:type="dxa"/>
            <w:tcBorders>
              <w:top w:val="nil"/>
              <w:left w:val="single" w:sz="18" w:space="0" w:color="000000"/>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53CC7">
              <w:rPr>
                <w:rFonts w:ascii="Times New Roman" w:hAnsi="Times New Roman" w:cs="Times New Roman"/>
                <w:color w:val="000000"/>
                <w:sz w:val="20"/>
                <w:szCs w:val="20"/>
              </w:rPr>
              <w:t>1.589</w:t>
            </w:r>
          </w:p>
        </w:tc>
      </w:tr>
      <w:tr w:rsidR="008E14E7" w:rsidRPr="004178F0" w:rsidTr="007B50F1">
        <w:trPr>
          <w:cantSplit/>
          <w:jc w:val="center"/>
        </w:trPr>
        <w:tc>
          <w:tcPr>
            <w:tcW w:w="773" w:type="dxa"/>
            <w:vMerge/>
            <w:tcBorders>
              <w:top w:val="nil"/>
              <w:left w:val="single" w:sz="18" w:space="0" w:color="000000"/>
              <w:bottom w:val="nil"/>
              <w:right w:val="nil"/>
            </w:tcBorders>
            <w:shd w:val="clear" w:color="auto" w:fill="FFFFFF"/>
          </w:tcPr>
          <w:p w:rsidR="008E14E7" w:rsidRPr="008D469F" w:rsidRDefault="008E14E7" w:rsidP="007B50F1">
            <w:pPr>
              <w:autoSpaceDE w:val="0"/>
              <w:autoSpaceDN w:val="0"/>
              <w:adjustRightInd w:val="0"/>
              <w:spacing w:after="0" w:line="360" w:lineRule="auto"/>
              <w:rPr>
                <w:rFonts w:ascii="Times New Roman" w:hAnsi="Times New Roman" w:cs="Times New Roman"/>
                <w:color w:val="000000"/>
              </w:rPr>
            </w:pPr>
          </w:p>
        </w:tc>
        <w:tc>
          <w:tcPr>
            <w:tcW w:w="2259" w:type="dxa"/>
            <w:tcBorders>
              <w:top w:val="nil"/>
              <w:left w:val="nil"/>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F53CC7">
              <w:rPr>
                <w:rFonts w:ascii="Times New Roman" w:hAnsi="Times New Roman" w:cs="Times New Roman"/>
                <w:color w:val="000000"/>
                <w:sz w:val="20"/>
                <w:szCs w:val="20"/>
              </w:rPr>
              <w:t>Kualitas Informasi</w:t>
            </w:r>
          </w:p>
        </w:tc>
        <w:tc>
          <w:tcPr>
            <w:tcW w:w="1194" w:type="dxa"/>
            <w:tcBorders>
              <w:top w:val="nil"/>
              <w:left w:val="single" w:sz="18" w:space="0" w:color="000000"/>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53CC7">
              <w:rPr>
                <w:rFonts w:ascii="Times New Roman" w:hAnsi="Times New Roman" w:cs="Times New Roman"/>
                <w:color w:val="000000"/>
                <w:sz w:val="20"/>
                <w:szCs w:val="20"/>
              </w:rPr>
              <w:t>.492</w:t>
            </w:r>
          </w:p>
        </w:tc>
        <w:tc>
          <w:tcPr>
            <w:tcW w:w="1081" w:type="dxa"/>
            <w:tcBorders>
              <w:top w:val="nil"/>
              <w:left w:val="single" w:sz="18" w:space="0" w:color="000000"/>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53CC7">
              <w:rPr>
                <w:rFonts w:ascii="Times New Roman" w:hAnsi="Times New Roman" w:cs="Times New Roman"/>
                <w:color w:val="000000"/>
                <w:sz w:val="20"/>
                <w:szCs w:val="20"/>
              </w:rPr>
              <w:t>2.033</w:t>
            </w:r>
          </w:p>
        </w:tc>
      </w:tr>
      <w:tr w:rsidR="008E14E7" w:rsidRPr="004178F0" w:rsidTr="007B50F1">
        <w:trPr>
          <w:cantSplit/>
          <w:trHeight w:val="153"/>
          <w:jc w:val="center"/>
        </w:trPr>
        <w:tc>
          <w:tcPr>
            <w:tcW w:w="773" w:type="dxa"/>
            <w:vMerge/>
            <w:tcBorders>
              <w:top w:val="nil"/>
              <w:left w:val="single" w:sz="18" w:space="0" w:color="000000"/>
              <w:bottom w:val="nil"/>
              <w:right w:val="nil"/>
            </w:tcBorders>
            <w:shd w:val="clear" w:color="auto" w:fill="FFFFFF"/>
          </w:tcPr>
          <w:p w:rsidR="008E14E7" w:rsidRPr="008D469F" w:rsidRDefault="008E14E7" w:rsidP="007B50F1">
            <w:pPr>
              <w:autoSpaceDE w:val="0"/>
              <w:autoSpaceDN w:val="0"/>
              <w:adjustRightInd w:val="0"/>
              <w:spacing w:after="0" w:line="360" w:lineRule="auto"/>
              <w:rPr>
                <w:rFonts w:ascii="Times New Roman" w:hAnsi="Times New Roman" w:cs="Times New Roman"/>
                <w:color w:val="000000"/>
              </w:rPr>
            </w:pPr>
          </w:p>
        </w:tc>
        <w:tc>
          <w:tcPr>
            <w:tcW w:w="2259" w:type="dxa"/>
            <w:tcBorders>
              <w:top w:val="nil"/>
              <w:left w:val="nil"/>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F53CC7">
              <w:rPr>
                <w:rFonts w:ascii="Times New Roman" w:hAnsi="Times New Roman" w:cs="Times New Roman"/>
                <w:color w:val="000000"/>
                <w:sz w:val="20"/>
                <w:szCs w:val="20"/>
              </w:rPr>
              <w:t>Persepsi Kegunaan</w:t>
            </w:r>
          </w:p>
        </w:tc>
        <w:tc>
          <w:tcPr>
            <w:tcW w:w="1194" w:type="dxa"/>
            <w:tcBorders>
              <w:top w:val="nil"/>
              <w:left w:val="single" w:sz="18" w:space="0" w:color="000000"/>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53CC7">
              <w:rPr>
                <w:rFonts w:ascii="Times New Roman" w:hAnsi="Times New Roman" w:cs="Times New Roman"/>
                <w:color w:val="000000"/>
                <w:sz w:val="20"/>
                <w:szCs w:val="20"/>
              </w:rPr>
              <w:t>.424</w:t>
            </w:r>
          </w:p>
        </w:tc>
        <w:tc>
          <w:tcPr>
            <w:tcW w:w="1081" w:type="dxa"/>
            <w:tcBorders>
              <w:top w:val="nil"/>
              <w:left w:val="single" w:sz="18" w:space="0" w:color="000000"/>
              <w:bottom w:val="nil"/>
              <w:right w:val="single" w:sz="18" w:space="0" w:color="000000"/>
            </w:tcBorders>
            <w:shd w:val="clear" w:color="auto" w:fill="FFFFFF"/>
            <w:vAlign w:val="center"/>
          </w:tcPr>
          <w:p w:rsidR="008E14E7" w:rsidRPr="00F53CC7"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F53CC7">
              <w:rPr>
                <w:rFonts w:ascii="Times New Roman" w:hAnsi="Times New Roman" w:cs="Times New Roman"/>
                <w:color w:val="000000"/>
                <w:sz w:val="20"/>
                <w:szCs w:val="20"/>
              </w:rPr>
              <w:t>2.359</w:t>
            </w:r>
          </w:p>
        </w:tc>
      </w:tr>
      <w:tr w:rsidR="008E14E7" w:rsidRPr="004178F0" w:rsidTr="007B50F1">
        <w:trPr>
          <w:cantSplit/>
          <w:jc w:val="center"/>
        </w:trPr>
        <w:tc>
          <w:tcPr>
            <w:tcW w:w="5307" w:type="dxa"/>
            <w:gridSpan w:val="4"/>
            <w:tcBorders>
              <w:top w:val="single" w:sz="18" w:space="0" w:color="000000"/>
              <w:left w:val="nil"/>
              <w:bottom w:val="nil"/>
              <w:right w:val="nil"/>
            </w:tcBorders>
            <w:shd w:val="clear" w:color="auto" w:fill="FFFFFF"/>
          </w:tcPr>
          <w:p w:rsidR="008E14E7" w:rsidRPr="004178F0" w:rsidRDefault="008E14E7" w:rsidP="007B50F1">
            <w:pPr>
              <w:autoSpaceDE w:val="0"/>
              <w:autoSpaceDN w:val="0"/>
              <w:adjustRightInd w:val="0"/>
              <w:spacing w:after="0" w:line="360" w:lineRule="auto"/>
              <w:ind w:left="60" w:right="60"/>
              <w:rPr>
                <w:rFonts w:ascii="Times New Roman" w:hAnsi="Times New Roman" w:cs="Times New Roman"/>
                <w:color w:val="000000"/>
                <w:sz w:val="24"/>
                <w:szCs w:val="18"/>
              </w:rPr>
            </w:pPr>
            <w:r w:rsidRPr="004178F0">
              <w:rPr>
                <w:rFonts w:ascii="Times New Roman" w:hAnsi="Times New Roman" w:cs="Times New Roman"/>
                <w:color w:val="000000"/>
                <w:sz w:val="24"/>
                <w:szCs w:val="18"/>
              </w:rPr>
              <w:t xml:space="preserve">a. Dependent Variable: </w:t>
            </w:r>
            <w:r>
              <w:rPr>
                <w:rFonts w:ascii="Times New Roman" w:hAnsi="Times New Roman" w:cs="Times New Roman"/>
                <w:color w:val="000000"/>
                <w:sz w:val="24"/>
                <w:szCs w:val="18"/>
              </w:rPr>
              <w:t>Kepuasan Pengguna</w:t>
            </w:r>
          </w:p>
        </w:tc>
      </w:tr>
    </w:tbl>
    <w:p w:rsidR="008E14E7" w:rsidRDefault="008E14E7" w:rsidP="008E14E7">
      <w:pPr>
        <w:autoSpaceDE w:val="0"/>
        <w:autoSpaceDN w:val="0"/>
        <w:adjustRightInd w:val="0"/>
        <w:spacing w:after="0" w:line="360" w:lineRule="auto"/>
        <w:ind w:left="851"/>
        <w:rPr>
          <w:rFonts w:ascii="Times New Roman" w:hAnsi="Times New Roman" w:cs="Times New Roman"/>
          <w:sz w:val="24"/>
          <w:szCs w:val="24"/>
        </w:rPr>
      </w:pPr>
      <w:r>
        <w:rPr>
          <w:rFonts w:ascii="Times New Roman" w:hAnsi="Times New Roman" w:cs="Times New Roman"/>
          <w:sz w:val="24"/>
          <w:szCs w:val="24"/>
        </w:rPr>
        <w:tab/>
        <w:t>Sumber : Sumber : Hasil Pengolahan Data SPSS (2020)</w:t>
      </w:r>
    </w:p>
    <w:p w:rsidR="008E14E7" w:rsidRDefault="008E14E7" w:rsidP="008E14E7">
      <w:pPr>
        <w:spacing w:after="0" w:line="360" w:lineRule="auto"/>
        <w:rPr>
          <w:rFonts w:ascii="Times New Roman" w:hAnsi="Times New Roman" w:cs="Times New Roman"/>
          <w:b/>
          <w:sz w:val="24"/>
        </w:rPr>
      </w:pPr>
    </w:p>
    <w:p w:rsidR="008E14E7" w:rsidRDefault="008E14E7" w:rsidP="008E14E7">
      <w:pPr>
        <w:pStyle w:val="BodyText"/>
        <w:tabs>
          <w:tab w:val="left" w:pos="630"/>
          <w:tab w:val="left" w:pos="1418"/>
        </w:tabs>
        <w:spacing w:line="360" w:lineRule="auto"/>
        <w:ind w:right="11"/>
        <w:jc w:val="both"/>
        <w:rPr>
          <w:sz w:val="24"/>
        </w:rPr>
      </w:pPr>
    </w:p>
    <w:p w:rsidR="008E14E7" w:rsidRDefault="008E14E7" w:rsidP="008E14E7">
      <w:pPr>
        <w:pStyle w:val="BodyText"/>
        <w:tabs>
          <w:tab w:val="left" w:pos="630"/>
          <w:tab w:val="left" w:pos="1418"/>
        </w:tabs>
        <w:spacing w:line="360" w:lineRule="auto"/>
        <w:ind w:right="11"/>
        <w:jc w:val="both"/>
        <w:rPr>
          <w:sz w:val="24"/>
        </w:rPr>
      </w:pPr>
    </w:p>
    <w:p w:rsidR="008E14E7" w:rsidRDefault="008E14E7" w:rsidP="008E14E7">
      <w:pPr>
        <w:pStyle w:val="BodyText"/>
        <w:tabs>
          <w:tab w:val="left" w:pos="630"/>
          <w:tab w:val="left" w:pos="1418"/>
        </w:tabs>
        <w:spacing w:line="360" w:lineRule="auto"/>
        <w:ind w:right="11"/>
        <w:jc w:val="both"/>
        <w:rPr>
          <w:sz w:val="24"/>
        </w:rPr>
      </w:pPr>
    </w:p>
    <w:p w:rsidR="008E14E7" w:rsidRDefault="008E14E7" w:rsidP="008E14E7">
      <w:pPr>
        <w:pStyle w:val="BodyText"/>
        <w:tabs>
          <w:tab w:val="left" w:pos="630"/>
          <w:tab w:val="left" w:pos="1418"/>
        </w:tabs>
        <w:spacing w:line="360" w:lineRule="auto"/>
        <w:ind w:right="11"/>
        <w:jc w:val="both"/>
        <w:rPr>
          <w:sz w:val="24"/>
        </w:rPr>
      </w:pPr>
      <w:r>
        <w:rPr>
          <w:sz w:val="24"/>
        </w:rPr>
        <w:lastRenderedPageBreak/>
        <w:t xml:space="preserve">Bserdasarkan tabel diatas pengujian multikolinieritas menunjukkan keseluruhan nilai </w:t>
      </w:r>
      <w:r w:rsidRPr="00D7633F">
        <w:rPr>
          <w:i/>
          <w:sz w:val="24"/>
        </w:rPr>
        <w:t>tolerance</w:t>
      </w:r>
      <w:r>
        <w:rPr>
          <w:sz w:val="24"/>
        </w:rPr>
        <w:t xml:space="preserve"> variabel diatas 0,10 (&gt; 0,10). Hasil perhitungan VIF juga menunjukkan nilai keseluruhan variabel di bawah 10 (≤10). Dengan demikian dapat disimpulkan tidak mengalami multikolinieritas.</w:t>
      </w:r>
    </w:p>
    <w:bookmarkEnd w:id="10"/>
    <w:p w:rsidR="008E14E7" w:rsidRPr="001E4357" w:rsidRDefault="008E14E7" w:rsidP="008E14E7">
      <w:pPr>
        <w:pStyle w:val="BodyText"/>
        <w:tabs>
          <w:tab w:val="left" w:pos="630"/>
          <w:tab w:val="left" w:pos="1418"/>
        </w:tabs>
        <w:spacing w:line="360" w:lineRule="auto"/>
        <w:ind w:right="11"/>
        <w:jc w:val="both"/>
        <w:rPr>
          <w:sz w:val="24"/>
        </w:rPr>
      </w:pPr>
    </w:p>
    <w:p w:rsidR="008E14E7" w:rsidRDefault="008E14E7" w:rsidP="008E14E7">
      <w:pPr>
        <w:pStyle w:val="BodyText"/>
        <w:numPr>
          <w:ilvl w:val="0"/>
          <w:numId w:val="14"/>
        </w:numPr>
        <w:tabs>
          <w:tab w:val="left" w:pos="709"/>
        </w:tabs>
        <w:spacing w:line="360" w:lineRule="auto"/>
        <w:ind w:left="0" w:right="11" w:firstLine="0"/>
        <w:jc w:val="both"/>
        <w:rPr>
          <w:b/>
          <w:w w:val="105"/>
          <w:sz w:val="24"/>
          <w:szCs w:val="24"/>
        </w:rPr>
      </w:pPr>
      <w:r w:rsidRPr="001E4357">
        <w:rPr>
          <w:b/>
          <w:w w:val="105"/>
          <w:sz w:val="24"/>
          <w:szCs w:val="24"/>
        </w:rPr>
        <w:t>Uji H</w:t>
      </w:r>
      <w:r>
        <w:rPr>
          <w:b/>
          <w:w w:val="105"/>
          <w:sz w:val="24"/>
          <w:szCs w:val="24"/>
        </w:rPr>
        <w:t>eteroskedatisi</w:t>
      </w:r>
      <w:r w:rsidRPr="001E4357">
        <w:rPr>
          <w:b/>
          <w:w w:val="105"/>
          <w:sz w:val="24"/>
          <w:szCs w:val="24"/>
        </w:rPr>
        <w:t>tas</w:t>
      </w:r>
    </w:p>
    <w:p w:rsidR="008E14E7" w:rsidRPr="001E4357" w:rsidRDefault="008E14E7" w:rsidP="008E14E7">
      <w:pPr>
        <w:tabs>
          <w:tab w:val="left" w:pos="1400"/>
        </w:tabs>
        <w:spacing w:line="360" w:lineRule="auto"/>
        <w:rPr>
          <w:rFonts w:ascii="Times New Roman" w:hAnsi="Times New Roman" w:cs="Times New Roman"/>
          <w:sz w:val="24"/>
          <w:szCs w:val="24"/>
        </w:rPr>
      </w:pPr>
      <w:r w:rsidRPr="001E4357">
        <w:rPr>
          <w:rFonts w:ascii="Times New Roman" w:hAnsi="Times New Roman" w:cs="Times New Roman"/>
          <w:sz w:val="24"/>
          <w:szCs w:val="24"/>
        </w:rPr>
        <w:t>Dasar Pengambilan Uji Heteroskedastisistas gletser</w:t>
      </w:r>
    </w:p>
    <w:p w:rsidR="008E14E7" w:rsidRPr="00F53CC7" w:rsidRDefault="008E14E7" w:rsidP="008E14E7">
      <w:pPr>
        <w:pStyle w:val="ListParagraph"/>
        <w:widowControl w:val="0"/>
        <w:numPr>
          <w:ilvl w:val="0"/>
          <w:numId w:val="15"/>
        </w:numPr>
        <w:autoSpaceDE w:val="0"/>
        <w:autoSpaceDN w:val="0"/>
        <w:spacing w:after="0" w:line="360" w:lineRule="auto"/>
        <w:ind w:left="426" w:hanging="425"/>
        <w:rPr>
          <w:rFonts w:ascii="Times New Roman" w:hAnsi="Times New Roman" w:cs="Times New Roman"/>
          <w:sz w:val="24"/>
          <w:szCs w:val="24"/>
        </w:rPr>
      </w:pPr>
      <w:r w:rsidRPr="001E4357">
        <w:rPr>
          <w:rFonts w:ascii="Times New Roman" w:hAnsi="Times New Roman" w:cs="Times New Roman"/>
          <w:sz w:val="24"/>
          <w:szCs w:val="24"/>
        </w:rPr>
        <w:t>Jika nilai signifikansi (sig) antara variabel independen dengan absolut residual lebih besar dari 0,05 maka tidak terjadi masalah heteroskedastisitas</w:t>
      </w:r>
    </w:p>
    <w:p w:rsidR="008E14E7" w:rsidRDefault="008E14E7" w:rsidP="008E14E7">
      <w:pPr>
        <w:widowControl w:val="0"/>
        <w:autoSpaceDE w:val="0"/>
        <w:autoSpaceDN w:val="0"/>
        <w:spacing w:after="0" w:line="360" w:lineRule="auto"/>
        <w:jc w:val="center"/>
        <w:rPr>
          <w:rFonts w:ascii="Times New Roman" w:hAnsi="Times New Roman" w:cs="Times New Roman"/>
          <w:b/>
          <w:sz w:val="24"/>
          <w:szCs w:val="24"/>
        </w:rPr>
      </w:pPr>
    </w:p>
    <w:p w:rsidR="008E14E7" w:rsidRPr="00ED2BF9" w:rsidRDefault="008E14E7" w:rsidP="008E14E7">
      <w:pPr>
        <w:widowControl w:val="0"/>
        <w:autoSpaceDE w:val="0"/>
        <w:autoSpaceDN w:val="0"/>
        <w:spacing w:after="0" w:line="360" w:lineRule="auto"/>
        <w:jc w:val="center"/>
        <w:rPr>
          <w:rFonts w:ascii="Times New Roman" w:hAnsi="Times New Roman" w:cs="Times New Roman"/>
          <w:b/>
          <w:sz w:val="24"/>
          <w:szCs w:val="24"/>
        </w:rPr>
      </w:pPr>
      <w:r w:rsidRPr="00ED2BF9">
        <w:rPr>
          <w:rFonts w:ascii="Times New Roman" w:hAnsi="Times New Roman" w:cs="Times New Roman"/>
          <w:b/>
          <w:sz w:val="24"/>
          <w:szCs w:val="24"/>
        </w:rPr>
        <w:t>Tabel 4.14</w:t>
      </w:r>
    </w:p>
    <w:p w:rsidR="008E14E7" w:rsidRPr="00ED2BF9" w:rsidRDefault="008E14E7" w:rsidP="008E14E7">
      <w:pPr>
        <w:widowControl w:val="0"/>
        <w:autoSpaceDE w:val="0"/>
        <w:autoSpaceDN w:val="0"/>
        <w:spacing w:after="0" w:line="360" w:lineRule="auto"/>
        <w:jc w:val="center"/>
        <w:rPr>
          <w:rFonts w:ascii="Times New Roman" w:hAnsi="Times New Roman" w:cs="Times New Roman"/>
          <w:sz w:val="24"/>
          <w:szCs w:val="24"/>
        </w:rPr>
      </w:pPr>
      <w:r w:rsidRPr="00ED2BF9">
        <w:rPr>
          <w:rFonts w:ascii="Times New Roman" w:hAnsi="Times New Roman" w:cs="Times New Roman"/>
          <w:b/>
          <w:sz w:val="24"/>
          <w:szCs w:val="24"/>
        </w:rPr>
        <w:t>Uji Heteroskedatisitas</w:t>
      </w:r>
    </w:p>
    <w:tbl>
      <w:tblPr>
        <w:tblW w:w="890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9"/>
        <w:gridCol w:w="2250"/>
        <w:gridCol w:w="2126"/>
        <w:gridCol w:w="1276"/>
        <w:gridCol w:w="1701"/>
        <w:gridCol w:w="682"/>
      </w:tblGrid>
      <w:tr w:rsidR="008E14E7" w:rsidRPr="004A1807" w:rsidTr="007B50F1">
        <w:trPr>
          <w:cantSplit/>
        </w:trPr>
        <w:tc>
          <w:tcPr>
            <w:tcW w:w="8904" w:type="dxa"/>
            <w:gridSpan w:val="6"/>
            <w:tcBorders>
              <w:top w:val="nil"/>
              <w:left w:val="nil"/>
              <w:bottom w:val="nil"/>
              <w:right w:val="nil"/>
            </w:tcBorders>
            <w:shd w:val="clear" w:color="auto" w:fill="FFFFFF"/>
          </w:tcPr>
          <w:p w:rsidR="008E14E7" w:rsidRPr="00ED01F0" w:rsidRDefault="008E14E7" w:rsidP="007B50F1">
            <w:pPr>
              <w:autoSpaceDE w:val="0"/>
              <w:autoSpaceDN w:val="0"/>
              <w:adjustRightInd w:val="0"/>
              <w:spacing w:line="360" w:lineRule="auto"/>
              <w:ind w:left="60" w:right="60"/>
              <w:jc w:val="center"/>
              <w:rPr>
                <w:rFonts w:ascii="Times New Roman" w:hAnsi="Times New Roman" w:cs="Times New Roman"/>
                <w:color w:val="000000"/>
                <w:sz w:val="24"/>
                <w:szCs w:val="24"/>
              </w:rPr>
            </w:pPr>
            <w:r w:rsidRPr="00ED01F0">
              <w:rPr>
                <w:rFonts w:ascii="Times New Roman" w:hAnsi="Times New Roman" w:cs="Times New Roman"/>
                <w:b/>
                <w:bCs/>
                <w:color w:val="000000"/>
                <w:sz w:val="24"/>
                <w:szCs w:val="24"/>
              </w:rPr>
              <w:t>Coefficients</w:t>
            </w:r>
            <w:r w:rsidRPr="00ED01F0">
              <w:rPr>
                <w:rFonts w:ascii="Times New Roman" w:hAnsi="Times New Roman" w:cs="Times New Roman"/>
                <w:b/>
                <w:bCs/>
                <w:color w:val="000000"/>
                <w:sz w:val="24"/>
                <w:szCs w:val="24"/>
                <w:vertAlign w:val="superscript"/>
              </w:rPr>
              <w:t>a</w:t>
            </w:r>
          </w:p>
        </w:tc>
      </w:tr>
      <w:tr w:rsidR="008E14E7" w:rsidRPr="00ED01F0" w:rsidTr="007B50F1">
        <w:trPr>
          <w:gridAfter w:val="1"/>
          <w:wAfter w:w="682" w:type="dxa"/>
          <w:cantSplit/>
          <w:trHeight w:val="831"/>
        </w:trPr>
        <w:tc>
          <w:tcPr>
            <w:tcW w:w="3119" w:type="dxa"/>
            <w:gridSpan w:val="2"/>
            <w:vMerge w:val="restart"/>
            <w:tcBorders>
              <w:top w:val="single" w:sz="16" w:space="0" w:color="000000"/>
              <w:left w:val="single" w:sz="16" w:space="0" w:color="000000"/>
              <w:bottom w:val="nil"/>
              <w:right w:val="nil"/>
            </w:tcBorders>
            <w:shd w:val="clear" w:color="auto" w:fill="FFFFFF"/>
          </w:tcPr>
          <w:p w:rsidR="008E14E7" w:rsidRPr="00ED01F0" w:rsidRDefault="008E14E7" w:rsidP="007B50F1">
            <w:pPr>
              <w:autoSpaceDE w:val="0"/>
              <w:autoSpaceDN w:val="0"/>
              <w:adjustRightInd w:val="0"/>
              <w:spacing w:line="360" w:lineRule="auto"/>
              <w:ind w:left="60" w:right="60"/>
              <w:rPr>
                <w:rFonts w:ascii="Times New Roman" w:hAnsi="Times New Roman" w:cs="Times New Roman"/>
                <w:color w:val="000000"/>
                <w:sz w:val="24"/>
                <w:szCs w:val="24"/>
              </w:rPr>
            </w:pPr>
            <w:r w:rsidRPr="00ED01F0">
              <w:rPr>
                <w:rFonts w:ascii="Times New Roman" w:hAnsi="Times New Roman" w:cs="Times New Roman"/>
                <w:color w:val="000000"/>
                <w:sz w:val="24"/>
                <w:szCs w:val="24"/>
              </w:rPr>
              <w:t>Model</w:t>
            </w:r>
          </w:p>
        </w:tc>
        <w:tc>
          <w:tcPr>
            <w:tcW w:w="2126" w:type="dxa"/>
            <w:tcBorders>
              <w:top w:val="single" w:sz="16" w:space="0" w:color="000000"/>
            </w:tcBorders>
            <w:shd w:val="clear" w:color="auto" w:fill="FFFFFF"/>
          </w:tcPr>
          <w:p w:rsidR="008E14E7" w:rsidRPr="00ED01F0" w:rsidRDefault="008E14E7" w:rsidP="007B50F1">
            <w:pPr>
              <w:autoSpaceDE w:val="0"/>
              <w:autoSpaceDN w:val="0"/>
              <w:adjustRightInd w:val="0"/>
              <w:spacing w:line="360" w:lineRule="auto"/>
              <w:ind w:left="60" w:right="60"/>
              <w:jc w:val="center"/>
              <w:rPr>
                <w:rFonts w:ascii="Times New Roman" w:hAnsi="Times New Roman" w:cs="Times New Roman"/>
                <w:color w:val="000000"/>
                <w:sz w:val="24"/>
                <w:szCs w:val="24"/>
              </w:rPr>
            </w:pPr>
            <w:r w:rsidRPr="00ED01F0">
              <w:rPr>
                <w:rFonts w:ascii="Times New Roman" w:hAnsi="Times New Roman" w:cs="Times New Roman"/>
                <w:color w:val="000000"/>
                <w:sz w:val="24"/>
                <w:szCs w:val="24"/>
              </w:rPr>
              <w:t>Standardized Coefficients</w:t>
            </w:r>
          </w:p>
        </w:tc>
        <w:tc>
          <w:tcPr>
            <w:tcW w:w="1276" w:type="dxa"/>
            <w:vMerge w:val="restart"/>
            <w:tcBorders>
              <w:top w:val="single" w:sz="16" w:space="0" w:color="000000"/>
            </w:tcBorders>
            <w:shd w:val="clear" w:color="auto" w:fill="FFFFFF"/>
          </w:tcPr>
          <w:p w:rsidR="008E14E7" w:rsidRPr="00ED01F0" w:rsidRDefault="008E14E7" w:rsidP="007B50F1">
            <w:pPr>
              <w:autoSpaceDE w:val="0"/>
              <w:autoSpaceDN w:val="0"/>
              <w:adjustRightInd w:val="0"/>
              <w:spacing w:line="360" w:lineRule="auto"/>
              <w:ind w:left="60" w:right="60"/>
              <w:jc w:val="center"/>
              <w:rPr>
                <w:rFonts w:ascii="Times New Roman" w:hAnsi="Times New Roman" w:cs="Times New Roman"/>
                <w:color w:val="000000"/>
                <w:sz w:val="24"/>
                <w:szCs w:val="24"/>
              </w:rPr>
            </w:pPr>
            <w:r w:rsidRPr="00ED01F0">
              <w:rPr>
                <w:rFonts w:ascii="Times New Roman" w:hAnsi="Times New Roman" w:cs="Times New Roman"/>
                <w:color w:val="000000"/>
                <w:sz w:val="24"/>
                <w:szCs w:val="24"/>
              </w:rPr>
              <w:t>t</w:t>
            </w:r>
          </w:p>
        </w:tc>
        <w:tc>
          <w:tcPr>
            <w:tcW w:w="1701" w:type="dxa"/>
            <w:vMerge w:val="restart"/>
            <w:tcBorders>
              <w:top w:val="single" w:sz="16" w:space="0" w:color="000000"/>
              <w:right w:val="single" w:sz="16" w:space="0" w:color="000000"/>
            </w:tcBorders>
            <w:shd w:val="clear" w:color="auto" w:fill="FFFFFF"/>
          </w:tcPr>
          <w:p w:rsidR="008E14E7" w:rsidRPr="00ED01F0" w:rsidRDefault="008E14E7" w:rsidP="007B50F1">
            <w:pPr>
              <w:autoSpaceDE w:val="0"/>
              <w:autoSpaceDN w:val="0"/>
              <w:adjustRightInd w:val="0"/>
              <w:spacing w:line="360" w:lineRule="auto"/>
              <w:ind w:left="60" w:right="60"/>
              <w:jc w:val="center"/>
              <w:rPr>
                <w:rFonts w:ascii="Times New Roman" w:hAnsi="Times New Roman" w:cs="Times New Roman"/>
                <w:color w:val="000000"/>
                <w:sz w:val="24"/>
                <w:szCs w:val="24"/>
              </w:rPr>
            </w:pPr>
            <w:r w:rsidRPr="00ED01F0">
              <w:rPr>
                <w:rFonts w:ascii="Times New Roman" w:hAnsi="Times New Roman" w:cs="Times New Roman"/>
                <w:color w:val="000000"/>
                <w:sz w:val="24"/>
                <w:szCs w:val="24"/>
              </w:rPr>
              <w:t>Sig.</w:t>
            </w:r>
          </w:p>
        </w:tc>
      </w:tr>
      <w:tr w:rsidR="008E14E7" w:rsidRPr="00ED01F0" w:rsidTr="007B50F1">
        <w:trPr>
          <w:gridAfter w:val="1"/>
          <w:wAfter w:w="682" w:type="dxa"/>
          <w:cantSplit/>
          <w:trHeight w:val="321"/>
        </w:trPr>
        <w:tc>
          <w:tcPr>
            <w:tcW w:w="3119" w:type="dxa"/>
            <w:gridSpan w:val="2"/>
            <w:vMerge/>
            <w:tcBorders>
              <w:top w:val="single" w:sz="16" w:space="0" w:color="000000"/>
              <w:left w:val="single" w:sz="16" w:space="0" w:color="000000"/>
              <w:bottom w:val="nil"/>
              <w:right w:val="nil"/>
            </w:tcBorders>
            <w:shd w:val="clear" w:color="auto" w:fill="FFFFFF"/>
          </w:tcPr>
          <w:p w:rsidR="008E14E7" w:rsidRPr="00ED01F0" w:rsidRDefault="008E14E7" w:rsidP="007B50F1">
            <w:pPr>
              <w:autoSpaceDE w:val="0"/>
              <w:autoSpaceDN w:val="0"/>
              <w:adjustRightInd w:val="0"/>
              <w:spacing w:line="360" w:lineRule="auto"/>
              <w:rPr>
                <w:rFonts w:ascii="Times New Roman" w:hAnsi="Times New Roman" w:cs="Times New Roman"/>
                <w:color w:val="000000"/>
                <w:sz w:val="24"/>
                <w:szCs w:val="24"/>
              </w:rPr>
            </w:pPr>
          </w:p>
        </w:tc>
        <w:tc>
          <w:tcPr>
            <w:tcW w:w="2126" w:type="dxa"/>
            <w:tcBorders>
              <w:bottom w:val="single" w:sz="16" w:space="0" w:color="000000"/>
            </w:tcBorders>
            <w:shd w:val="clear" w:color="auto" w:fill="FFFFFF"/>
          </w:tcPr>
          <w:p w:rsidR="008E14E7" w:rsidRPr="00ED01F0" w:rsidRDefault="008E14E7" w:rsidP="007B50F1">
            <w:pPr>
              <w:autoSpaceDE w:val="0"/>
              <w:autoSpaceDN w:val="0"/>
              <w:adjustRightInd w:val="0"/>
              <w:spacing w:line="360" w:lineRule="auto"/>
              <w:ind w:left="60" w:right="60"/>
              <w:jc w:val="center"/>
              <w:rPr>
                <w:rFonts w:ascii="Times New Roman" w:hAnsi="Times New Roman" w:cs="Times New Roman"/>
                <w:color w:val="000000"/>
                <w:sz w:val="24"/>
                <w:szCs w:val="24"/>
              </w:rPr>
            </w:pPr>
            <w:r w:rsidRPr="00ED01F0">
              <w:rPr>
                <w:rFonts w:ascii="Times New Roman" w:hAnsi="Times New Roman" w:cs="Times New Roman"/>
                <w:color w:val="000000"/>
                <w:sz w:val="24"/>
                <w:szCs w:val="24"/>
              </w:rPr>
              <w:t>Beta</w:t>
            </w:r>
          </w:p>
        </w:tc>
        <w:tc>
          <w:tcPr>
            <w:tcW w:w="1276" w:type="dxa"/>
            <w:vMerge/>
            <w:tcBorders>
              <w:top w:val="single" w:sz="16" w:space="0" w:color="000000"/>
            </w:tcBorders>
            <w:shd w:val="clear" w:color="auto" w:fill="FFFFFF"/>
          </w:tcPr>
          <w:p w:rsidR="008E14E7" w:rsidRPr="00ED01F0" w:rsidRDefault="008E14E7" w:rsidP="007B50F1">
            <w:pPr>
              <w:autoSpaceDE w:val="0"/>
              <w:autoSpaceDN w:val="0"/>
              <w:adjustRightInd w:val="0"/>
              <w:spacing w:line="360" w:lineRule="auto"/>
              <w:rPr>
                <w:rFonts w:ascii="Times New Roman" w:hAnsi="Times New Roman" w:cs="Times New Roman"/>
                <w:color w:val="000000"/>
                <w:sz w:val="24"/>
                <w:szCs w:val="24"/>
              </w:rPr>
            </w:pPr>
          </w:p>
        </w:tc>
        <w:tc>
          <w:tcPr>
            <w:tcW w:w="1701" w:type="dxa"/>
            <w:vMerge/>
            <w:tcBorders>
              <w:top w:val="single" w:sz="16" w:space="0" w:color="000000"/>
              <w:right w:val="single" w:sz="16" w:space="0" w:color="000000"/>
            </w:tcBorders>
            <w:shd w:val="clear" w:color="auto" w:fill="FFFFFF"/>
          </w:tcPr>
          <w:p w:rsidR="008E14E7" w:rsidRPr="00ED01F0" w:rsidRDefault="008E14E7" w:rsidP="007B50F1">
            <w:pPr>
              <w:autoSpaceDE w:val="0"/>
              <w:autoSpaceDN w:val="0"/>
              <w:adjustRightInd w:val="0"/>
              <w:spacing w:line="360" w:lineRule="auto"/>
              <w:rPr>
                <w:rFonts w:ascii="Times New Roman" w:hAnsi="Times New Roman" w:cs="Times New Roman"/>
                <w:color w:val="000000"/>
                <w:sz w:val="24"/>
                <w:szCs w:val="24"/>
              </w:rPr>
            </w:pPr>
          </w:p>
        </w:tc>
      </w:tr>
      <w:tr w:rsidR="008E14E7" w:rsidRPr="00ED01F0" w:rsidTr="007B50F1">
        <w:trPr>
          <w:gridAfter w:val="1"/>
          <w:wAfter w:w="682" w:type="dxa"/>
          <w:cantSplit/>
        </w:trPr>
        <w:tc>
          <w:tcPr>
            <w:tcW w:w="869" w:type="dxa"/>
            <w:vMerge w:val="restart"/>
            <w:tcBorders>
              <w:top w:val="single" w:sz="16" w:space="0" w:color="000000"/>
              <w:left w:val="single" w:sz="16" w:space="0" w:color="000000"/>
              <w:bottom w:val="single" w:sz="16" w:space="0" w:color="000000"/>
              <w:right w:val="nil"/>
            </w:tcBorders>
            <w:shd w:val="clear" w:color="auto" w:fill="FFFFFF"/>
            <w:vAlign w:val="center"/>
          </w:tcPr>
          <w:p w:rsidR="008E14E7" w:rsidRPr="00ED01F0" w:rsidRDefault="008E14E7" w:rsidP="007B50F1">
            <w:pPr>
              <w:autoSpaceDE w:val="0"/>
              <w:autoSpaceDN w:val="0"/>
              <w:adjustRightInd w:val="0"/>
              <w:spacing w:line="360" w:lineRule="auto"/>
              <w:ind w:left="60" w:right="60"/>
              <w:rPr>
                <w:rFonts w:ascii="Times New Roman" w:hAnsi="Times New Roman" w:cs="Times New Roman"/>
                <w:color w:val="000000"/>
                <w:sz w:val="24"/>
                <w:szCs w:val="24"/>
              </w:rPr>
            </w:pPr>
            <w:r w:rsidRPr="00ED01F0">
              <w:rPr>
                <w:rFonts w:ascii="Times New Roman" w:hAnsi="Times New Roman" w:cs="Times New Roman"/>
                <w:color w:val="000000"/>
                <w:sz w:val="24"/>
                <w:szCs w:val="24"/>
              </w:rPr>
              <w:t>1</w:t>
            </w:r>
          </w:p>
        </w:tc>
        <w:tc>
          <w:tcPr>
            <w:tcW w:w="2250" w:type="dxa"/>
            <w:tcBorders>
              <w:top w:val="single" w:sz="16" w:space="0" w:color="000000"/>
              <w:left w:val="nil"/>
              <w:bottom w:val="nil"/>
              <w:right w:val="single" w:sz="16" w:space="0" w:color="000000"/>
            </w:tcBorders>
            <w:shd w:val="clear" w:color="auto" w:fill="FFFFFF"/>
            <w:vAlign w:val="center"/>
          </w:tcPr>
          <w:p w:rsidR="008E14E7" w:rsidRPr="00ED01F0" w:rsidRDefault="008E14E7" w:rsidP="007B50F1">
            <w:pPr>
              <w:autoSpaceDE w:val="0"/>
              <w:autoSpaceDN w:val="0"/>
              <w:adjustRightInd w:val="0"/>
              <w:spacing w:line="360" w:lineRule="auto"/>
              <w:ind w:left="60" w:right="60"/>
              <w:rPr>
                <w:rFonts w:ascii="Times New Roman" w:hAnsi="Times New Roman" w:cs="Times New Roman"/>
                <w:color w:val="000000"/>
                <w:sz w:val="24"/>
                <w:szCs w:val="24"/>
              </w:rPr>
            </w:pPr>
            <w:r w:rsidRPr="00ED01F0">
              <w:rPr>
                <w:rFonts w:ascii="Times New Roman" w:hAnsi="Times New Roman" w:cs="Times New Roman"/>
                <w:color w:val="000000"/>
                <w:sz w:val="24"/>
                <w:szCs w:val="24"/>
              </w:rPr>
              <w:t>(Constant)</w:t>
            </w:r>
          </w:p>
        </w:tc>
        <w:tc>
          <w:tcPr>
            <w:tcW w:w="2126" w:type="dxa"/>
            <w:tcBorders>
              <w:top w:val="single" w:sz="16" w:space="0" w:color="000000"/>
              <w:bottom w:val="nil"/>
            </w:tcBorders>
            <w:shd w:val="clear" w:color="auto" w:fill="FFFFFF"/>
          </w:tcPr>
          <w:p w:rsidR="008E14E7" w:rsidRPr="008C44FA" w:rsidRDefault="008E14E7" w:rsidP="007B50F1">
            <w:pPr>
              <w:autoSpaceDE w:val="0"/>
              <w:autoSpaceDN w:val="0"/>
              <w:adjustRightInd w:val="0"/>
              <w:spacing w:line="360" w:lineRule="auto"/>
              <w:rPr>
                <w:rFonts w:ascii="Times New Roman" w:hAnsi="Times New Roman" w:cs="Times New Roman"/>
              </w:rPr>
            </w:pPr>
          </w:p>
        </w:tc>
        <w:tc>
          <w:tcPr>
            <w:tcW w:w="1276" w:type="dxa"/>
            <w:tcBorders>
              <w:top w:val="single" w:sz="16" w:space="0" w:color="000000"/>
              <w:bottom w:val="nil"/>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4.216</w:t>
            </w:r>
          </w:p>
        </w:tc>
        <w:tc>
          <w:tcPr>
            <w:tcW w:w="1701" w:type="dxa"/>
            <w:tcBorders>
              <w:top w:val="single" w:sz="16" w:space="0" w:color="000000"/>
              <w:bottom w:val="nil"/>
              <w:right w:val="single" w:sz="16" w:space="0" w:color="000000"/>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.000</w:t>
            </w:r>
          </w:p>
        </w:tc>
      </w:tr>
      <w:tr w:rsidR="008E14E7" w:rsidRPr="00ED01F0" w:rsidTr="007B50F1">
        <w:trPr>
          <w:gridAfter w:val="1"/>
          <w:wAfter w:w="682" w:type="dxa"/>
          <w:cantSplit/>
        </w:trPr>
        <w:tc>
          <w:tcPr>
            <w:tcW w:w="869" w:type="dxa"/>
            <w:vMerge/>
            <w:tcBorders>
              <w:top w:val="single" w:sz="16" w:space="0" w:color="000000"/>
              <w:left w:val="single" w:sz="16" w:space="0" w:color="000000"/>
              <w:bottom w:val="single" w:sz="16" w:space="0" w:color="000000"/>
              <w:right w:val="nil"/>
            </w:tcBorders>
            <w:shd w:val="clear" w:color="auto" w:fill="FFFFFF"/>
            <w:vAlign w:val="center"/>
          </w:tcPr>
          <w:p w:rsidR="008E14E7" w:rsidRPr="00ED01F0" w:rsidRDefault="008E14E7" w:rsidP="007B50F1">
            <w:pPr>
              <w:autoSpaceDE w:val="0"/>
              <w:autoSpaceDN w:val="0"/>
              <w:adjustRightInd w:val="0"/>
              <w:spacing w:line="360" w:lineRule="auto"/>
              <w:rPr>
                <w:rFonts w:ascii="Times New Roman" w:hAnsi="Times New Roman" w:cs="Times New Roman"/>
                <w:color w:val="000000"/>
                <w:sz w:val="24"/>
                <w:szCs w:val="24"/>
              </w:rPr>
            </w:pPr>
          </w:p>
        </w:tc>
        <w:tc>
          <w:tcPr>
            <w:tcW w:w="2250" w:type="dxa"/>
            <w:tcBorders>
              <w:top w:val="nil"/>
              <w:left w:val="nil"/>
              <w:bottom w:val="nil"/>
              <w:right w:val="single" w:sz="16" w:space="0" w:color="000000"/>
            </w:tcBorders>
            <w:shd w:val="clear" w:color="auto" w:fill="FFFFFF"/>
            <w:vAlign w:val="center"/>
          </w:tcPr>
          <w:p w:rsidR="008E14E7" w:rsidRPr="00ED01F0" w:rsidRDefault="008E14E7" w:rsidP="007B50F1">
            <w:pPr>
              <w:autoSpaceDE w:val="0"/>
              <w:autoSpaceDN w:val="0"/>
              <w:adjustRightInd w:val="0"/>
              <w:spacing w:line="360" w:lineRule="auto"/>
              <w:ind w:left="60" w:right="60"/>
              <w:rPr>
                <w:rFonts w:ascii="Times New Roman" w:hAnsi="Times New Roman" w:cs="Times New Roman"/>
                <w:color w:val="000000"/>
                <w:sz w:val="24"/>
                <w:szCs w:val="24"/>
              </w:rPr>
            </w:pPr>
            <w:r w:rsidRPr="00ED01F0">
              <w:rPr>
                <w:rFonts w:ascii="Times New Roman" w:hAnsi="Times New Roman" w:cs="Times New Roman"/>
                <w:color w:val="000000"/>
                <w:sz w:val="24"/>
                <w:szCs w:val="24"/>
              </w:rPr>
              <w:t>Kualitas Sistem</w:t>
            </w:r>
          </w:p>
        </w:tc>
        <w:tc>
          <w:tcPr>
            <w:tcW w:w="2126" w:type="dxa"/>
            <w:tcBorders>
              <w:top w:val="nil"/>
              <w:bottom w:val="nil"/>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-.180</w:t>
            </w:r>
          </w:p>
        </w:tc>
        <w:tc>
          <w:tcPr>
            <w:tcW w:w="1276" w:type="dxa"/>
            <w:tcBorders>
              <w:top w:val="nil"/>
              <w:bottom w:val="nil"/>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-.956</w:t>
            </w:r>
          </w:p>
        </w:tc>
        <w:tc>
          <w:tcPr>
            <w:tcW w:w="1701" w:type="dxa"/>
            <w:tcBorders>
              <w:top w:val="nil"/>
              <w:bottom w:val="nil"/>
              <w:right w:val="single" w:sz="16" w:space="0" w:color="000000"/>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.347</w:t>
            </w:r>
          </w:p>
        </w:tc>
      </w:tr>
      <w:tr w:rsidR="008E14E7" w:rsidRPr="00ED01F0" w:rsidTr="007B50F1">
        <w:trPr>
          <w:gridAfter w:val="1"/>
          <w:wAfter w:w="682" w:type="dxa"/>
          <w:cantSplit/>
        </w:trPr>
        <w:tc>
          <w:tcPr>
            <w:tcW w:w="869" w:type="dxa"/>
            <w:vMerge/>
            <w:tcBorders>
              <w:top w:val="single" w:sz="16" w:space="0" w:color="000000"/>
              <w:left w:val="single" w:sz="16" w:space="0" w:color="000000"/>
              <w:bottom w:val="single" w:sz="16" w:space="0" w:color="000000"/>
              <w:right w:val="nil"/>
            </w:tcBorders>
            <w:shd w:val="clear" w:color="auto" w:fill="FFFFFF"/>
            <w:vAlign w:val="center"/>
          </w:tcPr>
          <w:p w:rsidR="008E14E7" w:rsidRPr="00ED01F0" w:rsidRDefault="008E14E7" w:rsidP="007B50F1">
            <w:pPr>
              <w:autoSpaceDE w:val="0"/>
              <w:autoSpaceDN w:val="0"/>
              <w:adjustRightInd w:val="0"/>
              <w:spacing w:line="360" w:lineRule="auto"/>
              <w:rPr>
                <w:rFonts w:ascii="Times New Roman" w:hAnsi="Times New Roman" w:cs="Times New Roman"/>
                <w:color w:val="000000"/>
                <w:sz w:val="24"/>
                <w:szCs w:val="24"/>
              </w:rPr>
            </w:pPr>
          </w:p>
        </w:tc>
        <w:tc>
          <w:tcPr>
            <w:tcW w:w="2250" w:type="dxa"/>
            <w:tcBorders>
              <w:top w:val="nil"/>
              <w:left w:val="nil"/>
              <w:bottom w:val="nil"/>
              <w:right w:val="single" w:sz="16" w:space="0" w:color="000000"/>
            </w:tcBorders>
            <w:shd w:val="clear" w:color="auto" w:fill="FFFFFF"/>
            <w:vAlign w:val="center"/>
          </w:tcPr>
          <w:p w:rsidR="008E14E7" w:rsidRPr="00ED01F0" w:rsidRDefault="008E14E7" w:rsidP="007B50F1">
            <w:pPr>
              <w:autoSpaceDE w:val="0"/>
              <w:autoSpaceDN w:val="0"/>
              <w:adjustRightInd w:val="0"/>
              <w:spacing w:line="360" w:lineRule="auto"/>
              <w:ind w:left="60" w:right="60"/>
              <w:rPr>
                <w:rFonts w:ascii="Times New Roman" w:hAnsi="Times New Roman" w:cs="Times New Roman"/>
                <w:color w:val="000000"/>
                <w:sz w:val="24"/>
                <w:szCs w:val="24"/>
              </w:rPr>
            </w:pPr>
            <w:r w:rsidRPr="00ED01F0">
              <w:rPr>
                <w:rFonts w:ascii="Times New Roman" w:hAnsi="Times New Roman" w:cs="Times New Roman"/>
                <w:color w:val="000000"/>
                <w:sz w:val="24"/>
                <w:szCs w:val="24"/>
              </w:rPr>
              <w:t>Kualitas Informasi</w:t>
            </w:r>
          </w:p>
        </w:tc>
        <w:tc>
          <w:tcPr>
            <w:tcW w:w="2126" w:type="dxa"/>
            <w:tcBorders>
              <w:top w:val="nil"/>
              <w:bottom w:val="nil"/>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-.129</w:t>
            </w:r>
          </w:p>
        </w:tc>
        <w:tc>
          <w:tcPr>
            <w:tcW w:w="1276" w:type="dxa"/>
            <w:tcBorders>
              <w:top w:val="nil"/>
              <w:bottom w:val="nil"/>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-.607</w:t>
            </w:r>
          </w:p>
        </w:tc>
        <w:tc>
          <w:tcPr>
            <w:tcW w:w="1701" w:type="dxa"/>
            <w:tcBorders>
              <w:top w:val="nil"/>
              <w:bottom w:val="nil"/>
              <w:right w:val="single" w:sz="16" w:space="0" w:color="000000"/>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.548</w:t>
            </w:r>
          </w:p>
        </w:tc>
      </w:tr>
      <w:tr w:rsidR="008E14E7" w:rsidRPr="00ED01F0" w:rsidTr="007B50F1">
        <w:trPr>
          <w:gridAfter w:val="1"/>
          <w:wAfter w:w="682" w:type="dxa"/>
          <w:cantSplit/>
          <w:trHeight w:val="117"/>
        </w:trPr>
        <w:tc>
          <w:tcPr>
            <w:tcW w:w="869" w:type="dxa"/>
            <w:vMerge/>
            <w:tcBorders>
              <w:top w:val="single" w:sz="16" w:space="0" w:color="000000"/>
              <w:left w:val="single" w:sz="16" w:space="0" w:color="000000"/>
              <w:bottom w:val="single" w:sz="16" w:space="0" w:color="000000"/>
              <w:right w:val="nil"/>
            </w:tcBorders>
            <w:shd w:val="clear" w:color="auto" w:fill="FFFFFF"/>
            <w:vAlign w:val="center"/>
          </w:tcPr>
          <w:p w:rsidR="008E14E7" w:rsidRPr="00ED01F0" w:rsidRDefault="008E14E7" w:rsidP="007B50F1">
            <w:pPr>
              <w:autoSpaceDE w:val="0"/>
              <w:autoSpaceDN w:val="0"/>
              <w:adjustRightInd w:val="0"/>
              <w:spacing w:line="360" w:lineRule="auto"/>
              <w:rPr>
                <w:rFonts w:ascii="Times New Roman" w:hAnsi="Times New Roman" w:cs="Times New Roman"/>
                <w:color w:val="000000"/>
                <w:sz w:val="24"/>
                <w:szCs w:val="24"/>
              </w:rPr>
            </w:pPr>
          </w:p>
        </w:tc>
        <w:tc>
          <w:tcPr>
            <w:tcW w:w="2250" w:type="dxa"/>
            <w:tcBorders>
              <w:top w:val="nil"/>
              <w:left w:val="nil"/>
              <w:bottom w:val="single" w:sz="16" w:space="0" w:color="000000"/>
              <w:right w:val="single" w:sz="16" w:space="0" w:color="000000"/>
            </w:tcBorders>
            <w:shd w:val="clear" w:color="auto" w:fill="FFFFFF"/>
            <w:vAlign w:val="center"/>
          </w:tcPr>
          <w:p w:rsidR="008E14E7" w:rsidRPr="00ED01F0" w:rsidRDefault="008E14E7" w:rsidP="007B50F1">
            <w:pPr>
              <w:autoSpaceDE w:val="0"/>
              <w:autoSpaceDN w:val="0"/>
              <w:adjustRightInd w:val="0"/>
              <w:spacing w:line="360" w:lineRule="auto"/>
              <w:ind w:left="60" w:right="60"/>
              <w:rPr>
                <w:rFonts w:ascii="Times New Roman" w:hAnsi="Times New Roman" w:cs="Times New Roman"/>
                <w:color w:val="000000"/>
                <w:sz w:val="24"/>
                <w:szCs w:val="24"/>
              </w:rPr>
            </w:pPr>
            <w:r w:rsidRPr="00ED01F0">
              <w:rPr>
                <w:rFonts w:ascii="Times New Roman" w:hAnsi="Times New Roman" w:cs="Times New Roman"/>
                <w:color w:val="000000"/>
                <w:sz w:val="24"/>
                <w:szCs w:val="24"/>
              </w:rPr>
              <w:t>Persepsi Kegunaan</w:t>
            </w:r>
          </w:p>
        </w:tc>
        <w:tc>
          <w:tcPr>
            <w:tcW w:w="2126" w:type="dxa"/>
            <w:tcBorders>
              <w:top w:val="nil"/>
              <w:bottom w:val="single" w:sz="16" w:space="0" w:color="000000"/>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-.329</w:t>
            </w:r>
          </w:p>
        </w:tc>
        <w:tc>
          <w:tcPr>
            <w:tcW w:w="1276" w:type="dxa"/>
            <w:tcBorders>
              <w:top w:val="nil"/>
              <w:bottom w:val="single" w:sz="16" w:space="0" w:color="000000"/>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-1.436</w:t>
            </w:r>
          </w:p>
        </w:tc>
        <w:tc>
          <w:tcPr>
            <w:tcW w:w="1701" w:type="dxa"/>
            <w:tcBorders>
              <w:top w:val="nil"/>
              <w:bottom w:val="single" w:sz="16" w:space="0" w:color="000000"/>
              <w:right w:val="single" w:sz="16" w:space="0" w:color="000000"/>
            </w:tcBorders>
            <w:shd w:val="clear" w:color="auto" w:fill="FFFFFF"/>
            <w:vAlign w:val="center"/>
          </w:tcPr>
          <w:p w:rsidR="008E14E7" w:rsidRPr="008C44FA" w:rsidRDefault="008E14E7" w:rsidP="007B50F1">
            <w:pPr>
              <w:autoSpaceDE w:val="0"/>
              <w:autoSpaceDN w:val="0"/>
              <w:adjustRightInd w:val="0"/>
              <w:spacing w:line="360" w:lineRule="auto"/>
              <w:ind w:left="60" w:right="60"/>
              <w:jc w:val="right"/>
              <w:rPr>
                <w:rFonts w:ascii="Times New Roman" w:hAnsi="Times New Roman" w:cs="Times New Roman"/>
                <w:color w:val="000000"/>
              </w:rPr>
            </w:pPr>
            <w:r w:rsidRPr="00DE05F1">
              <w:rPr>
                <w:rFonts w:ascii="Times New Roman" w:hAnsi="Times New Roman" w:cs="Times New Roman"/>
                <w:color w:val="000000"/>
              </w:rPr>
              <w:t>.161</w:t>
            </w:r>
          </w:p>
        </w:tc>
      </w:tr>
    </w:tbl>
    <w:p w:rsidR="008E14E7" w:rsidRPr="00ED01F0" w:rsidRDefault="008E14E7" w:rsidP="008E14E7">
      <w:pPr>
        <w:autoSpaceDE w:val="0"/>
        <w:autoSpaceDN w:val="0"/>
        <w:adjustRightInd w:val="0"/>
        <w:spacing w:line="360" w:lineRule="auto"/>
        <w:ind w:left="60" w:right="60"/>
        <w:rPr>
          <w:rFonts w:ascii="Times New Roman" w:hAnsi="Times New Roman" w:cs="Times New Roman"/>
          <w:color w:val="000000"/>
          <w:sz w:val="24"/>
          <w:szCs w:val="24"/>
        </w:rPr>
      </w:pPr>
      <w:bookmarkStart w:id="11" w:name="_Hlk60896586"/>
      <w:r w:rsidRPr="00ED01F0">
        <w:rPr>
          <w:rFonts w:ascii="Times New Roman" w:hAnsi="Times New Roman" w:cs="Times New Roman"/>
          <w:color w:val="000000"/>
          <w:sz w:val="24"/>
          <w:szCs w:val="24"/>
        </w:rPr>
        <w:t>a. Dependent Variable: abs</w:t>
      </w:r>
    </w:p>
    <w:p w:rsidR="008E14E7" w:rsidRDefault="008E14E7" w:rsidP="008E14E7">
      <w:pPr>
        <w:spacing w:line="360" w:lineRule="auto"/>
        <w:jc w:val="both"/>
        <w:rPr>
          <w:rFonts w:ascii="Times New Roman" w:hAnsi="Times New Roman" w:cs="Times New Roman"/>
          <w:sz w:val="24"/>
          <w:szCs w:val="24"/>
        </w:rPr>
      </w:pPr>
    </w:p>
    <w:p w:rsidR="008E14E7" w:rsidRDefault="008E14E7" w:rsidP="008E14E7">
      <w:pPr>
        <w:spacing w:line="360" w:lineRule="auto"/>
        <w:jc w:val="both"/>
        <w:rPr>
          <w:rFonts w:ascii="Times New Roman" w:hAnsi="Times New Roman" w:cs="Times New Roman"/>
          <w:sz w:val="24"/>
          <w:szCs w:val="24"/>
        </w:rPr>
      </w:pPr>
    </w:p>
    <w:p w:rsidR="008E14E7" w:rsidRDefault="008E14E7" w:rsidP="008E14E7">
      <w:pPr>
        <w:spacing w:line="360" w:lineRule="auto"/>
        <w:jc w:val="both"/>
        <w:rPr>
          <w:rFonts w:ascii="Times New Roman" w:hAnsi="Times New Roman" w:cs="Times New Roman"/>
          <w:sz w:val="24"/>
          <w:szCs w:val="24"/>
        </w:rPr>
      </w:pPr>
    </w:p>
    <w:p w:rsidR="008E14E7" w:rsidRDefault="008E14E7" w:rsidP="008E14E7">
      <w:pPr>
        <w:spacing w:line="360" w:lineRule="auto"/>
        <w:jc w:val="both"/>
        <w:rPr>
          <w:rFonts w:ascii="Times New Roman" w:hAnsi="Times New Roman" w:cs="Times New Roman"/>
          <w:sz w:val="24"/>
          <w:szCs w:val="24"/>
        </w:rPr>
      </w:pPr>
    </w:p>
    <w:p w:rsidR="008E14E7" w:rsidRDefault="008E14E7" w:rsidP="008E14E7">
      <w:pPr>
        <w:spacing w:line="360" w:lineRule="auto"/>
        <w:jc w:val="both"/>
        <w:rPr>
          <w:rFonts w:ascii="Times New Roman" w:hAnsi="Times New Roman" w:cs="Times New Roman"/>
          <w:sz w:val="24"/>
          <w:szCs w:val="24"/>
        </w:rPr>
      </w:pPr>
      <w:r>
        <w:rPr>
          <w:rFonts w:ascii="Times New Roman" w:hAnsi="Times New Roman" w:cs="Times New Roman"/>
          <w:sz w:val="24"/>
          <w:szCs w:val="24"/>
        </w:rPr>
        <w:t>Analisis uji Heteroskedatisistas</w:t>
      </w:r>
    </w:p>
    <w:tbl>
      <w:tblPr>
        <w:tblStyle w:val="TableGrid"/>
        <w:tblW w:w="8648" w:type="dxa"/>
        <w:tblInd w:w="-176" w:type="dxa"/>
        <w:tblLayout w:type="fixed"/>
        <w:tblLook w:val="04A0" w:firstRow="1" w:lastRow="0" w:firstColumn="1" w:lastColumn="0" w:noHBand="0" w:noVBand="1"/>
      </w:tblPr>
      <w:tblGrid>
        <w:gridCol w:w="1418"/>
        <w:gridCol w:w="2410"/>
        <w:gridCol w:w="2410"/>
        <w:gridCol w:w="2410"/>
      </w:tblGrid>
      <w:tr w:rsidR="008E14E7" w:rsidRPr="001E4357" w:rsidTr="007B50F1">
        <w:trPr>
          <w:trHeight w:val="501"/>
        </w:trPr>
        <w:tc>
          <w:tcPr>
            <w:tcW w:w="1418"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x/y</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Kualitas Sistem</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Kualitas Informasi</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Persepsi Kegunaan</w:t>
            </w:r>
          </w:p>
        </w:tc>
      </w:tr>
      <w:tr w:rsidR="008E14E7" w:rsidRPr="001E4357" w:rsidTr="007B50F1">
        <w:trPr>
          <w:trHeight w:val="483"/>
        </w:trPr>
        <w:tc>
          <w:tcPr>
            <w:tcW w:w="1418"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Sig</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Pr>
                <w:rFonts w:ascii="Times New Roman" w:hAnsi="Times New Roman" w:cs="Times New Roman"/>
                <w:sz w:val="24"/>
                <w:szCs w:val="24"/>
              </w:rPr>
              <w:t>0,347</w:t>
            </w:r>
            <w:r w:rsidRPr="001E4357">
              <w:rPr>
                <w:rFonts w:ascii="Times New Roman" w:hAnsi="Times New Roman" w:cs="Times New Roman"/>
                <w:sz w:val="24"/>
                <w:szCs w:val="24"/>
              </w:rPr>
              <w:t xml:space="preserve"> &gt; 0,05</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Pr>
                <w:rFonts w:ascii="Times New Roman" w:hAnsi="Times New Roman" w:cs="Times New Roman"/>
                <w:sz w:val="24"/>
                <w:szCs w:val="24"/>
              </w:rPr>
              <w:t>0,548</w:t>
            </w:r>
            <w:r w:rsidRPr="001E4357">
              <w:rPr>
                <w:rFonts w:ascii="Times New Roman" w:hAnsi="Times New Roman" w:cs="Times New Roman"/>
                <w:sz w:val="24"/>
                <w:szCs w:val="24"/>
              </w:rPr>
              <w:t xml:space="preserve"> &gt; 0,05</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Pr>
                <w:rFonts w:ascii="Times New Roman" w:hAnsi="Times New Roman" w:cs="Times New Roman"/>
                <w:sz w:val="24"/>
                <w:szCs w:val="24"/>
              </w:rPr>
              <w:t>0,161</w:t>
            </w:r>
            <w:r w:rsidRPr="001E4357">
              <w:rPr>
                <w:rFonts w:ascii="Times New Roman" w:hAnsi="Times New Roman" w:cs="Times New Roman"/>
                <w:sz w:val="24"/>
                <w:szCs w:val="24"/>
              </w:rPr>
              <w:t xml:space="preserve"> &gt; 0,05</w:t>
            </w:r>
          </w:p>
        </w:tc>
      </w:tr>
      <w:tr w:rsidR="008E14E7" w:rsidRPr="001E4357" w:rsidTr="007B50F1">
        <w:trPr>
          <w:trHeight w:val="483"/>
        </w:trPr>
        <w:tc>
          <w:tcPr>
            <w:tcW w:w="1418"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Kesimpulan</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Tidak Terjadi Masalah Heteroskedastisitas</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Tidak Terjadi Masalah Heteroskedastisitas</w:t>
            </w:r>
          </w:p>
        </w:tc>
        <w:tc>
          <w:tcPr>
            <w:tcW w:w="2410" w:type="dxa"/>
            <w:shd w:val="clear" w:color="auto" w:fill="auto"/>
          </w:tcPr>
          <w:p w:rsidR="008E14E7" w:rsidRPr="001E4357" w:rsidRDefault="008E14E7" w:rsidP="007B50F1">
            <w:pPr>
              <w:spacing w:line="360" w:lineRule="auto"/>
              <w:jc w:val="center"/>
              <w:rPr>
                <w:rFonts w:ascii="Times New Roman" w:hAnsi="Times New Roman" w:cs="Times New Roman"/>
                <w:sz w:val="24"/>
                <w:szCs w:val="24"/>
              </w:rPr>
            </w:pPr>
            <w:r w:rsidRPr="001E4357">
              <w:rPr>
                <w:rFonts w:ascii="Times New Roman" w:hAnsi="Times New Roman" w:cs="Times New Roman"/>
                <w:sz w:val="24"/>
                <w:szCs w:val="24"/>
              </w:rPr>
              <w:t>Tidak Terjadi Masalah Heteroskedastisitas</w:t>
            </w:r>
          </w:p>
        </w:tc>
      </w:tr>
    </w:tbl>
    <w:p w:rsidR="008E14E7" w:rsidRDefault="008E14E7" w:rsidP="008E14E7">
      <w:pPr>
        <w:spacing w:line="360" w:lineRule="auto"/>
        <w:jc w:val="both"/>
        <w:rPr>
          <w:rFonts w:ascii="Times New Roman" w:hAnsi="Times New Roman" w:cs="Times New Roman"/>
          <w:sz w:val="24"/>
          <w:szCs w:val="24"/>
        </w:rPr>
      </w:pPr>
    </w:p>
    <w:p w:rsidR="008E14E7" w:rsidRDefault="008E14E7" w:rsidP="008E14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dari table diatas terlihat bahwa variabel </w:t>
      </w:r>
      <w:r w:rsidRPr="001E4357">
        <w:rPr>
          <w:rFonts w:ascii="Times New Roman" w:hAnsi="Times New Roman" w:cs="Times New Roman"/>
          <w:sz w:val="24"/>
          <w:szCs w:val="24"/>
        </w:rPr>
        <w:t>Kualitas Sistem</w:t>
      </w:r>
      <w:r>
        <w:rPr>
          <w:rFonts w:ascii="Times New Roman" w:hAnsi="Times New Roman" w:cs="Times New Roman"/>
          <w:sz w:val="24"/>
          <w:szCs w:val="24"/>
        </w:rPr>
        <w:t xml:space="preserve">, </w:t>
      </w:r>
      <w:r w:rsidRPr="001E4357">
        <w:rPr>
          <w:rFonts w:ascii="Times New Roman" w:hAnsi="Times New Roman" w:cs="Times New Roman"/>
          <w:sz w:val="24"/>
          <w:szCs w:val="24"/>
        </w:rPr>
        <w:t>Kualitas Informasi</w:t>
      </w:r>
      <w:r>
        <w:rPr>
          <w:rFonts w:ascii="Times New Roman" w:hAnsi="Times New Roman" w:cs="Times New Roman"/>
          <w:sz w:val="24"/>
          <w:szCs w:val="24"/>
        </w:rPr>
        <w:t xml:space="preserve">, </w:t>
      </w:r>
      <w:r w:rsidRPr="001E4357">
        <w:rPr>
          <w:rFonts w:ascii="Times New Roman" w:hAnsi="Times New Roman" w:cs="Times New Roman"/>
          <w:sz w:val="24"/>
          <w:szCs w:val="24"/>
        </w:rPr>
        <w:t>Persepsi Kegunaan</w:t>
      </w:r>
      <w:r>
        <w:rPr>
          <w:rFonts w:ascii="Times New Roman" w:hAnsi="Times New Roman" w:cs="Times New Roman"/>
          <w:sz w:val="24"/>
          <w:szCs w:val="24"/>
        </w:rPr>
        <w:t xml:space="preserve"> memiliki signivikan &gt; 0,05 (0,347 &gt; 0,05 , 0,548 &gt; 0,05 , 0,161 &gt; 0,05). Artinya keseluruhan variabel memenuhi syarat terhindar dari heteroskedatisitas.</w:t>
      </w:r>
    </w:p>
    <w:p w:rsidR="008E14E7" w:rsidRPr="00A95560" w:rsidRDefault="008E14E7" w:rsidP="008E14E7">
      <w:pPr>
        <w:pStyle w:val="ListParagraph"/>
        <w:numPr>
          <w:ilvl w:val="0"/>
          <w:numId w:val="21"/>
        </w:numPr>
        <w:tabs>
          <w:tab w:val="left" w:pos="426"/>
        </w:tabs>
        <w:spacing w:after="0" w:line="360" w:lineRule="auto"/>
        <w:ind w:left="0" w:firstLine="0"/>
        <w:rPr>
          <w:rFonts w:ascii="Times New Roman" w:hAnsi="Times New Roman" w:cs="Times New Roman"/>
          <w:b/>
          <w:sz w:val="24"/>
        </w:rPr>
      </w:pPr>
      <w:bookmarkStart w:id="12" w:name="_Hlk60896636"/>
      <w:bookmarkEnd w:id="11"/>
      <w:r>
        <w:rPr>
          <w:rFonts w:ascii="Times New Roman" w:hAnsi="Times New Roman" w:cs="Times New Roman"/>
          <w:b/>
          <w:sz w:val="24"/>
        </w:rPr>
        <w:t xml:space="preserve">Uji Regresi Linier </w:t>
      </w:r>
    </w:p>
    <w:p w:rsidR="008E14E7" w:rsidRDefault="008E14E7" w:rsidP="008E14E7">
      <w:pPr>
        <w:spacing w:after="0" w:line="360" w:lineRule="auto"/>
        <w:jc w:val="center"/>
        <w:rPr>
          <w:rFonts w:ascii="Times New Roman" w:hAnsi="Times New Roman" w:cs="Times New Roman"/>
          <w:b/>
          <w:sz w:val="24"/>
        </w:rPr>
      </w:pPr>
      <w:r>
        <w:rPr>
          <w:rFonts w:ascii="Times New Roman" w:hAnsi="Times New Roman" w:cs="Times New Roman"/>
          <w:b/>
          <w:sz w:val="24"/>
        </w:rPr>
        <w:t>Tabel 4.5.1</w:t>
      </w:r>
    </w:p>
    <w:p w:rsidR="008E14E7" w:rsidRDefault="008E14E7" w:rsidP="008E14E7">
      <w:pPr>
        <w:spacing w:after="0" w:line="360" w:lineRule="auto"/>
        <w:jc w:val="center"/>
        <w:rPr>
          <w:rFonts w:ascii="Times New Roman" w:hAnsi="Times New Roman" w:cs="Times New Roman"/>
          <w:b/>
          <w:sz w:val="24"/>
        </w:rPr>
      </w:pPr>
      <w:r>
        <w:rPr>
          <w:rFonts w:ascii="Times New Roman" w:hAnsi="Times New Roman" w:cs="Times New Roman"/>
          <w:b/>
          <w:sz w:val="24"/>
        </w:rPr>
        <w:t xml:space="preserve">Uji Regresi Linier </w:t>
      </w:r>
    </w:p>
    <w:tbl>
      <w:tblPr>
        <w:tblW w:w="8192"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2626"/>
        <w:gridCol w:w="1522"/>
        <w:gridCol w:w="1523"/>
        <w:gridCol w:w="1681"/>
      </w:tblGrid>
      <w:tr w:rsidR="008E14E7" w:rsidRPr="001F10B2" w:rsidTr="007B50F1">
        <w:trPr>
          <w:cantSplit/>
          <w:trHeight w:val="254"/>
        </w:trPr>
        <w:tc>
          <w:tcPr>
            <w:tcW w:w="8192" w:type="dxa"/>
            <w:gridSpan w:val="5"/>
            <w:tcBorders>
              <w:top w:val="nil"/>
              <w:left w:val="nil"/>
              <w:bottom w:val="nil"/>
              <w:right w:val="nil"/>
            </w:tcBorders>
            <w:shd w:val="clear" w:color="auto" w:fill="FFFFFF"/>
            <w:vAlign w:val="bottom"/>
          </w:tcPr>
          <w:p w:rsidR="008E14E7" w:rsidRPr="001F10B2"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7D3A24">
              <w:rPr>
                <w:rFonts w:ascii="Times New Roman" w:hAnsi="Times New Roman" w:cs="Times New Roman"/>
                <w:b/>
                <w:bCs/>
                <w:color w:val="000000"/>
                <w:sz w:val="24"/>
                <w:szCs w:val="18"/>
              </w:rPr>
              <w:t>Coefficients</w:t>
            </w:r>
            <w:r w:rsidRPr="007D3A24">
              <w:rPr>
                <w:rFonts w:ascii="Times New Roman" w:hAnsi="Times New Roman" w:cs="Times New Roman"/>
                <w:b/>
                <w:bCs/>
                <w:color w:val="000000"/>
                <w:sz w:val="24"/>
                <w:szCs w:val="18"/>
                <w:vertAlign w:val="superscript"/>
              </w:rPr>
              <w:t>a</w:t>
            </w:r>
          </w:p>
        </w:tc>
      </w:tr>
      <w:tr w:rsidR="008E14E7" w:rsidRPr="001F10B2" w:rsidTr="007B50F1">
        <w:trPr>
          <w:cantSplit/>
          <w:trHeight w:val="509"/>
        </w:trPr>
        <w:tc>
          <w:tcPr>
            <w:tcW w:w="3466"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7D3A24" w:rsidRDefault="008E14E7" w:rsidP="007B50F1">
            <w:pPr>
              <w:autoSpaceDE w:val="0"/>
              <w:autoSpaceDN w:val="0"/>
              <w:adjustRightInd w:val="0"/>
              <w:spacing w:after="0" w:line="360" w:lineRule="auto"/>
              <w:ind w:left="60" w:right="60"/>
              <w:rPr>
                <w:rFonts w:ascii="Times New Roman" w:hAnsi="Times New Roman" w:cs="Times New Roman"/>
                <w:color w:val="000000"/>
                <w:sz w:val="24"/>
                <w:szCs w:val="18"/>
              </w:rPr>
            </w:pPr>
            <w:r w:rsidRPr="007D3A24">
              <w:rPr>
                <w:rFonts w:ascii="Times New Roman" w:hAnsi="Times New Roman" w:cs="Times New Roman"/>
                <w:color w:val="000000"/>
                <w:sz w:val="24"/>
                <w:szCs w:val="18"/>
              </w:rPr>
              <w:t>Model</w:t>
            </w:r>
          </w:p>
        </w:tc>
        <w:tc>
          <w:tcPr>
            <w:tcW w:w="3045" w:type="dxa"/>
            <w:gridSpan w:val="2"/>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7D3A24"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7D3A24">
              <w:rPr>
                <w:rFonts w:ascii="Times New Roman" w:hAnsi="Times New Roman" w:cs="Times New Roman"/>
                <w:color w:val="000000"/>
                <w:sz w:val="24"/>
                <w:szCs w:val="18"/>
              </w:rPr>
              <w:t>Unstandardized Coefficients</w:t>
            </w:r>
          </w:p>
        </w:tc>
        <w:tc>
          <w:tcPr>
            <w:tcW w:w="1681"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7D3A24"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7D3A24">
              <w:rPr>
                <w:rFonts w:ascii="Times New Roman" w:hAnsi="Times New Roman" w:cs="Times New Roman"/>
                <w:color w:val="000000"/>
                <w:sz w:val="24"/>
                <w:szCs w:val="18"/>
              </w:rPr>
              <w:t>Standardized Coefficients</w:t>
            </w:r>
          </w:p>
        </w:tc>
      </w:tr>
      <w:tr w:rsidR="008E14E7" w:rsidRPr="001F10B2" w:rsidTr="007B50F1">
        <w:trPr>
          <w:cantSplit/>
          <w:trHeight w:val="287"/>
        </w:trPr>
        <w:tc>
          <w:tcPr>
            <w:tcW w:w="3466" w:type="dxa"/>
            <w:gridSpan w:val="2"/>
            <w:vMerge/>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7D3A24" w:rsidRDefault="008E14E7" w:rsidP="007B50F1">
            <w:pPr>
              <w:autoSpaceDE w:val="0"/>
              <w:autoSpaceDN w:val="0"/>
              <w:adjustRightInd w:val="0"/>
              <w:spacing w:after="0" w:line="360" w:lineRule="auto"/>
              <w:rPr>
                <w:rFonts w:ascii="Times New Roman" w:hAnsi="Times New Roman" w:cs="Times New Roman"/>
                <w:color w:val="000000"/>
                <w:sz w:val="24"/>
                <w:szCs w:val="18"/>
              </w:rPr>
            </w:pPr>
          </w:p>
        </w:tc>
        <w:tc>
          <w:tcPr>
            <w:tcW w:w="1522"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7D3A24"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7D3A24">
              <w:rPr>
                <w:rFonts w:ascii="Times New Roman" w:hAnsi="Times New Roman" w:cs="Times New Roman"/>
                <w:color w:val="000000"/>
                <w:sz w:val="24"/>
                <w:szCs w:val="18"/>
              </w:rPr>
              <w:t>B</w:t>
            </w:r>
          </w:p>
        </w:tc>
        <w:tc>
          <w:tcPr>
            <w:tcW w:w="1523"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8E14E7" w:rsidRPr="007D3A24"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7D3A24">
              <w:rPr>
                <w:rFonts w:ascii="Times New Roman" w:hAnsi="Times New Roman" w:cs="Times New Roman"/>
                <w:color w:val="000000"/>
                <w:sz w:val="24"/>
                <w:szCs w:val="18"/>
              </w:rPr>
              <w:t>Std. Error</w:t>
            </w:r>
          </w:p>
        </w:tc>
        <w:tc>
          <w:tcPr>
            <w:tcW w:w="1681" w:type="dxa"/>
            <w:tcBorders>
              <w:left w:val="single" w:sz="18" w:space="0" w:color="000000"/>
              <w:bottom w:val="single" w:sz="18" w:space="0" w:color="000000"/>
              <w:right w:val="single" w:sz="18" w:space="0" w:color="000000"/>
            </w:tcBorders>
            <w:shd w:val="clear" w:color="auto" w:fill="FFFFFF"/>
            <w:vAlign w:val="bottom"/>
          </w:tcPr>
          <w:p w:rsidR="008E14E7" w:rsidRPr="007D3A24"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4"/>
                <w:szCs w:val="18"/>
              </w:rPr>
            </w:pPr>
            <w:r w:rsidRPr="007D3A24">
              <w:rPr>
                <w:rFonts w:ascii="Times New Roman" w:hAnsi="Times New Roman" w:cs="Times New Roman"/>
                <w:color w:val="000000"/>
                <w:sz w:val="24"/>
                <w:szCs w:val="18"/>
              </w:rPr>
              <w:t>Beta</w:t>
            </w:r>
          </w:p>
        </w:tc>
      </w:tr>
      <w:tr w:rsidR="008E14E7" w:rsidRPr="001F10B2" w:rsidTr="007B50F1">
        <w:trPr>
          <w:cantSplit/>
          <w:trHeight w:val="254"/>
        </w:trPr>
        <w:tc>
          <w:tcPr>
            <w:tcW w:w="840" w:type="dxa"/>
            <w:vMerge w:val="restart"/>
            <w:tcBorders>
              <w:top w:val="nil"/>
              <w:left w:val="single" w:sz="18" w:space="0" w:color="000000"/>
              <w:bottom w:val="nil"/>
              <w:right w:val="nil"/>
            </w:tcBorders>
            <w:shd w:val="clear" w:color="auto" w:fill="FFFFFF"/>
          </w:tcPr>
          <w:p w:rsidR="008E14E7" w:rsidRPr="007D3A24" w:rsidRDefault="008E14E7" w:rsidP="007B50F1">
            <w:pPr>
              <w:autoSpaceDE w:val="0"/>
              <w:autoSpaceDN w:val="0"/>
              <w:adjustRightInd w:val="0"/>
              <w:spacing w:after="0" w:line="360" w:lineRule="auto"/>
              <w:ind w:left="60" w:right="60"/>
              <w:rPr>
                <w:rFonts w:ascii="Times New Roman" w:hAnsi="Times New Roman" w:cs="Times New Roman"/>
                <w:color w:val="000000"/>
                <w:sz w:val="24"/>
                <w:szCs w:val="18"/>
              </w:rPr>
            </w:pPr>
            <w:r w:rsidRPr="007D3A24">
              <w:rPr>
                <w:rFonts w:ascii="Times New Roman" w:hAnsi="Times New Roman" w:cs="Times New Roman"/>
                <w:color w:val="000000"/>
                <w:sz w:val="24"/>
                <w:szCs w:val="18"/>
              </w:rPr>
              <w:t>1</w:t>
            </w:r>
          </w:p>
        </w:tc>
        <w:tc>
          <w:tcPr>
            <w:tcW w:w="2626" w:type="dxa"/>
            <w:tcBorders>
              <w:top w:val="single" w:sz="18" w:space="0" w:color="000000"/>
              <w:left w:val="nil"/>
              <w:bottom w:val="nil"/>
              <w:right w:val="single" w:sz="18" w:space="0" w:color="000000"/>
            </w:tcBorders>
            <w:shd w:val="clear" w:color="auto" w:fill="FFFFFF"/>
            <w:vAlign w:val="center"/>
          </w:tcPr>
          <w:p w:rsidR="008E14E7" w:rsidRPr="007D3A24" w:rsidRDefault="008E14E7" w:rsidP="007B50F1">
            <w:pPr>
              <w:autoSpaceDE w:val="0"/>
              <w:autoSpaceDN w:val="0"/>
              <w:adjustRightInd w:val="0"/>
              <w:spacing w:after="0" w:line="360" w:lineRule="auto"/>
              <w:ind w:left="60" w:right="60"/>
              <w:rPr>
                <w:rFonts w:ascii="Times New Roman" w:hAnsi="Times New Roman" w:cs="Times New Roman"/>
                <w:color w:val="000000"/>
                <w:sz w:val="24"/>
                <w:szCs w:val="18"/>
              </w:rPr>
            </w:pPr>
            <w:r w:rsidRPr="007D3A24">
              <w:rPr>
                <w:rFonts w:ascii="Times New Roman" w:hAnsi="Times New Roman" w:cs="Times New Roman"/>
                <w:color w:val="000000"/>
                <w:sz w:val="24"/>
                <w:szCs w:val="18"/>
              </w:rPr>
              <w:t>(Constant)</w:t>
            </w:r>
          </w:p>
        </w:tc>
        <w:tc>
          <w:tcPr>
            <w:tcW w:w="1522" w:type="dxa"/>
            <w:tcBorders>
              <w:top w:val="single" w:sz="18" w:space="0" w:color="000000"/>
              <w:left w:val="single" w:sz="18" w:space="0" w:color="000000"/>
              <w:bottom w:val="nil"/>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4.744</w:t>
            </w:r>
          </w:p>
        </w:tc>
        <w:tc>
          <w:tcPr>
            <w:tcW w:w="1523" w:type="dxa"/>
            <w:tcBorders>
              <w:top w:val="single" w:sz="18" w:space="0" w:color="000000"/>
              <w:left w:val="single" w:sz="18" w:space="0" w:color="000000"/>
              <w:bottom w:val="nil"/>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3.393</w:t>
            </w:r>
          </w:p>
        </w:tc>
        <w:tc>
          <w:tcPr>
            <w:tcW w:w="1681" w:type="dxa"/>
            <w:tcBorders>
              <w:top w:val="single" w:sz="18" w:space="0" w:color="000000"/>
              <w:left w:val="single" w:sz="18" w:space="0" w:color="000000"/>
              <w:bottom w:val="nil"/>
              <w:right w:val="single" w:sz="18" w:space="0" w:color="000000"/>
            </w:tcBorders>
            <w:shd w:val="clear" w:color="auto" w:fill="FFFFFF"/>
          </w:tcPr>
          <w:p w:rsidR="008E14E7" w:rsidRPr="005B7250" w:rsidRDefault="008E14E7" w:rsidP="007B50F1">
            <w:pPr>
              <w:autoSpaceDE w:val="0"/>
              <w:autoSpaceDN w:val="0"/>
              <w:adjustRightInd w:val="0"/>
              <w:spacing w:after="0" w:line="360" w:lineRule="auto"/>
              <w:rPr>
                <w:rFonts w:ascii="Times New Roman" w:hAnsi="Times New Roman" w:cs="Times New Roman"/>
              </w:rPr>
            </w:pPr>
          </w:p>
        </w:tc>
      </w:tr>
      <w:tr w:rsidR="008E14E7" w:rsidRPr="001F10B2" w:rsidTr="007B50F1">
        <w:trPr>
          <w:cantSplit/>
          <w:trHeight w:val="287"/>
        </w:trPr>
        <w:tc>
          <w:tcPr>
            <w:tcW w:w="840" w:type="dxa"/>
            <w:vMerge/>
            <w:tcBorders>
              <w:top w:val="nil"/>
              <w:left w:val="single" w:sz="18" w:space="0" w:color="000000"/>
              <w:bottom w:val="nil"/>
              <w:right w:val="nil"/>
            </w:tcBorders>
            <w:shd w:val="clear" w:color="auto" w:fill="FFFFFF"/>
          </w:tcPr>
          <w:p w:rsidR="008E14E7" w:rsidRPr="007D3A24" w:rsidRDefault="008E14E7" w:rsidP="007B50F1">
            <w:pPr>
              <w:autoSpaceDE w:val="0"/>
              <w:autoSpaceDN w:val="0"/>
              <w:adjustRightInd w:val="0"/>
              <w:spacing w:after="0" w:line="360" w:lineRule="auto"/>
              <w:rPr>
                <w:rFonts w:ascii="Times New Roman" w:hAnsi="Times New Roman" w:cs="Times New Roman"/>
                <w:sz w:val="24"/>
                <w:szCs w:val="24"/>
              </w:rPr>
            </w:pPr>
          </w:p>
        </w:tc>
        <w:tc>
          <w:tcPr>
            <w:tcW w:w="2626" w:type="dxa"/>
            <w:tcBorders>
              <w:top w:val="nil"/>
              <w:left w:val="nil"/>
              <w:bottom w:val="nil"/>
              <w:right w:val="single" w:sz="18" w:space="0" w:color="000000"/>
            </w:tcBorders>
            <w:shd w:val="clear" w:color="auto" w:fill="FFFFFF"/>
            <w:vAlign w:val="center"/>
          </w:tcPr>
          <w:p w:rsidR="008E14E7" w:rsidRPr="007D3A24" w:rsidRDefault="008E14E7" w:rsidP="007B50F1">
            <w:pPr>
              <w:autoSpaceDE w:val="0"/>
              <w:autoSpaceDN w:val="0"/>
              <w:adjustRightInd w:val="0"/>
              <w:spacing w:after="0" w:line="360" w:lineRule="auto"/>
              <w:ind w:left="60" w:right="60"/>
              <w:rPr>
                <w:rFonts w:ascii="Times New Roman" w:hAnsi="Times New Roman" w:cs="Times New Roman"/>
                <w:color w:val="000000"/>
                <w:sz w:val="24"/>
                <w:szCs w:val="18"/>
              </w:rPr>
            </w:pPr>
            <w:r>
              <w:rPr>
                <w:rFonts w:ascii="Times New Roman" w:hAnsi="Times New Roman" w:cs="Times New Roman"/>
                <w:color w:val="000000"/>
                <w:sz w:val="24"/>
                <w:szCs w:val="18"/>
              </w:rPr>
              <w:t>Kualitas Sistem</w:t>
            </w:r>
          </w:p>
        </w:tc>
        <w:tc>
          <w:tcPr>
            <w:tcW w:w="1522" w:type="dxa"/>
            <w:tcBorders>
              <w:top w:val="nil"/>
              <w:left w:val="single" w:sz="18" w:space="0" w:color="000000"/>
              <w:bottom w:val="nil"/>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.202</w:t>
            </w:r>
          </w:p>
        </w:tc>
        <w:tc>
          <w:tcPr>
            <w:tcW w:w="1523" w:type="dxa"/>
            <w:tcBorders>
              <w:top w:val="nil"/>
              <w:left w:val="single" w:sz="18" w:space="0" w:color="000000"/>
              <w:bottom w:val="nil"/>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.105</w:t>
            </w:r>
          </w:p>
        </w:tc>
        <w:tc>
          <w:tcPr>
            <w:tcW w:w="1681" w:type="dxa"/>
            <w:tcBorders>
              <w:top w:val="nil"/>
              <w:left w:val="single" w:sz="18" w:space="0" w:color="000000"/>
              <w:bottom w:val="nil"/>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.269</w:t>
            </w:r>
          </w:p>
        </w:tc>
      </w:tr>
      <w:tr w:rsidR="008E14E7" w:rsidRPr="001F10B2" w:rsidTr="007B50F1">
        <w:trPr>
          <w:cantSplit/>
          <w:trHeight w:val="287"/>
        </w:trPr>
        <w:tc>
          <w:tcPr>
            <w:tcW w:w="840" w:type="dxa"/>
            <w:vMerge/>
            <w:tcBorders>
              <w:top w:val="nil"/>
              <w:left w:val="single" w:sz="18" w:space="0" w:color="000000"/>
              <w:bottom w:val="nil"/>
              <w:right w:val="nil"/>
            </w:tcBorders>
            <w:shd w:val="clear" w:color="auto" w:fill="FFFFFF"/>
          </w:tcPr>
          <w:p w:rsidR="008E14E7" w:rsidRPr="007D3A24" w:rsidRDefault="008E14E7" w:rsidP="007B50F1">
            <w:pPr>
              <w:autoSpaceDE w:val="0"/>
              <w:autoSpaceDN w:val="0"/>
              <w:adjustRightInd w:val="0"/>
              <w:spacing w:after="0" w:line="360" w:lineRule="auto"/>
              <w:rPr>
                <w:rFonts w:ascii="Times New Roman" w:hAnsi="Times New Roman" w:cs="Times New Roman"/>
                <w:color w:val="000000"/>
                <w:sz w:val="24"/>
                <w:szCs w:val="18"/>
              </w:rPr>
            </w:pPr>
          </w:p>
        </w:tc>
        <w:tc>
          <w:tcPr>
            <w:tcW w:w="2626" w:type="dxa"/>
            <w:tcBorders>
              <w:top w:val="nil"/>
              <w:left w:val="nil"/>
              <w:bottom w:val="nil"/>
              <w:right w:val="single" w:sz="18" w:space="0" w:color="000000"/>
            </w:tcBorders>
            <w:shd w:val="clear" w:color="auto" w:fill="FFFFFF"/>
            <w:vAlign w:val="center"/>
          </w:tcPr>
          <w:p w:rsidR="008E14E7" w:rsidRPr="007D3A24" w:rsidRDefault="008E14E7" w:rsidP="007B50F1">
            <w:pPr>
              <w:autoSpaceDE w:val="0"/>
              <w:autoSpaceDN w:val="0"/>
              <w:adjustRightInd w:val="0"/>
              <w:spacing w:after="0" w:line="360" w:lineRule="auto"/>
              <w:ind w:left="60" w:right="60"/>
              <w:rPr>
                <w:rFonts w:ascii="Times New Roman" w:hAnsi="Times New Roman" w:cs="Times New Roman"/>
                <w:color w:val="000000"/>
                <w:sz w:val="24"/>
                <w:szCs w:val="18"/>
              </w:rPr>
            </w:pPr>
            <w:r>
              <w:rPr>
                <w:rFonts w:ascii="Times New Roman" w:hAnsi="Times New Roman" w:cs="Times New Roman"/>
                <w:color w:val="000000"/>
                <w:sz w:val="24"/>
                <w:szCs w:val="18"/>
              </w:rPr>
              <w:t>Kualitas Informasi</w:t>
            </w:r>
          </w:p>
        </w:tc>
        <w:tc>
          <w:tcPr>
            <w:tcW w:w="1522" w:type="dxa"/>
            <w:tcBorders>
              <w:top w:val="nil"/>
              <w:left w:val="single" w:sz="18" w:space="0" w:color="000000"/>
              <w:bottom w:val="nil"/>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.134</w:t>
            </w:r>
          </w:p>
        </w:tc>
        <w:tc>
          <w:tcPr>
            <w:tcW w:w="1523" w:type="dxa"/>
            <w:tcBorders>
              <w:top w:val="nil"/>
              <w:left w:val="single" w:sz="18" w:space="0" w:color="000000"/>
              <w:bottom w:val="nil"/>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.122</w:t>
            </w:r>
          </w:p>
        </w:tc>
        <w:tc>
          <w:tcPr>
            <w:tcW w:w="1681" w:type="dxa"/>
            <w:tcBorders>
              <w:top w:val="nil"/>
              <w:left w:val="single" w:sz="18" w:space="0" w:color="000000"/>
              <w:bottom w:val="nil"/>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.174</w:t>
            </w:r>
          </w:p>
        </w:tc>
      </w:tr>
      <w:tr w:rsidR="008E14E7" w:rsidRPr="001F10B2" w:rsidTr="007B50F1">
        <w:trPr>
          <w:cantSplit/>
          <w:trHeight w:val="543"/>
        </w:trPr>
        <w:tc>
          <w:tcPr>
            <w:tcW w:w="840" w:type="dxa"/>
            <w:vMerge/>
            <w:tcBorders>
              <w:top w:val="nil"/>
              <w:left w:val="single" w:sz="18" w:space="0" w:color="000000"/>
              <w:bottom w:val="nil"/>
              <w:right w:val="nil"/>
            </w:tcBorders>
            <w:shd w:val="clear" w:color="auto" w:fill="FFFFFF"/>
          </w:tcPr>
          <w:p w:rsidR="008E14E7" w:rsidRPr="007D3A24" w:rsidRDefault="008E14E7" w:rsidP="007B50F1">
            <w:pPr>
              <w:autoSpaceDE w:val="0"/>
              <w:autoSpaceDN w:val="0"/>
              <w:adjustRightInd w:val="0"/>
              <w:spacing w:after="0" w:line="360" w:lineRule="auto"/>
              <w:rPr>
                <w:rFonts w:ascii="Times New Roman" w:hAnsi="Times New Roman" w:cs="Times New Roman"/>
                <w:color w:val="000000"/>
                <w:sz w:val="24"/>
                <w:szCs w:val="18"/>
              </w:rPr>
            </w:pPr>
          </w:p>
        </w:tc>
        <w:tc>
          <w:tcPr>
            <w:tcW w:w="2626" w:type="dxa"/>
            <w:tcBorders>
              <w:top w:val="nil"/>
              <w:left w:val="nil"/>
              <w:bottom w:val="single" w:sz="18" w:space="0" w:color="000000"/>
              <w:right w:val="single" w:sz="18" w:space="0" w:color="000000"/>
            </w:tcBorders>
            <w:shd w:val="clear" w:color="auto" w:fill="FFFFFF"/>
            <w:vAlign w:val="center"/>
          </w:tcPr>
          <w:p w:rsidR="008E14E7" w:rsidRPr="007D3A24" w:rsidRDefault="008E14E7" w:rsidP="007B50F1">
            <w:pPr>
              <w:autoSpaceDE w:val="0"/>
              <w:autoSpaceDN w:val="0"/>
              <w:adjustRightInd w:val="0"/>
              <w:spacing w:after="0" w:line="360" w:lineRule="auto"/>
              <w:ind w:left="60" w:right="60"/>
              <w:rPr>
                <w:rFonts w:ascii="Times New Roman" w:hAnsi="Times New Roman" w:cs="Times New Roman"/>
                <w:color w:val="000000"/>
                <w:sz w:val="24"/>
                <w:szCs w:val="18"/>
              </w:rPr>
            </w:pPr>
            <w:r w:rsidRPr="007D3A24">
              <w:rPr>
                <w:rFonts w:ascii="Times New Roman" w:hAnsi="Times New Roman" w:cs="Times New Roman"/>
                <w:color w:val="000000"/>
                <w:sz w:val="24"/>
                <w:szCs w:val="18"/>
              </w:rPr>
              <w:t>Pe</w:t>
            </w:r>
            <w:r>
              <w:rPr>
                <w:rFonts w:ascii="Times New Roman" w:hAnsi="Times New Roman" w:cs="Times New Roman"/>
                <w:color w:val="000000"/>
                <w:sz w:val="24"/>
                <w:szCs w:val="18"/>
              </w:rPr>
              <w:t>rsepsi Kegunaan</w:t>
            </w:r>
          </w:p>
        </w:tc>
        <w:tc>
          <w:tcPr>
            <w:tcW w:w="1522" w:type="dxa"/>
            <w:tcBorders>
              <w:top w:val="nil"/>
              <w:left w:val="single" w:sz="18" w:space="0" w:color="000000"/>
              <w:bottom w:val="single" w:sz="18" w:space="0" w:color="000000"/>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.433</w:t>
            </w:r>
          </w:p>
        </w:tc>
        <w:tc>
          <w:tcPr>
            <w:tcW w:w="1523" w:type="dxa"/>
            <w:tcBorders>
              <w:top w:val="nil"/>
              <w:left w:val="single" w:sz="18" w:space="0" w:color="000000"/>
              <w:bottom w:val="single" w:sz="18" w:space="0" w:color="000000"/>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.161</w:t>
            </w:r>
          </w:p>
        </w:tc>
        <w:tc>
          <w:tcPr>
            <w:tcW w:w="1681" w:type="dxa"/>
            <w:tcBorders>
              <w:top w:val="nil"/>
              <w:left w:val="single" w:sz="18" w:space="0" w:color="000000"/>
              <w:bottom w:val="single" w:sz="18" w:space="0" w:color="000000"/>
              <w:right w:val="single" w:sz="18" w:space="0" w:color="000000"/>
            </w:tcBorders>
            <w:shd w:val="clear" w:color="auto" w:fill="FFFFFF"/>
            <w:vAlign w:val="center"/>
          </w:tcPr>
          <w:p w:rsidR="008E14E7" w:rsidRPr="005B7250" w:rsidRDefault="008E14E7" w:rsidP="007B50F1">
            <w:pPr>
              <w:autoSpaceDE w:val="0"/>
              <w:autoSpaceDN w:val="0"/>
              <w:adjustRightInd w:val="0"/>
              <w:spacing w:after="0" w:line="360" w:lineRule="auto"/>
              <w:ind w:left="60" w:right="60"/>
              <w:jc w:val="right"/>
              <w:rPr>
                <w:rFonts w:ascii="Times New Roman" w:hAnsi="Times New Roman" w:cs="Times New Roman"/>
                <w:color w:val="000000"/>
              </w:rPr>
            </w:pPr>
            <w:r w:rsidRPr="00122BE6">
              <w:rPr>
                <w:rFonts w:ascii="Times New Roman" w:hAnsi="Times New Roman" w:cs="Times New Roman"/>
                <w:color w:val="000000"/>
              </w:rPr>
              <w:t>.457</w:t>
            </w:r>
          </w:p>
        </w:tc>
      </w:tr>
      <w:tr w:rsidR="008E14E7" w:rsidRPr="001F10B2" w:rsidTr="007B50F1">
        <w:trPr>
          <w:cantSplit/>
          <w:trHeight w:val="254"/>
        </w:trPr>
        <w:tc>
          <w:tcPr>
            <w:tcW w:w="8192" w:type="dxa"/>
            <w:gridSpan w:val="5"/>
            <w:tcBorders>
              <w:top w:val="single" w:sz="18" w:space="0" w:color="000000"/>
              <w:left w:val="nil"/>
              <w:bottom w:val="nil"/>
              <w:right w:val="nil"/>
            </w:tcBorders>
            <w:shd w:val="clear" w:color="auto" w:fill="FFFFFF"/>
          </w:tcPr>
          <w:p w:rsidR="008E14E7" w:rsidRPr="001F10B2" w:rsidRDefault="008E14E7" w:rsidP="007B50F1">
            <w:pPr>
              <w:autoSpaceDE w:val="0"/>
              <w:autoSpaceDN w:val="0"/>
              <w:adjustRightInd w:val="0"/>
              <w:spacing w:after="0" w:line="360" w:lineRule="auto"/>
              <w:ind w:left="60" w:right="60"/>
              <w:rPr>
                <w:rFonts w:ascii="Times New Roman" w:hAnsi="Times New Roman" w:cs="Times New Roman"/>
                <w:color w:val="000000"/>
                <w:sz w:val="24"/>
                <w:szCs w:val="18"/>
              </w:rPr>
            </w:pPr>
            <w:r w:rsidRPr="007D3A24">
              <w:rPr>
                <w:rFonts w:ascii="Times New Roman" w:hAnsi="Times New Roman" w:cs="Times New Roman"/>
                <w:color w:val="000000"/>
                <w:sz w:val="24"/>
                <w:szCs w:val="18"/>
              </w:rPr>
              <w:t xml:space="preserve">a. Dependent Variable: </w:t>
            </w:r>
            <w:r>
              <w:rPr>
                <w:rFonts w:ascii="Times New Roman" w:hAnsi="Times New Roman" w:cs="Times New Roman"/>
                <w:color w:val="000000"/>
                <w:sz w:val="24"/>
                <w:szCs w:val="18"/>
              </w:rPr>
              <w:t>Kepuasan Pengguna</w:t>
            </w:r>
          </w:p>
        </w:tc>
      </w:tr>
    </w:tbl>
    <w:p w:rsidR="008E14E7" w:rsidRDefault="008E14E7" w:rsidP="008E14E7">
      <w:pPr>
        <w:spacing w:after="0" w:line="360" w:lineRule="auto"/>
        <w:jc w:val="both"/>
        <w:rPr>
          <w:rFonts w:ascii="Times New Roman" w:hAnsi="Times New Roman" w:cs="Times New Roman"/>
          <w:sz w:val="24"/>
          <w:szCs w:val="24"/>
        </w:rPr>
      </w:pPr>
    </w:p>
    <w:p w:rsidR="008E14E7" w:rsidRDefault="008E14E7" w:rsidP="008E14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diatas dari hasil koefisien adalah melihat persamaan regresi linier berganda dan pengujian hipotesis dengan statistik t untuk masing-masing variabel independent. </w:t>
      </w:r>
    </w:p>
    <w:p w:rsidR="008E14E7" w:rsidRDefault="008E14E7" w:rsidP="008E14E7">
      <w:pPr>
        <w:spacing w:after="0" w:line="360" w:lineRule="auto"/>
        <w:jc w:val="center"/>
        <w:rPr>
          <w:rFonts w:ascii="Times New Roman" w:hAnsi="Times New Roman" w:cs="Times New Roman"/>
          <w:sz w:val="24"/>
        </w:rPr>
      </w:pPr>
      <w:r>
        <w:rPr>
          <w:rFonts w:ascii="Times New Roman" w:hAnsi="Times New Roman" w:cs="Times New Roman"/>
          <w:sz w:val="24"/>
        </w:rPr>
        <w:t xml:space="preserve">Yi  </w:t>
      </w:r>
      <w:r>
        <w:rPr>
          <w:rFonts w:ascii="Times New Roman" w:hAnsi="Times New Roman" w:cs="Times New Roman"/>
          <w:sz w:val="24"/>
        </w:rPr>
        <w:tab/>
        <w:t>= α + β1X1 + β2X2 + β3X3 + β4X4 +e</w:t>
      </w:r>
    </w:p>
    <w:p w:rsidR="008E14E7" w:rsidRDefault="008E14E7" w:rsidP="008E14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Atau </w:t>
      </w:r>
    </w:p>
    <w:p w:rsidR="008E14E7" w:rsidRDefault="008E14E7" w:rsidP="008E14E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4,744 = 0,202(X1) + 0,134(X2) + 0,445(X3) + e</w:t>
      </w:r>
    </w:p>
    <w:p w:rsidR="008E14E7" w:rsidRDefault="008E14E7" w:rsidP="008E14E7">
      <w:pPr>
        <w:spacing w:after="0" w:line="360" w:lineRule="auto"/>
        <w:jc w:val="center"/>
        <w:rPr>
          <w:rFonts w:ascii="Times New Roman" w:hAnsi="Times New Roman" w:cs="Times New Roman"/>
          <w:sz w:val="24"/>
          <w:szCs w:val="24"/>
        </w:rPr>
      </w:pPr>
    </w:p>
    <w:p w:rsidR="008E14E7" w:rsidRDefault="008E14E7" w:rsidP="008E14E7">
      <w:pPr>
        <w:pStyle w:val="ListParagraph"/>
        <w:numPr>
          <w:ilvl w:val="0"/>
          <w:numId w:val="1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Koefisien regresi untuk Kualitas sistem (X</w:t>
      </w:r>
      <w:r w:rsidRPr="00E608AD">
        <w:rPr>
          <w:rFonts w:ascii="Times New Roman" w:hAnsi="Times New Roman" w:cs="Times New Roman"/>
          <w:sz w:val="24"/>
          <w:szCs w:val="24"/>
          <w:vertAlign w:val="subscript"/>
        </w:rPr>
        <w:t>1</w:t>
      </w:r>
      <w:r>
        <w:rPr>
          <w:rFonts w:ascii="Times New Roman" w:hAnsi="Times New Roman" w:cs="Times New Roman"/>
          <w:sz w:val="24"/>
          <w:szCs w:val="24"/>
        </w:rPr>
        <w:t>) = 0,202 menyatakan bahwa setiap penambahan satu satuan Kualitas Sistem maka menaikkan Kepuasan Pengguna sebesar 0,202.</w:t>
      </w:r>
    </w:p>
    <w:p w:rsidR="008E14E7" w:rsidRDefault="008E14E7" w:rsidP="008E14E7">
      <w:pPr>
        <w:pStyle w:val="ListParagraph"/>
        <w:numPr>
          <w:ilvl w:val="0"/>
          <w:numId w:val="1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Koefisien regresi untuk kualitas informasi (X</w:t>
      </w:r>
      <w:r>
        <w:rPr>
          <w:rFonts w:ascii="Times New Roman" w:hAnsi="Times New Roman" w:cs="Times New Roman"/>
          <w:sz w:val="24"/>
          <w:szCs w:val="24"/>
          <w:vertAlign w:val="subscript"/>
        </w:rPr>
        <w:t>2</w:t>
      </w:r>
      <w:r>
        <w:rPr>
          <w:rFonts w:ascii="Times New Roman" w:hAnsi="Times New Roman" w:cs="Times New Roman"/>
          <w:sz w:val="24"/>
          <w:szCs w:val="24"/>
        </w:rPr>
        <w:t>) = 0,134 menyatakan bahwa setiap penambahan satu satuan Kualitas Informasi maka menaikkan Kepuasan Pengguna sebesar sebesar 0,134.</w:t>
      </w:r>
    </w:p>
    <w:p w:rsidR="008E14E7" w:rsidRDefault="008E14E7" w:rsidP="008E14E7">
      <w:pPr>
        <w:pStyle w:val="ListParagraph"/>
        <w:numPr>
          <w:ilvl w:val="0"/>
          <w:numId w:val="1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Koefisien regresi untuk persepsi kegunaan (X</w:t>
      </w:r>
      <w:r>
        <w:rPr>
          <w:rFonts w:ascii="Times New Roman" w:hAnsi="Times New Roman" w:cs="Times New Roman"/>
          <w:sz w:val="24"/>
          <w:szCs w:val="24"/>
          <w:vertAlign w:val="subscript"/>
        </w:rPr>
        <w:t>3</w:t>
      </w:r>
      <w:r>
        <w:rPr>
          <w:rFonts w:ascii="Times New Roman" w:hAnsi="Times New Roman" w:cs="Times New Roman"/>
          <w:sz w:val="24"/>
          <w:szCs w:val="24"/>
        </w:rPr>
        <w:t>) = 0,445 menyatakan bahwa setiap penambahan satu satuan persepsi kegunaan maka menaikkan Kepuasan Pengguna sebesar 0,445.</w:t>
      </w:r>
    </w:p>
    <w:bookmarkEnd w:id="12"/>
    <w:p w:rsidR="008E14E7" w:rsidRDefault="008E14E7" w:rsidP="008E14E7">
      <w:pPr>
        <w:pStyle w:val="ListParagraph"/>
        <w:spacing w:after="0" w:line="360" w:lineRule="auto"/>
        <w:ind w:left="284"/>
        <w:jc w:val="both"/>
        <w:rPr>
          <w:rFonts w:ascii="Times New Roman" w:hAnsi="Times New Roman" w:cs="Times New Roman"/>
          <w:sz w:val="24"/>
          <w:szCs w:val="24"/>
        </w:rPr>
      </w:pPr>
    </w:p>
    <w:p w:rsidR="008E14E7" w:rsidRPr="0065005D" w:rsidRDefault="008E14E7" w:rsidP="008E14E7">
      <w:pPr>
        <w:pStyle w:val="ListParagraph"/>
        <w:numPr>
          <w:ilvl w:val="0"/>
          <w:numId w:val="23"/>
        </w:numPr>
        <w:spacing w:after="0" w:line="360" w:lineRule="auto"/>
        <w:ind w:left="567" w:hanging="567"/>
        <w:jc w:val="both"/>
        <w:rPr>
          <w:rFonts w:ascii="Times New Roman" w:hAnsi="Times New Roman" w:cs="Times New Roman"/>
          <w:b/>
          <w:sz w:val="24"/>
        </w:rPr>
      </w:pPr>
      <w:r w:rsidRPr="0065005D">
        <w:rPr>
          <w:rFonts w:ascii="Times New Roman" w:hAnsi="Times New Roman" w:cs="Times New Roman"/>
          <w:b/>
          <w:sz w:val="24"/>
        </w:rPr>
        <w:t>Koefisien determinasi (R</w:t>
      </w:r>
      <w:r w:rsidRPr="0065005D">
        <w:rPr>
          <w:rFonts w:ascii="Times New Roman" w:hAnsi="Times New Roman" w:cs="Times New Roman"/>
          <w:b/>
          <w:sz w:val="24"/>
          <w:vertAlign w:val="superscript"/>
        </w:rPr>
        <w:t>2</w:t>
      </w:r>
      <w:r w:rsidRPr="0065005D">
        <w:rPr>
          <w:rFonts w:ascii="Times New Roman" w:hAnsi="Times New Roman" w:cs="Times New Roman"/>
          <w:b/>
          <w:sz w:val="24"/>
        </w:rPr>
        <w:t>)</w:t>
      </w:r>
    </w:p>
    <w:p w:rsidR="008E14E7" w:rsidRPr="007E3978" w:rsidRDefault="008E14E7" w:rsidP="008E14E7">
      <w:pPr>
        <w:spacing w:after="0" w:line="360" w:lineRule="auto"/>
        <w:jc w:val="both"/>
        <w:rPr>
          <w:rFonts w:ascii="Times New Roman" w:hAnsi="Times New Roman" w:cs="Times New Roman"/>
          <w:sz w:val="24"/>
        </w:rPr>
      </w:pPr>
      <w:r w:rsidRPr="007E3978">
        <w:rPr>
          <w:rFonts w:ascii="Times New Roman" w:hAnsi="Times New Roman" w:cs="Times New Roman"/>
          <w:sz w:val="24"/>
        </w:rPr>
        <w:t>Koefisien determinasi (R</w:t>
      </w:r>
      <w:r w:rsidRPr="007E3978">
        <w:rPr>
          <w:rFonts w:ascii="Times New Roman" w:hAnsi="Times New Roman" w:cs="Times New Roman"/>
          <w:sz w:val="24"/>
          <w:vertAlign w:val="superscript"/>
        </w:rPr>
        <w:t>2</w:t>
      </w:r>
      <w:r w:rsidRPr="007E3978">
        <w:rPr>
          <w:rFonts w:ascii="Times New Roman" w:hAnsi="Times New Roman" w:cs="Times New Roman"/>
          <w:sz w:val="24"/>
        </w:rPr>
        <w:t>) pada intinya digunakan untuk mengukur seberepa jauh kemampuan model dalam menerangkan variasi pada variabel dependen. Nilai koefisien determinasi adalah antara nol dan satu. Dimana (R</w:t>
      </w:r>
      <w:r w:rsidRPr="007E3978">
        <w:rPr>
          <w:rFonts w:ascii="Times New Roman" w:hAnsi="Times New Roman" w:cs="Times New Roman"/>
          <w:sz w:val="24"/>
          <w:vertAlign w:val="superscript"/>
        </w:rPr>
        <w:t>2</w:t>
      </w:r>
      <w:r w:rsidRPr="007E3978">
        <w:rPr>
          <w:rFonts w:ascii="Times New Roman" w:hAnsi="Times New Roman" w:cs="Times New Roman"/>
          <w:sz w:val="24"/>
        </w:rPr>
        <w:t>) nilainya berkisar antara 0&lt; R</w:t>
      </w:r>
      <w:r w:rsidRPr="007E3978">
        <w:rPr>
          <w:rFonts w:ascii="Times New Roman" w:hAnsi="Times New Roman" w:cs="Times New Roman"/>
          <w:sz w:val="24"/>
          <w:vertAlign w:val="superscript"/>
        </w:rPr>
        <w:t>2</w:t>
      </w:r>
      <w:r w:rsidRPr="007E3978">
        <w:rPr>
          <w:rFonts w:ascii="Times New Roman" w:hAnsi="Times New Roman" w:cs="Times New Roman"/>
          <w:sz w:val="24"/>
        </w:rPr>
        <w:t>&lt;1, semakin besar R</w:t>
      </w:r>
      <w:r w:rsidRPr="007E3978">
        <w:rPr>
          <w:rFonts w:ascii="Times New Roman" w:hAnsi="Times New Roman" w:cs="Times New Roman"/>
          <w:sz w:val="24"/>
          <w:vertAlign w:val="superscript"/>
        </w:rPr>
        <w:t xml:space="preserve">2 </w:t>
      </w:r>
      <w:r w:rsidRPr="007E3978">
        <w:rPr>
          <w:rFonts w:ascii="Times New Roman" w:hAnsi="Times New Roman" w:cs="Times New Roman"/>
          <w:sz w:val="24"/>
        </w:rPr>
        <w:t>maka variabel bebas semakin dekat hubungannya dengan variabel tidak bebas dan dengan kata lain model tersebut dianggap baik (Ghozali, 2013). Hasil uji determinasi dapat dilihat sebagai berikut :</w:t>
      </w: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bookmarkStart w:id="13" w:name="_Hlk60896722"/>
      <w:r w:rsidRPr="00717D66">
        <w:rPr>
          <w:rFonts w:ascii="Times New Roman" w:hAnsi="Times New Roman" w:cs="Times New Roman"/>
          <w:b/>
          <w:sz w:val="24"/>
        </w:rPr>
        <w:lastRenderedPageBreak/>
        <w:t>Tabel</w:t>
      </w:r>
      <w:r>
        <w:rPr>
          <w:rFonts w:ascii="Times New Roman" w:hAnsi="Times New Roman" w:cs="Times New Roman"/>
          <w:b/>
          <w:sz w:val="24"/>
        </w:rPr>
        <w:t xml:space="preserve"> 4.5.2</w:t>
      </w:r>
    </w:p>
    <w:p w:rsidR="008E14E7" w:rsidRPr="002B142A" w:rsidRDefault="008E14E7" w:rsidP="008E14E7">
      <w:pPr>
        <w:spacing w:after="0" w:line="360" w:lineRule="auto"/>
        <w:jc w:val="center"/>
        <w:rPr>
          <w:rFonts w:ascii="Times New Roman" w:hAnsi="Times New Roman" w:cs="Times New Roman"/>
          <w:b/>
          <w:sz w:val="24"/>
        </w:rPr>
      </w:pPr>
      <w:r>
        <w:rPr>
          <w:rFonts w:ascii="Times New Roman" w:hAnsi="Times New Roman" w:cs="Times New Roman"/>
          <w:b/>
          <w:sz w:val="24"/>
        </w:rPr>
        <w:t>Uji Determinasi (R</w:t>
      </w:r>
      <w:r w:rsidRPr="00E608AD">
        <w:rPr>
          <w:rFonts w:ascii="Times New Roman" w:hAnsi="Times New Roman" w:cs="Times New Roman"/>
          <w:b/>
          <w:sz w:val="24"/>
          <w:vertAlign w:val="superscript"/>
        </w:rPr>
        <w:t>2</w:t>
      </w:r>
      <w:r>
        <w:rPr>
          <w:rFonts w:ascii="Times New Roman" w:hAnsi="Times New Roman" w:cs="Times New Roman"/>
          <w:b/>
          <w:sz w:val="24"/>
        </w:rPr>
        <w:t>)</w:t>
      </w:r>
    </w:p>
    <w:tbl>
      <w:tblPr>
        <w:tblW w:w="8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5"/>
        <w:gridCol w:w="1442"/>
        <w:gridCol w:w="1529"/>
        <w:gridCol w:w="2098"/>
        <w:gridCol w:w="2100"/>
      </w:tblGrid>
      <w:tr w:rsidR="008E14E7" w:rsidRPr="00490816" w:rsidTr="007B50F1">
        <w:trPr>
          <w:cantSplit/>
          <w:trHeight w:val="158"/>
        </w:trPr>
        <w:tc>
          <w:tcPr>
            <w:tcW w:w="8284" w:type="dxa"/>
            <w:gridSpan w:val="5"/>
            <w:tcBorders>
              <w:top w:val="nil"/>
              <w:left w:val="nil"/>
              <w:bottom w:val="nil"/>
              <w:right w:val="nil"/>
            </w:tcBorders>
            <w:shd w:val="clear" w:color="auto" w:fill="FFFFFF"/>
          </w:tcPr>
          <w:p w:rsidR="008E14E7" w:rsidRPr="00490816" w:rsidRDefault="008E14E7" w:rsidP="007B50F1">
            <w:pPr>
              <w:autoSpaceDE w:val="0"/>
              <w:autoSpaceDN w:val="0"/>
              <w:adjustRightInd w:val="0"/>
              <w:spacing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b/>
                <w:bCs/>
                <w:color w:val="000000"/>
                <w:sz w:val="20"/>
                <w:szCs w:val="20"/>
              </w:rPr>
              <w:t>Model Summary</w:t>
            </w:r>
          </w:p>
        </w:tc>
      </w:tr>
      <w:tr w:rsidR="008E14E7" w:rsidRPr="00490816" w:rsidTr="007B50F1">
        <w:trPr>
          <w:cantSplit/>
          <w:trHeight w:val="261"/>
        </w:trPr>
        <w:tc>
          <w:tcPr>
            <w:tcW w:w="1115" w:type="dxa"/>
            <w:tcBorders>
              <w:top w:val="single" w:sz="16" w:space="0" w:color="000000"/>
              <w:left w:val="single" w:sz="16" w:space="0" w:color="000000"/>
              <w:bottom w:val="single" w:sz="16" w:space="0" w:color="000000"/>
              <w:right w:val="single" w:sz="16" w:space="0" w:color="000000"/>
            </w:tcBorders>
            <w:shd w:val="clear" w:color="auto" w:fill="FFFFFF"/>
          </w:tcPr>
          <w:p w:rsidR="008E14E7" w:rsidRPr="00490816" w:rsidRDefault="008E14E7" w:rsidP="007B50F1">
            <w:pPr>
              <w:autoSpaceDE w:val="0"/>
              <w:autoSpaceDN w:val="0"/>
              <w:adjustRightInd w:val="0"/>
              <w:spacing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Model</w:t>
            </w:r>
          </w:p>
        </w:tc>
        <w:tc>
          <w:tcPr>
            <w:tcW w:w="1442" w:type="dxa"/>
            <w:tcBorders>
              <w:top w:val="single" w:sz="16" w:space="0" w:color="000000"/>
              <w:left w:val="single" w:sz="16" w:space="0" w:color="000000"/>
              <w:bottom w:val="single" w:sz="16" w:space="0" w:color="000000"/>
            </w:tcBorders>
            <w:shd w:val="clear" w:color="auto" w:fill="FFFFFF"/>
          </w:tcPr>
          <w:p w:rsidR="008E14E7" w:rsidRPr="00490816" w:rsidRDefault="008E14E7" w:rsidP="007B50F1">
            <w:pPr>
              <w:autoSpaceDE w:val="0"/>
              <w:autoSpaceDN w:val="0"/>
              <w:adjustRightInd w:val="0"/>
              <w:spacing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R</w:t>
            </w:r>
          </w:p>
        </w:tc>
        <w:tc>
          <w:tcPr>
            <w:tcW w:w="1529" w:type="dxa"/>
            <w:tcBorders>
              <w:top w:val="single" w:sz="16" w:space="0" w:color="000000"/>
              <w:bottom w:val="single" w:sz="16" w:space="0" w:color="000000"/>
            </w:tcBorders>
            <w:shd w:val="clear" w:color="auto" w:fill="FFFFFF"/>
          </w:tcPr>
          <w:p w:rsidR="008E14E7" w:rsidRPr="00490816" w:rsidRDefault="008E14E7" w:rsidP="007B50F1">
            <w:pPr>
              <w:autoSpaceDE w:val="0"/>
              <w:autoSpaceDN w:val="0"/>
              <w:adjustRightInd w:val="0"/>
              <w:spacing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R Square</w:t>
            </w:r>
          </w:p>
        </w:tc>
        <w:tc>
          <w:tcPr>
            <w:tcW w:w="2098" w:type="dxa"/>
            <w:tcBorders>
              <w:top w:val="single" w:sz="16" w:space="0" w:color="000000"/>
              <w:bottom w:val="single" w:sz="16" w:space="0" w:color="000000"/>
            </w:tcBorders>
            <w:shd w:val="clear" w:color="auto" w:fill="FFFFFF"/>
          </w:tcPr>
          <w:p w:rsidR="008E14E7" w:rsidRPr="00490816" w:rsidRDefault="008E14E7" w:rsidP="007B50F1">
            <w:pPr>
              <w:autoSpaceDE w:val="0"/>
              <w:autoSpaceDN w:val="0"/>
              <w:adjustRightInd w:val="0"/>
              <w:spacing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Adjusted R Square</w:t>
            </w:r>
          </w:p>
        </w:tc>
        <w:tc>
          <w:tcPr>
            <w:tcW w:w="2100" w:type="dxa"/>
            <w:tcBorders>
              <w:top w:val="single" w:sz="16" w:space="0" w:color="000000"/>
              <w:bottom w:val="single" w:sz="16" w:space="0" w:color="000000"/>
              <w:right w:val="single" w:sz="16" w:space="0" w:color="000000"/>
            </w:tcBorders>
            <w:shd w:val="clear" w:color="auto" w:fill="FFFFFF"/>
          </w:tcPr>
          <w:p w:rsidR="008E14E7" w:rsidRPr="00490816" w:rsidRDefault="008E14E7" w:rsidP="007B50F1">
            <w:pPr>
              <w:autoSpaceDE w:val="0"/>
              <w:autoSpaceDN w:val="0"/>
              <w:adjustRightInd w:val="0"/>
              <w:spacing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Std. Error of the Estimate</w:t>
            </w:r>
          </w:p>
        </w:tc>
      </w:tr>
      <w:tr w:rsidR="008E14E7" w:rsidRPr="00490816" w:rsidTr="007B50F1">
        <w:trPr>
          <w:cantSplit/>
          <w:trHeight w:val="158"/>
        </w:trPr>
        <w:tc>
          <w:tcPr>
            <w:tcW w:w="111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E14E7" w:rsidRPr="00490816" w:rsidRDefault="008E14E7" w:rsidP="007B50F1">
            <w:pPr>
              <w:autoSpaceDE w:val="0"/>
              <w:autoSpaceDN w:val="0"/>
              <w:adjustRightInd w:val="0"/>
              <w:spacing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1</w:t>
            </w:r>
          </w:p>
        </w:tc>
        <w:tc>
          <w:tcPr>
            <w:tcW w:w="1442" w:type="dxa"/>
            <w:tcBorders>
              <w:top w:val="single" w:sz="16" w:space="0" w:color="000000"/>
              <w:left w:val="single" w:sz="16" w:space="0" w:color="000000"/>
              <w:bottom w:val="single" w:sz="16" w:space="0" w:color="000000"/>
            </w:tcBorders>
            <w:shd w:val="clear" w:color="auto" w:fill="FFFFFF"/>
            <w:vAlign w:val="center"/>
          </w:tcPr>
          <w:p w:rsidR="008E14E7" w:rsidRPr="00490816" w:rsidRDefault="008E14E7" w:rsidP="007B50F1">
            <w:pPr>
              <w:autoSpaceDE w:val="0"/>
              <w:autoSpaceDN w:val="0"/>
              <w:adjustRightInd w:val="0"/>
              <w:spacing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.786</w:t>
            </w:r>
            <w:r w:rsidRPr="00490816">
              <w:rPr>
                <w:rFonts w:ascii="Times New Roman" w:hAnsi="Times New Roman" w:cs="Times New Roman"/>
                <w:color w:val="000000"/>
                <w:sz w:val="20"/>
                <w:szCs w:val="20"/>
                <w:vertAlign w:val="superscript"/>
              </w:rPr>
              <w:t>a</w:t>
            </w:r>
          </w:p>
        </w:tc>
        <w:tc>
          <w:tcPr>
            <w:tcW w:w="1529" w:type="dxa"/>
            <w:tcBorders>
              <w:top w:val="single" w:sz="16" w:space="0" w:color="000000"/>
              <w:bottom w:val="single" w:sz="16" w:space="0" w:color="000000"/>
            </w:tcBorders>
            <w:shd w:val="clear" w:color="auto" w:fill="FFFFFF"/>
            <w:vAlign w:val="center"/>
          </w:tcPr>
          <w:p w:rsidR="008E14E7" w:rsidRPr="00490816" w:rsidRDefault="008E14E7" w:rsidP="007B50F1">
            <w:pPr>
              <w:autoSpaceDE w:val="0"/>
              <w:autoSpaceDN w:val="0"/>
              <w:adjustRightInd w:val="0"/>
              <w:spacing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 xml:space="preserve"> .618</w:t>
            </w:r>
          </w:p>
        </w:tc>
        <w:tc>
          <w:tcPr>
            <w:tcW w:w="2098" w:type="dxa"/>
            <w:tcBorders>
              <w:top w:val="single" w:sz="16" w:space="0" w:color="000000"/>
              <w:bottom w:val="single" w:sz="16" w:space="0" w:color="000000"/>
            </w:tcBorders>
            <w:shd w:val="clear" w:color="auto" w:fill="FFFFFF"/>
            <w:vAlign w:val="center"/>
          </w:tcPr>
          <w:p w:rsidR="008E14E7" w:rsidRPr="00490816" w:rsidRDefault="008E14E7" w:rsidP="007B50F1">
            <w:pPr>
              <w:autoSpaceDE w:val="0"/>
              <w:autoSpaceDN w:val="0"/>
              <w:adjustRightInd w:val="0"/>
              <w:spacing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 581</w:t>
            </w:r>
          </w:p>
        </w:tc>
        <w:tc>
          <w:tcPr>
            <w:tcW w:w="2100" w:type="dxa"/>
            <w:tcBorders>
              <w:top w:val="single" w:sz="16" w:space="0" w:color="000000"/>
              <w:bottom w:val="single" w:sz="16" w:space="0" w:color="000000"/>
              <w:right w:val="single" w:sz="16" w:space="0" w:color="000000"/>
            </w:tcBorders>
            <w:shd w:val="clear" w:color="auto" w:fill="FFFFFF"/>
            <w:vAlign w:val="center"/>
          </w:tcPr>
          <w:p w:rsidR="008E14E7" w:rsidRPr="00490816" w:rsidRDefault="008E14E7" w:rsidP="007B50F1">
            <w:pPr>
              <w:autoSpaceDE w:val="0"/>
              <w:autoSpaceDN w:val="0"/>
              <w:adjustRightInd w:val="0"/>
              <w:spacing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1.424</w:t>
            </w:r>
          </w:p>
        </w:tc>
      </w:tr>
      <w:tr w:rsidR="008E14E7" w:rsidRPr="00490816" w:rsidTr="007B50F1">
        <w:trPr>
          <w:cantSplit/>
          <w:trHeight w:val="138"/>
        </w:trPr>
        <w:tc>
          <w:tcPr>
            <w:tcW w:w="8284" w:type="dxa"/>
            <w:gridSpan w:val="5"/>
            <w:tcBorders>
              <w:top w:val="nil"/>
              <w:left w:val="nil"/>
              <w:bottom w:val="nil"/>
              <w:right w:val="nil"/>
            </w:tcBorders>
            <w:shd w:val="clear" w:color="auto" w:fill="FFFFFF"/>
          </w:tcPr>
          <w:p w:rsidR="008E14E7" w:rsidRPr="00490816" w:rsidRDefault="008E14E7" w:rsidP="007B50F1">
            <w:pPr>
              <w:autoSpaceDE w:val="0"/>
              <w:autoSpaceDN w:val="0"/>
              <w:adjustRightInd w:val="0"/>
              <w:spacing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a. Predictors: (Constant), Persepsi Kegunaan, Kualitas Sistem, Kualitas Informasi</w:t>
            </w:r>
          </w:p>
        </w:tc>
      </w:tr>
    </w:tbl>
    <w:p w:rsidR="008E14E7" w:rsidRDefault="008E14E7" w:rsidP="008E14E7">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Berdasarkan pada tabel 4.5.1 diperoleh nilai R sebesar 0,786 yang menunjukkan variabel dependen dengan variabel independen terikat cukup tinggi sebesar 78%. R </w:t>
      </w:r>
      <w:r>
        <w:rPr>
          <w:rFonts w:ascii="Times New Roman" w:hAnsi="Times New Roman" w:cs="Times New Roman"/>
          <w:i/>
          <w:sz w:val="24"/>
          <w:szCs w:val="24"/>
        </w:rPr>
        <w:t>square</w:t>
      </w:r>
      <w:r>
        <w:rPr>
          <w:rFonts w:ascii="Times New Roman" w:hAnsi="Times New Roman" w:cs="Times New Roman"/>
          <w:sz w:val="24"/>
          <w:szCs w:val="24"/>
        </w:rPr>
        <w:t xml:space="preserve"> </w:t>
      </w:r>
      <w:r>
        <w:rPr>
          <w:rFonts w:ascii="Times New Roman" w:hAnsi="Times New Roman" w:cs="Times New Roman"/>
          <w:sz w:val="24"/>
        </w:rPr>
        <w:t>(R</w:t>
      </w:r>
      <w:r w:rsidRPr="00E608AD">
        <w:rPr>
          <w:rFonts w:ascii="Times New Roman" w:hAnsi="Times New Roman" w:cs="Times New Roman"/>
          <w:sz w:val="24"/>
          <w:vertAlign w:val="superscript"/>
        </w:rPr>
        <w:t>2</w:t>
      </w:r>
      <w:r>
        <w:rPr>
          <w:rFonts w:ascii="Times New Roman" w:hAnsi="Times New Roman" w:cs="Times New Roman"/>
          <w:sz w:val="24"/>
        </w:rPr>
        <w:t>) diperoleh nilai sebesar 0,618 berarti 62% Kepuasan Pengguna dipengaruhi oleh Kualitas Sistem, Kualitas Informasi, dan Persepsi Kegunaan SIDJP pada KP2KP Bandar Jaya. Sedangkan sisanya dipengaruhi oleh variabel lain yang tidak diteliti dalam penelitian ini.</w:t>
      </w:r>
    </w:p>
    <w:bookmarkEnd w:id="13"/>
    <w:p w:rsidR="008E14E7" w:rsidRPr="00717D66" w:rsidRDefault="008E14E7" w:rsidP="008E14E7">
      <w:pPr>
        <w:spacing w:after="0" w:line="360" w:lineRule="auto"/>
        <w:jc w:val="both"/>
        <w:rPr>
          <w:rFonts w:ascii="Times New Roman" w:hAnsi="Times New Roman" w:cs="Times New Roman"/>
          <w:b/>
          <w:sz w:val="24"/>
        </w:rPr>
      </w:pPr>
    </w:p>
    <w:p w:rsidR="008E14E7" w:rsidRPr="00F86B93" w:rsidRDefault="008E14E7" w:rsidP="008E14E7">
      <w:pPr>
        <w:pStyle w:val="ListParagraph"/>
        <w:numPr>
          <w:ilvl w:val="2"/>
          <w:numId w:val="26"/>
        </w:numPr>
        <w:spacing w:after="0" w:line="360" w:lineRule="auto"/>
        <w:jc w:val="both"/>
        <w:rPr>
          <w:rFonts w:ascii="Times New Roman" w:hAnsi="Times New Roman" w:cs="Times New Roman"/>
          <w:b/>
          <w:sz w:val="24"/>
        </w:rPr>
      </w:pPr>
      <w:r w:rsidRPr="00F86B93">
        <w:rPr>
          <w:rFonts w:ascii="Times New Roman" w:hAnsi="Times New Roman" w:cs="Times New Roman"/>
          <w:b/>
          <w:sz w:val="24"/>
        </w:rPr>
        <w:t>Hasil Uji F</w:t>
      </w:r>
    </w:p>
    <w:p w:rsidR="008E14E7" w:rsidRDefault="008E14E7" w:rsidP="008E14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simultan (uji F) dilakukan untuk menggambarkan seberapa jauh variabel independen secara bersama-sama dalam menerangkan variabel dependen. Untuk memastikan apakah variabel independen yang terdapat dalam persamaan regresi secara bersama-sama berpengaruh terhadap nilai variabel dependen yaitu dengan membandingkan Ftabel dengan Fhitung.</w:t>
      </w:r>
    </w:p>
    <w:p w:rsidR="008E14E7" w:rsidRDefault="008E14E7" w:rsidP="008E14E7">
      <w:pPr>
        <w:spacing w:after="0" w:line="360" w:lineRule="auto"/>
        <w:jc w:val="both"/>
        <w:rPr>
          <w:rFonts w:ascii="Times New Roman" w:hAnsi="Times New Roman" w:cs="Times New Roman"/>
          <w:sz w:val="24"/>
          <w:szCs w:val="24"/>
        </w:rPr>
      </w:pPr>
    </w:p>
    <w:p w:rsidR="008E14E7" w:rsidRDefault="008E14E7" w:rsidP="008E14E7">
      <w:pPr>
        <w:spacing w:after="0" w:line="360" w:lineRule="auto"/>
        <w:jc w:val="both"/>
        <w:rPr>
          <w:rFonts w:ascii="Times New Roman" w:hAnsi="Times New Roman" w:cs="Times New Roman"/>
          <w:sz w:val="24"/>
          <w:szCs w:val="24"/>
        </w:rPr>
      </w:pPr>
    </w:p>
    <w:p w:rsidR="008E14E7" w:rsidRPr="005B7250" w:rsidRDefault="008E14E7" w:rsidP="008E14E7">
      <w:pPr>
        <w:spacing w:after="0" w:line="360" w:lineRule="auto"/>
        <w:jc w:val="both"/>
        <w:rPr>
          <w:rFonts w:ascii="Times New Roman" w:hAnsi="Times New Roman" w:cs="Times New Roman"/>
          <w:sz w:val="24"/>
          <w:szCs w:val="24"/>
        </w:rPr>
      </w:pPr>
    </w:p>
    <w:p w:rsidR="008E14E7" w:rsidRDefault="008E14E7" w:rsidP="008E14E7">
      <w:pPr>
        <w:spacing w:after="0" w:line="360" w:lineRule="auto"/>
        <w:jc w:val="center"/>
        <w:rPr>
          <w:rFonts w:ascii="Times New Roman" w:hAnsi="Times New Roman" w:cs="Times New Roman"/>
          <w:b/>
          <w:sz w:val="24"/>
          <w:szCs w:val="24"/>
        </w:rPr>
      </w:pPr>
      <w:bookmarkStart w:id="14" w:name="_Hlk60896768"/>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p>
    <w:p w:rsidR="008E14E7" w:rsidRDefault="008E14E7" w:rsidP="008E14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4.5.2 </w:t>
      </w:r>
    </w:p>
    <w:p w:rsidR="008E14E7" w:rsidRDefault="008E14E7" w:rsidP="008E14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Uji F</w:t>
      </w: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339"/>
      </w:tblGrid>
      <w:tr w:rsidR="008E14E7" w:rsidRPr="00490816" w:rsidTr="007B50F1">
        <w:trPr>
          <w:cantSplit/>
        </w:trPr>
        <w:tc>
          <w:tcPr>
            <w:tcW w:w="8222" w:type="dxa"/>
            <w:gridSpan w:val="7"/>
            <w:tcBorders>
              <w:top w:val="nil"/>
              <w:left w:val="nil"/>
              <w:bottom w:val="nil"/>
              <w:right w:val="nil"/>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b/>
                <w:bCs/>
                <w:color w:val="000000"/>
                <w:sz w:val="20"/>
                <w:szCs w:val="20"/>
              </w:rPr>
              <w:t>ANOVA</w:t>
            </w:r>
            <w:r w:rsidRPr="00490816">
              <w:rPr>
                <w:rFonts w:ascii="Times New Roman" w:hAnsi="Times New Roman" w:cs="Times New Roman"/>
                <w:b/>
                <w:bCs/>
                <w:color w:val="000000"/>
                <w:sz w:val="20"/>
                <w:szCs w:val="20"/>
                <w:vertAlign w:val="superscript"/>
              </w:rPr>
              <w:t>a</w:t>
            </w:r>
          </w:p>
        </w:tc>
      </w:tr>
      <w:tr w:rsidR="008E14E7" w:rsidRPr="00490816" w:rsidTr="007B50F1">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Model</w:t>
            </w:r>
          </w:p>
        </w:tc>
        <w:tc>
          <w:tcPr>
            <w:tcW w:w="1469" w:type="dxa"/>
            <w:tcBorders>
              <w:top w:val="single" w:sz="16" w:space="0" w:color="000000"/>
              <w:left w:val="single" w:sz="16" w:space="0" w:color="000000"/>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Sum of Squares</w:t>
            </w:r>
          </w:p>
        </w:tc>
        <w:tc>
          <w:tcPr>
            <w:tcW w:w="1010" w:type="dxa"/>
            <w:tcBorders>
              <w:top w:val="single" w:sz="16" w:space="0" w:color="000000"/>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Df</w:t>
            </w:r>
          </w:p>
        </w:tc>
        <w:tc>
          <w:tcPr>
            <w:tcW w:w="1392" w:type="dxa"/>
            <w:tcBorders>
              <w:top w:val="single" w:sz="16" w:space="0" w:color="000000"/>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Mean Square</w:t>
            </w:r>
          </w:p>
        </w:tc>
        <w:tc>
          <w:tcPr>
            <w:tcW w:w="1010" w:type="dxa"/>
            <w:tcBorders>
              <w:top w:val="single" w:sz="16" w:space="0" w:color="000000"/>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F</w:t>
            </w:r>
          </w:p>
        </w:tc>
        <w:tc>
          <w:tcPr>
            <w:tcW w:w="1339" w:type="dxa"/>
            <w:tcBorders>
              <w:top w:val="single" w:sz="16" w:space="0" w:color="000000"/>
              <w:bottom w:val="single" w:sz="16" w:space="0" w:color="000000"/>
              <w:right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Sig.</w:t>
            </w:r>
          </w:p>
        </w:tc>
      </w:tr>
      <w:tr w:rsidR="008E14E7" w:rsidRPr="00490816" w:rsidTr="007B50F1">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1</w:t>
            </w:r>
          </w:p>
        </w:tc>
        <w:tc>
          <w:tcPr>
            <w:tcW w:w="1269" w:type="dxa"/>
            <w:tcBorders>
              <w:top w:val="single" w:sz="16" w:space="0" w:color="000000"/>
              <w:left w:val="nil"/>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Regression</w:t>
            </w:r>
          </w:p>
        </w:tc>
        <w:tc>
          <w:tcPr>
            <w:tcW w:w="1469" w:type="dxa"/>
            <w:tcBorders>
              <w:top w:val="single" w:sz="16" w:space="0" w:color="000000"/>
              <w:left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101.717</w:t>
            </w:r>
          </w:p>
        </w:tc>
        <w:tc>
          <w:tcPr>
            <w:tcW w:w="1010" w:type="dxa"/>
            <w:tcBorders>
              <w:top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3</w:t>
            </w:r>
          </w:p>
        </w:tc>
        <w:tc>
          <w:tcPr>
            <w:tcW w:w="1392" w:type="dxa"/>
            <w:tcBorders>
              <w:top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33.906</w:t>
            </w:r>
          </w:p>
        </w:tc>
        <w:tc>
          <w:tcPr>
            <w:tcW w:w="1010" w:type="dxa"/>
            <w:tcBorders>
              <w:top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16.722</w:t>
            </w:r>
          </w:p>
        </w:tc>
        <w:tc>
          <w:tcPr>
            <w:tcW w:w="1339" w:type="dxa"/>
            <w:tcBorders>
              <w:top w:val="single" w:sz="16" w:space="0" w:color="000000"/>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.000</w:t>
            </w:r>
            <w:r w:rsidRPr="00490816">
              <w:rPr>
                <w:rFonts w:ascii="Times New Roman" w:hAnsi="Times New Roman" w:cs="Times New Roman"/>
                <w:color w:val="000000"/>
                <w:sz w:val="20"/>
                <w:szCs w:val="20"/>
                <w:vertAlign w:val="superscript"/>
              </w:rPr>
              <w:t>b</w:t>
            </w:r>
          </w:p>
        </w:tc>
      </w:tr>
      <w:tr w:rsidR="008E14E7" w:rsidRPr="00490816" w:rsidTr="007B50F1">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8E14E7" w:rsidRPr="00490816" w:rsidRDefault="008E14E7" w:rsidP="007B50F1">
            <w:pPr>
              <w:autoSpaceDE w:val="0"/>
              <w:autoSpaceDN w:val="0"/>
              <w:adjustRightInd w:val="0"/>
              <w:spacing w:after="0" w:line="360" w:lineRule="auto"/>
              <w:rPr>
                <w:rFonts w:ascii="Times New Roman" w:hAnsi="Times New Roman" w:cs="Times New Roman"/>
                <w:color w:val="000000"/>
                <w:sz w:val="20"/>
                <w:szCs w:val="20"/>
              </w:rPr>
            </w:pPr>
          </w:p>
        </w:tc>
        <w:tc>
          <w:tcPr>
            <w:tcW w:w="1269" w:type="dxa"/>
            <w:tcBorders>
              <w:top w:val="nil"/>
              <w:left w:val="nil"/>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Residual</w:t>
            </w:r>
          </w:p>
        </w:tc>
        <w:tc>
          <w:tcPr>
            <w:tcW w:w="1469" w:type="dxa"/>
            <w:tcBorders>
              <w:top w:val="nil"/>
              <w:left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62.854</w:t>
            </w:r>
          </w:p>
        </w:tc>
        <w:tc>
          <w:tcPr>
            <w:tcW w:w="1010" w:type="dxa"/>
            <w:tcBorders>
              <w:top w:val="nil"/>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31</w:t>
            </w:r>
          </w:p>
        </w:tc>
        <w:tc>
          <w:tcPr>
            <w:tcW w:w="1392" w:type="dxa"/>
            <w:tcBorders>
              <w:top w:val="nil"/>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2.028</w:t>
            </w:r>
          </w:p>
        </w:tc>
        <w:tc>
          <w:tcPr>
            <w:tcW w:w="1010" w:type="dxa"/>
            <w:tcBorders>
              <w:top w:val="nil"/>
              <w:bottom w:val="nil"/>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sz w:val="20"/>
                <w:szCs w:val="20"/>
              </w:rPr>
            </w:pPr>
          </w:p>
        </w:tc>
        <w:tc>
          <w:tcPr>
            <w:tcW w:w="1339" w:type="dxa"/>
            <w:tcBorders>
              <w:top w:val="nil"/>
              <w:bottom w:val="nil"/>
              <w:right w:val="single" w:sz="16" w:space="0" w:color="000000"/>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sz w:val="20"/>
                <w:szCs w:val="20"/>
              </w:rPr>
            </w:pPr>
          </w:p>
        </w:tc>
      </w:tr>
      <w:tr w:rsidR="008E14E7" w:rsidRPr="00490816" w:rsidTr="007B50F1">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8E14E7" w:rsidRPr="00490816" w:rsidRDefault="008E14E7" w:rsidP="007B50F1">
            <w:pPr>
              <w:autoSpaceDE w:val="0"/>
              <w:autoSpaceDN w:val="0"/>
              <w:adjustRightInd w:val="0"/>
              <w:spacing w:after="0" w:line="360" w:lineRule="auto"/>
              <w:rPr>
                <w:rFonts w:ascii="Times New Roman" w:hAnsi="Times New Roman" w:cs="Times New Roman"/>
                <w:sz w:val="20"/>
                <w:szCs w:val="20"/>
              </w:rPr>
            </w:pPr>
          </w:p>
        </w:tc>
        <w:tc>
          <w:tcPr>
            <w:tcW w:w="1269" w:type="dxa"/>
            <w:tcBorders>
              <w:top w:val="nil"/>
              <w:left w:val="nil"/>
              <w:bottom w:val="single" w:sz="16" w:space="0" w:color="000000"/>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Total</w:t>
            </w:r>
          </w:p>
        </w:tc>
        <w:tc>
          <w:tcPr>
            <w:tcW w:w="1469" w:type="dxa"/>
            <w:tcBorders>
              <w:top w:val="nil"/>
              <w:left w:val="single" w:sz="16" w:space="0" w:color="000000"/>
              <w:bottom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164.571</w:t>
            </w:r>
          </w:p>
        </w:tc>
        <w:tc>
          <w:tcPr>
            <w:tcW w:w="1010" w:type="dxa"/>
            <w:tcBorders>
              <w:top w:val="nil"/>
              <w:bottom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34</w:t>
            </w:r>
          </w:p>
        </w:tc>
        <w:tc>
          <w:tcPr>
            <w:tcW w:w="1392" w:type="dxa"/>
            <w:tcBorders>
              <w:top w:val="nil"/>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sz w:val="20"/>
                <w:szCs w:val="20"/>
              </w:rPr>
            </w:pPr>
          </w:p>
        </w:tc>
        <w:tc>
          <w:tcPr>
            <w:tcW w:w="1010" w:type="dxa"/>
            <w:tcBorders>
              <w:top w:val="nil"/>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sz w:val="20"/>
                <w:szCs w:val="20"/>
              </w:rPr>
            </w:pPr>
          </w:p>
        </w:tc>
        <w:tc>
          <w:tcPr>
            <w:tcW w:w="1339" w:type="dxa"/>
            <w:tcBorders>
              <w:top w:val="nil"/>
              <w:bottom w:val="single" w:sz="16" w:space="0" w:color="000000"/>
              <w:right w:val="single" w:sz="16" w:space="0" w:color="000000"/>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sz w:val="20"/>
                <w:szCs w:val="20"/>
              </w:rPr>
            </w:pPr>
          </w:p>
        </w:tc>
      </w:tr>
      <w:tr w:rsidR="008E14E7" w:rsidRPr="00490816" w:rsidTr="007B50F1">
        <w:trPr>
          <w:cantSplit/>
        </w:trPr>
        <w:tc>
          <w:tcPr>
            <w:tcW w:w="8222" w:type="dxa"/>
            <w:gridSpan w:val="7"/>
            <w:tcBorders>
              <w:top w:val="nil"/>
              <w:left w:val="nil"/>
              <w:bottom w:val="nil"/>
              <w:right w:val="nil"/>
            </w:tcBorders>
            <w:shd w:val="clear" w:color="auto" w:fill="FFFFFF"/>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a. Dependent Variable: Kepuasan Pengguna</w:t>
            </w:r>
          </w:p>
        </w:tc>
      </w:tr>
      <w:tr w:rsidR="008E14E7" w:rsidRPr="00490816" w:rsidTr="007B50F1">
        <w:trPr>
          <w:cantSplit/>
        </w:trPr>
        <w:tc>
          <w:tcPr>
            <w:tcW w:w="8222" w:type="dxa"/>
            <w:gridSpan w:val="7"/>
            <w:tcBorders>
              <w:top w:val="nil"/>
              <w:left w:val="nil"/>
              <w:bottom w:val="nil"/>
              <w:right w:val="nil"/>
            </w:tcBorders>
            <w:shd w:val="clear" w:color="auto" w:fill="FFFFFF"/>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b. Predictors: (Constant), Persepsi Kegunaan, Kualitas Sistem, Kualitas Informasi</w:t>
            </w:r>
          </w:p>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p>
        </w:tc>
      </w:tr>
    </w:tbl>
    <w:p w:rsidR="008E14E7" w:rsidRPr="004B5EFD" w:rsidRDefault="008E14E7" w:rsidP="008E14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tabel diatas menunjukkan bahwa nilai F hitung sebesar 16,722 dengan tingkat signifikansi 0,000. Sedangkan F tabel sebesar 2,91 dengan tingkat signifikansi 0,05. Hal ini menandakan bahwa model regresi dapat digunakan atau layak untuk memprediksi variabel kepuasan Pengguna karena nilai Sig.&lt; alpha (α=5%). </w:t>
      </w:r>
      <w:bookmarkEnd w:id="14"/>
    </w:p>
    <w:p w:rsidR="008E14E7" w:rsidRPr="004B5EFD" w:rsidRDefault="008E14E7" w:rsidP="008E14E7">
      <w:pPr>
        <w:spacing w:after="0" w:line="360" w:lineRule="auto"/>
        <w:rPr>
          <w:rFonts w:ascii="Times New Roman" w:hAnsi="Times New Roman" w:cs="Times New Roman"/>
          <w:b/>
          <w:sz w:val="24"/>
        </w:rPr>
      </w:pPr>
    </w:p>
    <w:p w:rsidR="008E14E7" w:rsidRPr="0065005D" w:rsidRDefault="008E14E7" w:rsidP="008E14E7">
      <w:pPr>
        <w:pStyle w:val="ListParagraph"/>
        <w:numPr>
          <w:ilvl w:val="0"/>
          <w:numId w:val="22"/>
        </w:numPr>
        <w:spacing w:after="0" w:line="360" w:lineRule="auto"/>
        <w:ind w:left="709" w:hanging="709"/>
        <w:jc w:val="both"/>
        <w:rPr>
          <w:rFonts w:ascii="Times New Roman" w:hAnsi="Times New Roman" w:cs="Times New Roman"/>
          <w:b/>
          <w:sz w:val="24"/>
        </w:rPr>
      </w:pPr>
      <w:r w:rsidRPr="0065005D">
        <w:rPr>
          <w:rFonts w:ascii="Times New Roman" w:hAnsi="Times New Roman" w:cs="Times New Roman"/>
          <w:b/>
          <w:sz w:val="24"/>
        </w:rPr>
        <w:t>Hasil Uji T</w:t>
      </w:r>
    </w:p>
    <w:p w:rsidR="008E14E7" w:rsidRDefault="008E14E7" w:rsidP="008E14E7">
      <w:pPr>
        <w:spacing w:after="0" w:line="360" w:lineRule="auto"/>
        <w:jc w:val="both"/>
        <w:rPr>
          <w:rFonts w:ascii="Times New Roman" w:hAnsi="Times New Roman" w:cs="Times New Roman"/>
          <w:sz w:val="24"/>
        </w:rPr>
      </w:pPr>
      <w:r>
        <w:rPr>
          <w:rFonts w:ascii="Times New Roman" w:hAnsi="Times New Roman" w:cs="Times New Roman"/>
          <w:sz w:val="24"/>
        </w:rPr>
        <w:t>Uji koefisien regresi secara parsial atau disebut juga Uji-t, Pengujian hipotesis atau uji statistik t disebut juga sebagai uji signifikan individual. Uji ini menunjukkan seberapa jauh pengaruh variabel indenpenden secara parsial terhadap variabel dependen.</w:t>
      </w:r>
    </w:p>
    <w:p w:rsidR="008E14E7" w:rsidRDefault="008E14E7" w:rsidP="008E14E7">
      <w:pPr>
        <w:spacing w:after="0" w:line="360" w:lineRule="auto"/>
        <w:ind w:left="284" w:hanging="283"/>
        <w:jc w:val="both"/>
        <w:rPr>
          <w:rFonts w:ascii="Times New Roman" w:hAnsi="Times New Roman" w:cs="Times New Roman"/>
          <w:sz w:val="24"/>
        </w:rPr>
      </w:pPr>
      <w:r>
        <w:rPr>
          <w:rFonts w:ascii="Times New Roman" w:hAnsi="Times New Roman" w:cs="Times New Roman"/>
          <w:sz w:val="24"/>
        </w:rPr>
        <w:t>Kriteria pengambilan keputusan :</w:t>
      </w:r>
    </w:p>
    <w:p w:rsidR="008E14E7" w:rsidRDefault="008E14E7" w:rsidP="008E14E7">
      <w:pPr>
        <w:pStyle w:val="ListParagraph"/>
        <w:numPr>
          <w:ilvl w:val="0"/>
          <w:numId w:val="17"/>
        </w:numPr>
        <w:tabs>
          <w:tab w:val="left" w:pos="851"/>
        </w:tabs>
        <w:spacing w:after="0" w:line="360" w:lineRule="auto"/>
        <w:ind w:left="284" w:hanging="283"/>
        <w:jc w:val="both"/>
        <w:rPr>
          <w:rFonts w:ascii="Times New Roman" w:hAnsi="Times New Roman" w:cs="Times New Roman"/>
          <w:sz w:val="24"/>
        </w:rPr>
      </w:pPr>
      <w:r w:rsidRPr="008A746E">
        <w:rPr>
          <w:rFonts w:ascii="Times New Roman" w:hAnsi="Times New Roman" w:cs="Times New Roman"/>
          <w:sz w:val="24"/>
        </w:rPr>
        <w:t>Dengan melihat signifikan (sig.) sebesar 5%. Bila signifikan (sig.) &lt; 0,05 maka H</w:t>
      </w:r>
      <w:r w:rsidRPr="00A578E3">
        <w:rPr>
          <w:rFonts w:ascii="Times New Roman" w:hAnsi="Times New Roman" w:cs="Times New Roman"/>
          <w:sz w:val="24"/>
          <w:vertAlign w:val="subscript"/>
        </w:rPr>
        <w:t>a</w:t>
      </w:r>
      <w:r w:rsidRPr="008A746E">
        <w:rPr>
          <w:rFonts w:ascii="Times New Roman" w:hAnsi="Times New Roman" w:cs="Times New Roman"/>
          <w:sz w:val="24"/>
        </w:rPr>
        <w:t xml:space="preserve"> diterima H</w:t>
      </w:r>
      <w:r w:rsidRPr="00A578E3">
        <w:rPr>
          <w:rFonts w:ascii="Times New Roman" w:hAnsi="Times New Roman" w:cs="Times New Roman"/>
          <w:sz w:val="24"/>
          <w:vertAlign w:val="subscript"/>
        </w:rPr>
        <w:t>o</w:t>
      </w:r>
      <w:r w:rsidRPr="008A746E">
        <w:rPr>
          <w:rFonts w:ascii="Times New Roman" w:hAnsi="Times New Roman" w:cs="Times New Roman"/>
          <w:sz w:val="24"/>
        </w:rPr>
        <w:t xml:space="preserve"> ditolak yang bermakna model layak digunakan dalam penelitian ini, dan sebaliknya apabila nilai signifikan (sig.) &gt; 0,05 maka H</w:t>
      </w:r>
      <w:r>
        <w:rPr>
          <w:rFonts w:ascii="Times New Roman" w:hAnsi="Times New Roman" w:cs="Times New Roman"/>
          <w:sz w:val="24"/>
          <w:vertAlign w:val="subscript"/>
        </w:rPr>
        <w:t>o</w:t>
      </w:r>
      <w:r w:rsidRPr="008A746E">
        <w:rPr>
          <w:rFonts w:ascii="Times New Roman" w:hAnsi="Times New Roman" w:cs="Times New Roman"/>
          <w:sz w:val="24"/>
        </w:rPr>
        <w:t xml:space="preserve"> diterima dan H</w:t>
      </w:r>
      <w:r w:rsidRPr="00A578E3">
        <w:rPr>
          <w:rFonts w:ascii="Times New Roman" w:hAnsi="Times New Roman" w:cs="Times New Roman"/>
          <w:sz w:val="24"/>
          <w:vertAlign w:val="subscript"/>
        </w:rPr>
        <w:t>a</w:t>
      </w:r>
      <w:r w:rsidRPr="008A746E">
        <w:rPr>
          <w:rFonts w:ascii="Times New Roman" w:hAnsi="Times New Roman" w:cs="Times New Roman"/>
          <w:sz w:val="24"/>
        </w:rPr>
        <w:t xml:space="preserve"> ditolak yang bermakna model tidak layak digunakan.</w:t>
      </w:r>
    </w:p>
    <w:p w:rsidR="008E14E7" w:rsidRDefault="008E14E7" w:rsidP="008E14E7">
      <w:pPr>
        <w:pStyle w:val="ListParagraph"/>
        <w:numPr>
          <w:ilvl w:val="0"/>
          <w:numId w:val="17"/>
        </w:numPr>
        <w:spacing w:after="0" w:line="360" w:lineRule="auto"/>
        <w:ind w:left="284" w:hanging="283"/>
        <w:jc w:val="both"/>
        <w:rPr>
          <w:rFonts w:ascii="Times New Roman" w:hAnsi="Times New Roman" w:cs="Times New Roman"/>
          <w:sz w:val="24"/>
        </w:rPr>
      </w:pPr>
      <w:r w:rsidRPr="008A746E">
        <w:rPr>
          <w:rFonts w:ascii="Times New Roman" w:hAnsi="Times New Roman" w:cs="Times New Roman"/>
          <w:sz w:val="24"/>
        </w:rPr>
        <w:t xml:space="preserve">Membandingkan nilai T hasil perhitungan dengan nilai T </w:t>
      </w:r>
      <w:r>
        <w:rPr>
          <w:rFonts w:ascii="Times New Roman" w:hAnsi="Times New Roman" w:cs="Times New Roman"/>
          <w:sz w:val="24"/>
        </w:rPr>
        <w:t>menurut tabel. Bila t</w:t>
      </w:r>
      <w:r w:rsidRPr="00A578E3">
        <w:rPr>
          <w:rFonts w:ascii="Times New Roman" w:hAnsi="Times New Roman" w:cs="Times New Roman"/>
          <w:sz w:val="24"/>
          <w:vertAlign w:val="subscript"/>
        </w:rPr>
        <w:t>hitung</w:t>
      </w:r>
      <w:r>
        <w:rPr>
          <w:rFonts w:ascii="Times New Roman" w:hAnsi="Times New Roman" w:cs="Times New Roman"/>
          <w:sz w:val="24"/>
        </w:rPr>
        <w:t xml:space="preserve"> &gt;</w:t>
      </w:r>
      <w:r w:rsidRPr="008A746E">
        <w:rPr>
          <w:rFonts w:ascii="Times New Roman" w:hAnsi="Times New Roman" w:cs="Times New Roman"/>
          <w:sz w:val="24"/>
        </w:rPr>
        <w:t xml:space="preserve"> dari nilai</w:t>
      </w:r>
      <w:r>
        <w:rPr>
          <w:rFonts w:ascii="Times New Roman" w:hAnsi="Times New Roman" w:cs="Times New Roman"/>
          <w:sz w:val="24"/>
        </w:rPr>
        <w:t xml:space="preserve"> t</w:t>
      </w:r>
      <w:r w:rsidRPr="00A578E3">
        <w:rPr>
          <w:rFonts w:ascii="Times New Roman" w:hAnsi="Times New Roman" w:cs="Times New Roman"/>
          <w:sz w:val="24"/>
          <w:vertAlign w:val="subscript"/>
        </w:rPr>
        <w:t>tabel</w:t>
      </w:r>
      <w:r>
        <w:rPr>
          <w:rFonts w:ascii="Times New Roman" w:hAnsi="Times New Roman" w:cs="Times New Roman"/>
          <w:sz w:val="24"/>
        </w:rPr>
        <w:t>, maka H</w:t>
      </w:r>
      <w:r w:rsidRPr="00A578E3">
        <w:rPr>
          <w:rFonts w:ascii="Times New Roman" w:hAnsi="Times New Roman" w:cs="Times New Roman"/>
          <w:sz w:val="24"/>
          <w:vertAlign w:val="subscript"/>
        </w:rPr>
        <w:t>a</w:t>
      </w:r>
      <w:r>
        <w:rPr>
          <w:rFonts w:ascii="Times New Roman" w:hAnsi="Times New Roman" w:cs="Times New Roman"/>
          <w:sz w:val="24"/>
        </w:rPr>
        <w:t xml:space="preserve"> diterima dan H</w:t>
      </w:r>
      <w:r w:rsidRPr="00A578E3">
        <w:rPr>
          <w:rFonts w:ascii="Times New Roman" w:hAnsi="Times New Roman" w:cs="Times New Roman"/>
          <w:sz w:val="24"/>
          <w:vertAlign w:val="subscript"/>
        </w:rPr>
        <w:t>o</w:t>
      </w:r>
      <w:r>
        <w:rPr>
          <w:rFonts w:ascii="Times New Roman" w:hAnsi="Times New Roman" w:cs="Times New Roman"/>
          <w:sz w:val="24"/>
        </w:rPr>
        <w:t xml:space="preserve"> ditolak, dan sebaliknya apabila t</w:t>
      </w:r>
      <w:r w:rsidRPr="00A578E3">
        <w:rPr>
          <w:rFonts w:ascii="Times New Roman" w:hAnsi="Times New Roman" w:cs="Times New Roman"/>
          <w:sz w:val="24"/>
          <w:vertAlign w:val="subscript"/>
        </w:rPr>
        <w:t>hitung</w:t>
      </w:r>
      <w:r>
        <w:rPr>
          <w:rFonts w:ascii="Times New Roman" w:hAnsi="Times New Roman" w:cs="Times New Roman"/>
          <w:sz w:val="24"/>
        </w:rPr>
        <w:t xml:space="preserve"> &lt; t</w:t>
      </w:r>
      <w:r>
        <w:rPr>
          <w:rFonts w:ascii="Times New Roman" w:hAnsi="Times New Roman" w:cs="Times New Roman"/>
          <w:sz w:val="24"/>
          <w:vertAlign w:val="subscript"/>
        </w:rPr>
        <w:t xml:space="preserve">tabel </w:t>
      </w:r>
      <w:r>
        <w:rPr>
          <w:rFonts w:ascii="Times New Roman" w:hAnsi="Times New Roman" w:cs="Times New Roman"/>
          <w:sz w:val="24"/>
        </w:rPr>
        <w:t>, maka H</w:t>
      </w:r>
      <w:r>
        <w:rPr>
          <w:rFonts w:ascii="Times New Roman" w:hAnsi="Times New Roman" w:cs="Times New Roman"/>
          <w:sz w:val="24"/>
          <w:vertAlign w:val="subscript"/>
        </w:rPr>
        <w:t xml:space="preserve">a </w:t>
      </w:r>
      <w:r>
        <w:rPr>
          <w:rFonts w:ascii="Times New Roman" w:hAnsi="Times New Roman" w:cs="Times New Roman"/>
          <w:sz w:val="24"/>
        </w:rPr>
        <w:t>ditolak dan H</w:t>
      </w:r>
      <w:r>
        <w:rPr>
          <w:rFonts w:ascii="Times New Roman" w:hAnsi="Times New Roman" w:cs="Times New Roman"/>
          <w:sz w:val="24"/>
          <w:vertAlign w:val="subscript"/>
        </w:rPr>
        <w:t>o</w:t>
      </w:r>
      <w:r>
        <w:rPr>
          <w:rFonts w:ascii="Times New Roman" w:hAnsi="Times New Roman" w:cs="Times New Roman"/>
          <w:sz w:val="24"/>
        </w:rPr>
        <w:t xml:space="preserve"> diterima</w:t>
      </w:r>
      <w:r w:rsidRPr="008A746E">
        <w:rPr>
          <w:rFonts w:ascii="Times New Roman" w:hAnsi="Times New Roman" w:cs="Times New Roman"/>
          <w:sz w:val="24"/>
        </w:rPr>
        <w:t>.</w:t>
      </w: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p>
    <w:p w:rsidR="008E14E7" w:rsidRDefault="008E14E7" w:rsidP="008E14E7">
      <w:pPr>
        <w:spacing w:after="0" w:line="360" w:lineRule="auto"/>
        <w:jc w:val="center"/>
        <w:rPr>
          <w:rFonts w:ascii="Times New Roman" w:hAnsi="Times New Roman" w:cs="Times New Roman"/>
          <w:b/>
          <w:sz w:val="24"/>
        </w:rPr>
      </w:pPr>
      <w:bookmarkStart w:id="15" w:name="_Hlk60896830"/>
      <w:r>
        <w:rPr>
          <w:rFonts w:ascii="Times New Roman" w:hAnsi="Times New Roman" w:cs="Times New Roman"/>
          <w:b/>
          <w:sz w:val="24"/>
        </w:rPr>
        <w:lastRenderedPageBreak/>
        <w:t xml:space="preserve">Tabel 4.5.3 </w:t>
      </w:r>
    </w:p>
    <w:p w:rsidR="008E14E7" w:rsidRDefault="008E14E7" w:rsidP="008E14E7">
      <w:pPr>
        <w:spacing w:after="0" w:line="360" w:lineRule="auto"/>
        <w:jc w:val="center"/>
        <w:rPr>
          <w:rFonts w:ascii="Times New Roman" w:hAnsi="Times New Roman" w:cs="Times New Roman"/>
          <w:b/>
          <w:sz w:val="24"/>
        </w:rPr>
      </w:pPr>
      <w:r>
        <w:rPr>
          <w:rFonts w:ascii="Times New Roman" w:hAnsi="Times New Roman" w:cs="Times New Roman"/>
          <w:b/>
          <w:sz w:val="24"/>
        </w:rPr>
        <w:t>Hasil Uji T</w:t>
      </w:r>
    </w:p>
    <w:tbl>
      <w:tblPr>
        <w:tblW w:w="7609" w:type="dxa"/>
        <w:tblInd w:w="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3"/>
        <w:gridCol w:w="1985"/>
        <w:gridCol w:w="1004"/>
        <w:gridCol w:w="861"/>
        <w:gridCol w:w="1580"/>
        <w:gridCol w:w="717"/>
        <w:gridCol w:w="719"/>
      </w:tblGrid>
      <w:tr w:rsidR="008E14E7" w:rsidRPr="00490816" w:rsidTr="007B50F1">
        <w:trPr>
          <w:cantSplit/>
          <w:trHeight w:val="417"/>
        </w:trPr>
        <w:tc>
          <w:tcPr>
            <w:tcW w:w="7609" w:type="dxa"/>
            <w:gridSpan w:val="7"/>
            <w:tcBorders>
              <w:top w:val="nil"/>
              <w:left w:val="nil"/>
              <w:bottom w:val="nil"/>
              <w:right w:val="nil"/>
            </w:tcBorders>
            <w:shd w:val="clear" w:color="auto" w:fill="FFFFFF"/>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sidRPr="00490816">
              <w:rPr>
                <w:rFonts w:ascii="Times New Roman" w:hAnsi="Times New Roman" w:cs="Times New Roman"/>
                <w:b/>
                <w:bCs/>
                <w:color w:val="000000"/>
                <w:sz w:val="20"/>
                <w:szCs w:val="20"/>
              </w:rPr>
              <w:t>Coefficients</w:t>
            </w:r>
            <w:r w:rsidRPr="00490816">
              <w:rPr>
                <w:rFonts w:ascii="Times New Roman" w:hAnsi="Times New Roman" w:cs="Times New Roman"/>
                <w:b/>
                <w:bCs/>
                <w:color w:val="000000"/>
                <w:sz w:val="20"/>
                <w:szCs w:val="20"/>
                <w:vertAlign w:val="superscript"/>
              </w:rPr>
              <w:t>a</w:t>
            </w:r>
          </w:p>
        </w:tc>
      </w:tr>
      <w:tr w:rsidR="008E14E7" w:rsidRPr="00490816" w:rsidTr="007B50F1">
        <w:trPr>
          <w:cantSplit/>
          <w:trHeight w:val="834"/>
        </w:trPr>
        <w:tc>
          <w:tcPr>
            <w:tcW w:w="2728" w:type="dxa"/>
            <w:gridSpan w:val="2"/>
            <w:vMerge w:val="restart"/>
            <w:tcBorders>
              <w:top w:val="single" w:sz="16" w:space="0" w:color="000000"/>
              <w:left w:val="single" w:sz="16" w:space="0" w:color="000000"/>
              <w:bottom w:val="nil"/>
              <w:right w:val="nil"/>
            </w:tcBorders>
            <w:shd w:val="clear" w:color="auto" w:fill="FFFFFF"/>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Model</w:t>
            </w:r>
          </w:p>
        </w:tc>
        <w:tc>
          <w:tcPr>
            <w:tcW w:w="1865" w:type="dxa"/>
            <w:gridSpan w:val="2"/>
            <w:tcBorders>
              <w:top w:val="single" w:sz="16" w:space="0" w:color="000000"/>
              <w:left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Unstandardized Coefficients</w:t>
            </w:r>
          </w:p>
        </w:tc>
        <w:tc>
          <w:tcPr>
            <w:tcW w:w="1580" w:type="dxa"/>
            <w:tcBorders>
              <w:top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Standardized Coefficients</w:t>
            </w:r>
          </w:p>
        </w:tc>
        <w:tc>
          <w:tcPr>
            <w:tcW w:w="717" w:type="dxa"/>
            <w:vMerge w:val="restart"/>
            <w:tcBorders>
              <w:top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T</w:t>
            </w:r>
          </w:p>
        </w:tc>
        <w:tc>
          <w:tcPr>
            <w:tcW w:w="719" w:type="dxa"/>
            <w:vMerge w:val="restart"/>
            <w:tcBorders>
              <w:top w:val="single" w:sz="16" w:space="0" w:color="000000"/>
              <w:right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Sig.</w:t>
            </w:r>
          </w:p>
        </w:tc>
      </w:tr>
      <w:tr w:rsidR="008E14E7" w:rsidRPr="00490816" w:rsidTr="007B50F1">
        <w:trPr>
          <w:cantSplit/>
          <w:trHeight w:val="876"/>
        </w:trPr>
        <w:tc>
          <w:tcPr>
            <w:tcW w:w="2728" w:type="dxa"/>
            <w:gridSpan w:val="2"/>
            <w:vMerge/>
            <w:tcBorders>
              <w:top w:val="single" w:sz="16" w:space="0" w:color="000000"/>
              <w:left w:val="single" w:sz="16" w:space="0" w:color="000000"/>
              <w:bottom w:val="nil"/>
              <w:right w:val="nil"/>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color w:val="000000"/>
                <w:sz w:val="20"/>
                <w:szCs w:val="20"/>
              </w:rPr>
            </w:pPr>
          </w:p>
        </w:tc>
        <w:tc>
          <w:tcPr>
            <w:tcW w:w="1004" w:type="dxa"/>
            <w:tcBorders>
              <w:left w:val="single" w:sz="16" w:space="0" w:color="000000"/>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B</w:t>
            </w:r>
          </w:p>
        </w:tc>
        <w:tc>
          <w:tcPr>
            <w:tcW w:w="861" w:type="dxa"/>
            <w:tcBorders>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Std. Error</w:t>
            </w:r>
          </w:p>
        </w:tc>
        <w:tc>
          <w:tcPr>
            <w:tcW w:w="1580" w:type="dxa"/>
            <w:tcBorders>
              <w:bottom w:val="single" w:sz="16" w:space="0" w:color="000000"/>
            </w:tcBorders>
            <w:shd w:val="clear" w:color="auto" w:fill="FFFFFF"/>
          </w:tcPr>
          <w:p w:rsidR="008E14E7" w:rsidRPr="00490816" w:rsidRDefault="008E14E7" w:rsidP="007B50F1">
            <w:pPr>
              <w:autoSpaceDE w:val="0"/>
              <w:autoSpaceDN w:val="0"/>
              <w:adjustRightInd w:val="0"/>
              <w:spacing w:after="0" w:line="360" w:lineRule="auto"/>
              <w:ind w:left="60" w:right="60"/>
              <w:jc w:val="center"/>
              <w:rPr>
                <w:rFonts w:ascii="Times New Roman" w:hAnsi="Times New Roman" w:cs="Times New Roman"/>
                <w:color w:val="000000"/>
                <w:sz w:val="20"/>
                <w:szCs w:val="20"/>
              </w:rPr>
            </w:pPr>
            <w:r w:rsidRPr="00490816">
              <w:rPr>
                <w:rFonts w:ascii="Times New Roman" w:hAnsi="Times New Roman" w:cs="Times New Roman"/>
                <w:color w:val="000000"/>
                <w:sz w:val="20"/>
                <w:szCs w:val="20"/>
              </w:rPr>
              <w:t>Beta</w:t>
            </w:r>
          </w:p>
        </w:tc>
        <w:tc>
          <w:tcPr>
            <w:tcW w:w="717" w:type="dxa"/>
            <w:vMerge/>
            <w:tcBorders>
              <w:top w:val="single" w:sz="16" w:space="0" w:color="000000"/>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color w:val="000000"/>
                <w:sz w:val="20"/>
                <w:szCs w:val="20"/>
              </w:rPr>
            </w:pPr>
          </w:p>
        </w:tc>
        <w:tc>
          <w:tcPr>
            <w:tcW w:w="719" w:type="dxa"/>
            <w:vMerge/>
            <w:tcBorders>
              <w:top w:val="single" w:sz="16" w:space="0" w:color="000000"/>
              <w:right w:val="single" w:sz="16" w:space="0" w:color="000000"/>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color w:val="000000"/>
                <w:sz w:val="20"/>
                <w:szCs w:val="20"/>
              </w:rPr>
            </w:pPr>
          </w:p>
        </w:tc>
      </w:tr>
      <w:tr w:rsidR="008E14E7" w:rsidRPr="00490816" w:rsidTr="007B50F1">
        <w:trPr>
          <w:cantSplit/>
          <w:trHeight w:val="417"/>
        </w:trPr>
        <w:tc>
          <w:tcPr>
            <w:tcW w:w="743" w:type="dxa"/>
            <w:vMerge w:val="restart"/>
            <w:tcBorders>
              <w:top w:val="single" w:sz="16" w:space="0" w:color="000000"/>
              <w:left w:val="single" w:sz="16" w:space="0" w:color="000000"/>
              <w:bottom w:val="single" w:sz="16" w:space="0" w:color="000000"/>
              <w:right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1</w:t>
            </w:r>
          </w:p>
        </w:tc>
        <w:tc>
          <w:tcPr>
            <w:tcW w:w="1985" w:type="dxa"/>
            <w:tcBorders>
              <w:top w:val="single" w:sz="16" w:space="0" w:color="000000"/>
              <w:left w:val="nil"/>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(Constant)</w:t>
            </w:r>
          </w:p>
        </w:tc>
        <w:tc>
          <w:tcPr>
            <w:tcW w:w="1004" w:type="dxa"/>
            <w:tcBorders>
              <w:top w:val="single" w:sz="16" w:space="0" w:color="000000"/>
              <w:left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4.744</w:t>
            </w:r>
          </w:p>
        </w:tc>
        <w:tc>
          <w:tcPr>
            <w:tcW w:w="861" w:type="dxa"/>
            <w:tcBorders>
              <w:top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3.393</w:t>
            </w:r>
          </w:p>
        </w:tc>
        <w:tc>
          <w:tcPr>
            <w:tcW w:w="1580" w:type="dxa"/>
            <w:tcBorders>
              <w:top w:val="single" w:sz="16" w:space="0" w:color="000000"/>
              <w:bottom w:val="nil"/>
            </w:tcBorders>
            <w:shd w:val="clear" w:color="auto" w:fill="FFFFFF"/>
          </w:tcPr>
          <w:p w:rsidR="008E14E7" w:rsidRPr="00490816" w:rsidRDefault="008E14E7" w:rsidP="007B50F1">
            <w:pPr>
              <w:autoSpaceDE w:val="0"/>
              <w:autoSpaceDN w:val="0"/>
              <w:adjustRightInd w:val="0"/>
              <w:spacing w:after="0" w:line="360" w:lineRule="auto"/>
              <w:rPr>
                <w:rFonts w:ascii="Times New Roman" w:hAnsi="Times New Roman" w:cs="Times New Roman"/>
                <w:sz w:val="20"/>
                <w:szCs w:val="20"/>
              </w:rPr>
            </w:pPr>
          </w:p>
        </w:tc>
        <w:tc>
          <w:tcPr>
            <w:tcW w:w="717" w:type="dxa"/>
            <w:tcBorders>
              <w:top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1.398</w:t>
            </w:r>
          </w:p>
        </w:tc>
        <w:tc>
          <w:tcPr>
            <w:tcW w:w="719" w:type="dxa"/>
            <w:tcBorders>
              <w:top w:val="single" w:sz="16" w:space="0" w:color="000000"/>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.172</w:t>
            </w:r>
          </w:p>
        </w:tc>
      </w:tr>
      <w:tr w:rsidR="008E14E7" w:rsidRPr="00490816" w:rsidTr="007B50F1">
        <w:trPr>
          <w:cantSplit/>
          <w:trHeight w:val="459"/>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8E14E7" w:rsidRPr="00490816" w:rsidRDefault="008E14E7" w:rsidP="007B50F1">
            <w:pPr>
              <w:autoSpaceDE w:val="0"/>
              <w:autoSpaceDN w:val="0"/>
              <w:adjustRightInd w:val="0"/>
              <w:spacing w:after="0" w:line="360" w:lineRule="auto"/>
              <w:rPr>
                <w:rFonts w:ascii="Times New Roman" w:hAnsi="Times New Roman" w:cs="Times New Roman"/>
                <w:color w:val="000000"/>
                <w:sz w:val="20"/>
                <w:szCs w:val="20"/>
              </w:rPr>
            </w:pPr>
          </w:p>
        </w:tc>
        <w:tc>
          <w:tcPr>
            <w:tcW w:w="1985" w:type="dxa"/>
            <w:tcBorders>
              <w:top w:val="nil"/>
              <w:left w:val="nil"/>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Kualitas Sistem</w:t>
            </w:r>
          </w:p>
        </w:tc>
        <w:tc>
          <w:tcPr>
            <w:tcW w:w="1004" w:type="dxa"/>
            <w:tcBorders>
              <w:top w:val="nil"/>
              <w:left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.202</w:t>
            </w:r>
          </w:p>
        </w:tc>
        <w:tc>
          <w:tcPr>
            <w:tcW w:w="861" w:type="dxa"/>
            <w:tcBorders>
              <w:top w:val="nil"/>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.105</w:t>
            </w:r>
          </w:p>
        </w:tc>
        <w:tc>
          <w:tcPr>
            <w:tcW w:w="1580" w:type="dxa"/>
            <w:tcBorders>
              <w:top w:val="nil"/>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.269</w:t>
            </w:r>
          </w:p>
        </w:tc>
        <w:tc>
          <w:tcPr>
            <w:tcW w:w="717" w:type="dxa"/>
            <w:tcBorders>
              <w:top w:val="nil"/>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1.922</w:t>
            </w:r>
          </w:p>
        </w:tc>
        <w:tc>
          <w:tcPr>
            <w:tcW w:w="719" w:type="dxa"/>
            <w:tcBorders>
              <w:top w:val="nil"/>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.064</w:t>
            </w:r>
          </w:p>
        </w:tc>
      </w:tr>
      <w:tr w:rsidR="008E14E7" w:rsidRPr="00490816" w:rsidTr="007B50F1">
        <w:trPr>
          <w:cantSplit/>
          <w:trHeight w:val="479"/>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8E14E7" w:rsidRPr="00490816" w:rsidRDefault="008E14E7" w:rsidP="007B50F1">
            <w:pPr>
              <w:autoSpaceDE w:val="0"/>
              <w:autoSpaceDN w:val="0"/>
              <w:adjustRightInd w:val="0"/>
              <w:spacing w:after="0" w:line="360" w:lineRule="auto"/>
              <w:rPr>
                <w:rFonts w:ascii="Times New Roman" w:hAnsi="Times New Roman" w:cs="Times New Roman"/>
                <w:color w:val="000000"/>
                <w:sz w:val="20"/>
                <w:szCs w:val="20"/>
              </w:rPr>
            </w:pPr>
          </w:p>
        </w:tc>
        <w:tc>
          <w:tcPr>
            <w:tcW w:w="1985" w:type="dxa"/>
            <w:tcBorders>
              <w:top w:val="nil"/>
              <w:left w:val="nil"/>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Kualitas Informasi</w:t>
            </w:r>
          </w:p>
        </w:tc>
        <w:tc>
          <w:tcPr>
            <w:tcW w:w="1004" w:type="dxa"/>
            <w:tcBorders>
              <w:top w:val="nil"/>
              <w:left w:val="single" w:sz="16" w:space="0" w:color="000000"/>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.134</w:t>
            </w:r>
          </w:p>
        </w:tc>
        <w:tc>
          <w:tcPr>
            <w:tcW w:w="861" w:type="dxa"/>
            <w:tcBorders>
              <w:top w:val="nil"/>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.122</w:t>
            </w:r>
          </w:p>
        </w:tc>
        <w:tc>
          <w:tcPr>
            <w:tcW w:w="1580" w:type="dxa"/>
            <w:tcBorders>
              <w:top w:val="nil"/>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.174</w:t>
            </w:r>
          </w:p>
        </w:tc>
        <w:tc>
          <w:tcPr>
            <w:tcW w:w="717" w:type="dxa"/>
            <w:tcBorders>
              <w:top w:val="nil"/>
              <w:bottom w:val="nil"/>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1.098</w:t>
            </w:r>
          </w:p>
        </w:tc>
        <w:tc>
          <w:tcPr>
            <w:tcW w:w="719" w:type="dxa"/>
            <w:tcBorders>
              <w:top w:val="nil"/>
              <w:bottom w:val="nil"/>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.281</w:t>
            </w:r>
          </w:p>
        </w:tc>
      </w:tr>
      <w:tr w:rsidR="008E14E7" w:rsidRPr="00490816" w:rsidTr="007B50F1">
        <w:trPr>
          <w:cantSplit/>
          <w:trHeight w:val="459"/>
        </w:trPr>
        <w:tc>
          <w:tcPr>
            <w:tcW w:w="743" w:type="dxa"/>
            <w:vMerge/>
            <w:tcBorders>
              <w:top w:val="single" w:sz="16" w:space="0" w:color="000000"/>
              <w:left w:val="single" w:sz="16" w:space="0" w:color="000000"/>
              <w:bottom w:val="single" w:sz="16" w:space="0" w:color="000000"/>
              <w:right w:val="nil"/>
            </w:tcBorders>
            <w:shd w:val="clear" w:color="auto" w:fill="FFFFFF"/>
            <w:vAlign w:val="center"/>
          </w:tcPr>
          <w:p w:rsidR="008E14E7" w:rsidRPr="00490816" w:rsidRDefault="008E14E7" w:rsidP="007B50F1">
            <w:pPr>
              <w:autoSpaceDE w:val="0"/>
              <w:autoSpaceDN w:val="0"/>
              <w:adjustRightInd w:val="0"/>
              <w:spacing w:after="0" w:line="360" w:lineRule="auto"/>
              <w:rPr>
                <w:rFonts w:ascii="Times New Roman" w:hAnsi="Times New Roman" w:cs="Times New Roman"/>
                <w:color w:val="000000"/>
                <w:sz w:val="20"/>
                <w:szCs w:val="20"/>
              </w:rPr>
            </w:pPr>
          </w:p>
        </w:tc>
        <w:tc>
          <w:tcPr>
            <w:tcW w:w="1985" w:type="dxa"/>
            <w:tcBorders>
              <w:top w:val="nil"/>
              <w:left w:val="nil"/>
              <w:bottom w:val="single" w:sz="16" w:space="0" w:color="000000"/>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Persepsi Kegunaan</w:t>
            </w:r>
          </w:p>
        </w:tc>
        <w:tc>
          <w:tcPr>
            <w:tcW w:w="1004" w:type="dxa"/>
            <w:tcBorders>
              <w:top w:val="nil"/>
              <w:left w:val="single" w:sz="16" w:space="0" w:color="000000"/>
              <w:bottom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.433</w:t>
            </w:r>
          </w:p>
        </w:tc>
        <w:tc>
          <w:tcPr>
            <w:tcW w:w="861" w:type="dxa"/>
            <w:tcBorders>
              <w:top w:val="nil"/>
              <w:bottom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.161</w:t>
            </w:r>
          </w:p>
        </w:tc>
        <w:tc>
          <w:tcPr>
            <w:tcW w:w="1580" w:type="dxa"/>
            <w:tcBorders>
              <w:top w:val="nil"/>
              <w:bottom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.457</w:t>
            </w:r>
          </w:p>
        </w:tc>
        <w:tc>
          <w:tcPr>
            <w:tcW w:w="717" w:type="dxa"/>
            <w:tcBorders>
              <w:top w:val="nil"/>
              <w:bottom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2.683</w:t>
            </w:r>
          </w:p>
        </w:tc>
        <w:tc>
          <w:tcPr>
            <w:tcW w:w="719" w:type="dxa"/>
            <w:tcBorders>
              <w:top w:val="nil"/>
              <w:bottom w:val="single" w:sz="16" w:space="0" w:color="000000"/>
              <w:right w:val="single" w:sz="16" w:space="0" w:color="000000"/>
            </w:tcBorders>
            <w:shd w:val="clear" w:color="auto" w:fill="FFFFFF"/>
            <w:vAlign w:val="center"/>
          </w:tcPr>
          <w:p w:rsidR="008E14E7" w:rsidRPr="00490816" w:rsidRDefault="008E14E7" w:rsidP="007B50F1">
            <w:pPr>
              <w:autoSpaceDE w:val="0"/>
              <w:autoSpaceDN w:val="0"/>
              <w:adjustRightInd w:val="0"/>
              <w:spacing w:after="0" w:line="360" w:lineRule="auto"/>
              <w:ind w:left="60" w:right="60"/>
              <w:jc w:val="right"/>
              <w:rPr>
                <w:rFonts w:ascii="Times New Roman" w:hAnsi="Times New Roman" w:cs="Times New Roman"/>
                <w:color w:val="000000"/>
                <w:sz w:val="20"/>
                <w:szCs w:val="20"/>
              </w:rPr>
            </w:pPr>
            <w:r w:rsidRPr="00490816">
              <w:rPr>
                <w:rFonts w:ascii="Times New Roman" w:hAnsi="Times New Roman" w:cs="Times New Roman"/>
                <w:color w:val="000000"/>
                <w:sz w:val="20"/>
                <w:szCs w:val="20"/>
              </w:rPr>
              <w:t>.012</w:t>
            </w:r>
          </w:p>
        </w:tc>
      </w:tr>
      <w:tr w:rsidR="008E14E7" w:rsidRPr="00490816" w:rsidTr="007B50F1">
        <w:trPr>
          <w:cantSplit/>
          <w:trHeight w:val="417"/>
        </w:trPr>
        <w:tc>
          <w:tcPr>
            <w:tcW w:w="7609" w:type="dxa"/>
            <w:gridSpan w:val="7"/>
            <w:tcBorders>
              <w:top w:val="nil"/>
              <w:left w:val="nil"/>
              <w:bottom w:val="nil"/>
              <w:right w:val="nil"/>
            </w:tcBorders>
            <w:shd w:val="clear" w:color="auto" w:fill="FFFFFF"/>
          </w:tcPr>
          <w:p w:rsidR="008E14E7" w:rsidRPr="00490816" w:rsidRDefault="008E14E7" w:rsidP="007B50F1">
            <w:pPr>
              <w:autoSpaceDE w:val="0"/>
              <w:autoSpaceDN w:val="0"/>
              <w:adjustRightInd w:val="0"/>
              <w:spacing w:after="0" w:line="360" w:lineRule="auto"/>
              <w:ind w:left="60" w:right="60"/>
              <w:rPr>
                <w:rFonts w:ascii="Times New Roman" w:hAnsi="Times New Roman" w:cs="Times New Roman"/>
                <w:color w:val="000000"/>
                <w:sz w:val="20"/>
                <w:szCs w:val="20"/>
              </w:rPr>
            </w:pPr>
            <w:r w:rsidRPr="00490816">
              <w:rPr>
                <w:rFonts w:ascii="Times New Roman" w:hAnsi="Times New Roman" w:cs="Times New Roman"/>
                <w:color w:val="000000"/>
                <w:sz w:val="20"/>
                <w:szCs w:val="20"/>
              </w:rPr>
              <w:t>a. Dependent Variable: Kepuasan Pengguna</w:t>
            </w:r>
          </w:p>
        </w:tc>
      </w:tr>
    </w:tbl>
    <w:p w:rsidR="008E14E7" w:rsidRPr="008A746E" w:rsidRDefault="008E14E7" w:rsidP="008E14E7">
      <w:pPr>
        <w:autoSpaceDE w:val="0"/>
        <w:autoSpaceDN w:val="0"/>
        <w:adjustRightInd w:val="0"/>
        <w:spacing w:after="0" w:line="360" w:lineRule="auto"/>
        <w:rPr>
          <w:rFonts w:ascii="Times New Roman" w:hAnsi="Times New Roman" w:cs="Times New Roman"/>
          <w:sz w:val="24"/>
          <w:szCs w:val="24"/>
        </w:rPr>
      </w:pPr>
    </w:p>
    <w:p w:rsidR="008E14E7" w:rsidRDefault="008E14E7" w:rsidP="008E14E7">
      <w:pPr>
        <w:tabs>
          <w:tab w:val="left" w:pos="1134"/>
        </w:tabs>
        <w:spacing w:after="0" w:line="360" w:lineRule="auto"/>
        <w:jc w:val="both"/>
        <w:rPr>
          <w:rFonts w:ascii="Times New Roman" w:hAnsi="Times New Roman" w:cs="Times New Roman"/>
          <w:sz w:val="24"/>
        </w:rPr>
      </w:pPr>
      <w:r w:rsidRPr="008A746E">
        <w:rPr>
          <w:rFonts w:ascii="Times New Roman" w:hAnsi="Times New Roman" w:cs="Times New Roman"/>
          <w:sz w:val="24"/>
        </w:rPr>
        <w:t>Hipo</w:t>
      </w:r>
      <w:r>
        <w:rPr>
          <w:rFonts w:ascii="Times New Roman" w:hAnsi="Times New Roman" w:cs="Times New Roman"/>
          <w:sz w:val="24"/>
        </w:rPr>
        <w:t>tesis dalam penelitian ini berpengaruh signifikan antara variabel indenpenden dengan variabel dependen. Uji hipotesis yang digunakan sebagai berikut:</w:t>
      </w:r>
    </w:p>
    <w:p w:rsidR="008E14E7" w:rsidRDefault="008E14E7" w:rsidP="008E14E7">
      <w:pPr>
        <w:pStyle w:val="ListParagraph"/>
        <w:numPr>
          <w:ilvl w:val="0"/>
          <w:numId w:val="18"/>
        </w:numPr>
        <w:spacing w:after="0" w:line="360" w:lineRule="auto"/>
        <w:ind w:left="426"/>
        <w:jc w:val="both"/>
        <w:rPr>
          <w:rFonts w:ascii="Times New Roman" w:hAnsi="Times New Roman" w:cs="Times New Roman"/>
          <w:sz w:val="24"/>
        </w:rPr>
      </w:pPr>
      <w:r>
        <w:rPr>
          <w:rFonts w:ascii="Times New Roman" w:hAnsi="Times New Roman" w:cs="Times New Roman"/>
          <w:sz w:val="24"/>
        </w:rPr>
        <w:t>Kualitas Sistem terhadap Kepuasan Pengguna</w:t>
      </w:r>
    </w:p>
    <w:p w:rsidR="008E14E7" w:rsidRDefault="008E14E7" w:rsidP="008E14E7">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Hasil untuk variabel Kualitas Sistem (X1) menunjukkan bahwa dengan signifikan 0,064 &gt; 0,05 dan t</w:t>
      </w:r>
      <w:r w:rsidRPr="00E34837">
        <w:rPr>
          <w:rFonts w:ascii="Times New Roman" w:hAnsi="Times New Roman" w:cs="Times New Roman"/>
          <w:sz w:val="24"/>
          <w:vertAlign w:val="subscript"/>
        </w:rPr>
        <w:t>hitung</w:t>
      </w:r>
      <w:r>
        <w:rPr>
          <w:rFonts w:ascii="Times New Roman" w:hAnsi="Times New Roman" w:cs="Times New Roman"/>
          <w:sz w:val="24"/>
        </w:rPr>
        <w:t xml:space="preserve"> (1,922) &lt; t</w:t>
      </w:r>
      <w:r w:rsidRPr="00E34837">
        <w:rPr>
          <w:rFonts w:ascii="Times New Roman" w:hAnsi="Times New Roman" w:cs="Times New Roman"/>
          <w:sz w:val="24"/>
          <w:vertAlign w:val="subscript"/>
        </w:rPr>
        <w:t>tabel</w:t>
      </w:r>
      <w:r>
        <w:rPr>
          <w:rFonts w:ascii="Times New Roman" w:hAnsi="Times New Roman" w:cs="Times New Roman"/>
          <w:sz w:val="24"/>
        </w:rPr>
        <w:t xml:space="preserve"> (2,042) maka jawaban hipotesis yaitu H</w:t>
      </w:r>
      <w:r w:rsidRPr="004E7441">
        <w:rPr>
          <w:rFonts w:ascii="Times New Roman" w:hAnsi="Times New Roman" w:cs="Times New Roman"/>
          <w:sz w:val="24"/>
        </w:rPr>
        <w:t>a</w:t>
      </w:r>
      <w:r w:rsidRPr="00E34837">
        <w:rPr>
          <w:rFonts w:ascii="Times New Roman" w:hAnsi="Times New Roman" w:cs="Times New Roman"/>
          <w:sz w:val="24"/>
          <w:vertAlign w:val="subscript"/>
        </w:rPr>
        <w:t>1</w:t>
      </w:r>
      <w:r>
        <w:rPr>
          <w:rFonts w:ascii="Times New Roman" w:hAnsi="Times New Roman" w:cs="Times New Roman"/>
          <w:sz w:val="24"/>
        </w:rPr>
        <w:t xml:space="preserve"> ditolak dan menerima H</w:t>
      </w:r>
      <w:r w:rsidRPr="004E7441">
        <w:rPr>
          <w:rFonts w:ascii="Times New Roman" w:hAnsi="Times New Roman" w:cs="Times New Roman"/>
          <w:sz w:val="24"/>
        </w:rPr>
        <w:t>o</w:t>
      </w:r>
      <w:r w:rsidRPr="00E34837">
        <w:rPr>
          <w:rFonts w:ascii="Times New Roman" w:hAnsi="Times New Roman" w:cs="Times New Roman"/>
          <w:sz w:val="24"/>
          <w:vertAlign w:val="subscript"/>
        </w:rPr>
        <w:t xml:space="preserve">1 </w:t>
      </w:r>
      <w:r>
        <w:rPr>
          <w:rFonts w:ascii="Times New Roman" w:hAnsi="Times New Roman" w:cs="Times New Roman"/>
          <w:sz w:val="24"/>
        </w:rPr>
        <w:t>yang menyatakan bahwa tidak terdapat pengaruh Kualitas Sistem terhadap Kepuasan Pengguna SIDJP KP2KP Bandar Jaya secara parsial(individu).</w:t>
      </w:r>
    </w:p>
    <w:p w:rsidR="008E14E7" w:rsidRDefault="008E14E7" w:rsidP="008E14E7">
      <w:pPr>
        <w:pStyle w:val="ListParagraph"/>
        <w:numPr>
          <w:ilvl w:val="0"/>
          <w:numId w:val="18"/>
        </w:numPr>
        <w:tabs>
          <w:tab w:val="left" w:pos="426"/>
          <w:tab w:val="left" w:pos="709"/>
          <w:tab w:val="left" w:pos="1418"/>
        </w:tabs>
        <w:spacing w:after="0" w:line="360" w:lineRule="auto"/>
        <w:ind w:left="426"/>
        <w:jc w:val="both"/>
        <w:rPr>
          <w:rFonts w:ascii="Times New Roman" w:hAnsi="Times New Roman" w:cs="Times New Roman"/>
          <w:sz w:val="24"/>
        </w:rPr>
      </w:pPr>
      <w:r>
        <w:rPr>
          <w:rFonts w:ascii="Times New Roman" w:hAnsi="Times New Roman" w:cs="Times New Roman"/>
          <w:sz w:val="24"/>
        </w:rPr>
        <w:t>Kualitas Informasi terhadap Kepuasan Pengguna</w:t>
      </w:r>
    </w:p>
    <w:p w:rsidR="008E14E7" w:rsidRPr="000A1000" w:rsidRDefault="008E14E7" w:rsidP="008E14E7">
      <w:pPr>
        <w:pStyle w:val="ListParagraph"/>
        <w:tabs>
          <w:tab w:val="left" w:pos="284"/>
          <w:tab w:val="left" w:pos="426"/>
          <w:tab w:val="left" w:pos="709"/>
          <w:tab w:val="left" w:pos="1418"/>
        </w:tabs>
        <w:spacing w:after="0" w:line="360" w:lineRule="auto"/>
        <w:ind w:left="426"/>
        <w:jc w:val="both"/>
        <w:rPr>
          <w:rFonts w:ascii="Times New Roman" w:hAnsi="Times New Roman" w:cs="Times New Roman"/>
          <w:sz w:val="24"/>
        </w:rPr>
      </w:pPr>
      <w:r>
        <w:rPr>
          <w:rFonts w:ascii="Times New Roman" w:hAnsi="Times New Roman" w:cs="Times New Roman"/>
          <w:sz w:val="24"/>
        </w:rPr>
        <w:t>Hasil untuk variabel Kualitas Informasi (X2) menunjukkan bahwa dengan signifikan 0,281 &gt; 0,05</w:t>
      </w:r>
      <w:r w:rsidRPr="004E7441">
        <w:rPr>
          <w:rFonts w:ascii="Times New Roman" w:hAnsi="Times New Roman" w:cs="Times New Roman"/>
          <w:sz w:val="24"/>
        </w:rPr>
        <w:t xml:space="preserve"> </w:t>
      </w:r>
      <w:r>
        <w:rPr>
          <w:rFonts w:ascii="Times New Roman" w:hAnsi="Times New Roman" w:cs="Times New Roman"/>
          <w:sz w:val="24"/>
        </w:rPr>
        <w:t>dan t</w:t>
      </w:r>
      <w:r w:rsidRPr="00E34837">
        <w:rPr>
          <w:rFonts w:ascii="Times New Roman" w:hAnsi="Times New Roman" w:cs="Times New Roman"/>
          <w:sz w:val="24"/>
          <w:vertAlign w:val="subscript"/>
        </w:rPr>
        <w:t>hitung</w:t>
      </w:r>
      <w:r>
        <w:rPr>
          <w:rFonts w:ascii="Times New Roman" w:hAnsi="Times New Roman" w:cs="Times New Roman"/>
          <w:sz w:val="24"/>
        </w:rPr>
        <w:t xml:space="preserve"> (1,098) &lt; t</w:t>
      </w:r>
      <w:r w:rsidRPr="00E34837">
        <w:rPr>
          <w:rFonts w:ascii="Times New Roman" w:hAnsi="Times New Roman" w:cs="Times New Roman"/>
          <w:sz w:val="24"/>
          <w:vertAlign w:val="subscript"/>
        </w:rPr>
        <w:t>tabel</w:t>
      </w:r>
      <w:r>
        <w:rPr>
          <w:rFonts w:ascii="Times New Roman" w:hAnsi="Times New Roman" w:cs="Times New Roman"/>
          <w:sz w:val="24"/>
        </w:rPr>
        <w:t xml:space="preserve"> (2,042)  maka jawaban hipotesis yaitu Ha</w:t>
      </w:r>
      <w:r>
        <w:rPr>
          <w:rFonts w:ascii="Times New Roman" w:hAnsi="Times New Roman" w:cs="Times New Roman"/>
          <w:sz w:val="24"/>
          <w:vertAlign w:val="subscript"/>
        </w:rPr>
        <w:t>2</w:t>
      </w:r>
      <w:r>
        <w:rPr>
          <w:rFonts w:ascii="Times New Roman" w:hAnsi="Times New Roman" w:cs="Times New Roman"/>
          <w:sz w:val="24"/>
        </w:rPr>
        <w:t xml:space="preserve"> ditolak dan menerima Ho</w:t>
      </w:r>
      <w:r>
        <w:rPr>
          <w:rFonts w:ascii="Times New Roman" w:hAnsi="Times New Roman" w:cs="Times New Roman"/>
          <w:sz w:val="24"/>
          <w:vertAlign w:val="subscript"/>
        </w:rPr>
        <w:t xml:space="preserve">2 </w:t>
      </w:r>
      <w:r>
        <w:rPr>
          <w:rFonts w:ascii="Times New Roman" w:hAnsi="Times New Roman" w:cs="Times New Roman"/>
          <w:sz w:val="24"/>
        </w:rPr>
        <w:t>yang menyatakan bahwa tidak terdapat pengaruh Kualitas Informasi terhadap Kepuasan Pengguna SIDJP KP2KP Bandar Jaya secara parsial(individu).</w:t>
      </w:r>
    </w:p>
    <w:p w:rsidR="008E14E7" w:rsidRDefault="008E14E7" w:rsidP="008E14E7">
      <w:pPr>
        <w:pStyle w:val="ListParagraph"/>
        <w:numPr>
          <w:ilvl w:val="0"/>
          <w:numId w:val="18"/>
        </w:numPr>
        <w:tabs>
          <w:tab w:val="left" w:pos="426"/>
          <w:tab w:val="left" w:pos="709"/>
          <w:tab w:val="left" w:pos="1418"/>
        </w:tabs>
        <w:spacing w:after="0" w:line="360" w:lineRule="auto"/>
        <w:ind w:left="426" w:hanging="426"/>
        <w:jc w:val="both"/>
        <w:rPr>
          <w:rFonts w:ascii="Times New Roman" w:hAnsi="Times New Roman" w:cs="Times New Roman"/>
          <w:sz w:val="24"/>
        </w:rPr>
      </w:pPr>
      <w:r>
        <w:rPr>
          <w:rFonts w:ascii="Times New Roman" w:hAnsi="Times New Roman" w:cs="Times New Roman"/>
          <w:sz w:val="24"/>
        </w:rPr>
        <w:t>Persepsi Kegunaan terhadap Kepuasan Pengguna</w:t>
      </w:r>
    </w:p>
    <w:p w:rsidR="008E14E7" w:rsidRPr="007E3978" w:rsidRDefault="008E14E7" w:rsidP="008E14E7">
      <w:pPr>
        <w:pStyle w:val="ListParagraph"/>
        <w:tabs>
          <w:tab w:val="left" w:pos="284"/>
          <w:tab w:val="left" w:pos="426"/>
          <w:tab w:val="left" w:pos="709"/>
          <w:tab w:val="left" w:pos="1418"/>
        </w:tabs>
        <w:spacing w:after="0" w:line="360" w:lineRule="auto"/>
        <w:ind w:left="426"/>
        <w:jc w:val="both"/>
        <w:rPr>
          <w:rFonts w:ascii="Times New Roman" w:hAnsi="Times New Roman" w:cs="Times New Roman"/>
          <w:sz w:val="24"/>
        </w:rPr>
      </w:pPr>
      <w:r>
        <w:rPr>
          <w:rFonts w:ascii="Times New Roman" w:hAnsi="Times New Roman" w:cs="Times New Roman"/>
          <w:sz w:val="24"/>
        </w:rPr>
        <w:lastRenderedPageBreak/>
        <w:t>Hasil untuk variabel Persepsi Kegunaan (X4) menunjukkan bahwa dengan signifikan 0,012 &gt; 0,05</w:t>
      </w:r>
      <w:r w:rsidRPr="004E7441">
        <w:rPr>
          <w:rFonts w:ascii="Times New Roman" w:hAnsi="Times New Roman" w:cs="Times New Roman"/>
          <w:sz w:val="24"/>
        </w:rPr>
        <w:t xml:space="preserve"> </w:t>
      </w:r>
      <w:r>
        <w:rPr>
          <w:rFonts w:ascii="Times New Roman" w:hAnsi="Times New Roman" w:cs="Times New Roman"/>
          <w:sz w:val="24"/>
        </w:rPr>
        <w:t>dan t</w:t>
      </w:r>
      <w:r w:rsidRPr="00E34837">
        <w:rPr>
          <w:rFonts w:ascii="Times New Roman" w:hAnsi="Times New Roman" w:cs="Times New Roman"/>
          <w:sz w:val="24"/>
          <w:vertAlign w:val="subscript"/>
        </w:rPr>
        <w:t>hitung</w:t>
      </w:r>
      <w:r>
        <w:rPr>
          <w:rFonts w:ascii="Times New Roman" w:hAnsi="Times New Roman" w:cs="Times New Roman"/>
          <w:sz w:val="24"/>
        </w:rPr>
        <w:t xml:space="preserve"> (2,683) &gt; t</w:t>
      </w:r>
      <w:r w:rsidRPr="00E34837">
        <w:rPr>
          <w:rFonts w:ascii="Times New Roman" w:hAnsi="Times New Roman" w:cs="Times New Roman"/>
          <w:sz w:val="24"/>
          <w:vertAlign w:val="subscript"/>
        </w:rPr>
        <w:t>tabel</w:t>
      </w:r>
      <w:r>
        <w:rPr>
          <w:rFonts w:ascii="Times New Roman" w:hAnsi="Times New Roman" w:cs="Times New Roman"/>
          <w:sz w:val="24"/>
        </w:rPr>
        <w:t xml:space="preserve"> (2,042)  maka jawaban hipotesis yaitu Ha</w:t>
      </w:r>
      <w:r>
        <w:rPr>
          <w:rFonts w:ascii="Times New Roman" w:hAnsi="Times New Roman" w:cs="Times New Roman"/>
          <w:sz w:val="24"/>
          <w:vertAlign w:val="subscript"/>
        </w:rPr>
        <w:t>4</w:t>
      </w:r>
      <w:r>
        <w:rPr>
          <w:rFonts w:ascii="Times New Roman" w:hAnsi="Times New Roman" w:cs="Times New Roman"/>
          <w:sz w:val="24"/>
        </w:rPr>
        <w:t xml:space="preserve"> diterima dan menolak Ho</w:t>
      </w:r>
      <w:r>
        <w:rPr>
          <w:rFonts w:ascii="Times New Roman" w:hAnsi="Times New Roman" w:cs="Times New Roman"/>
          <w:sz w:val="24"/>
          <w:vertAlign w:val="subscript"/>
        </w:rPr>
        <w:t xml:space="preserve">4 </w:t>
      </w:r>
      <w:r>
        <w:rPr>
          <w:rFonts w:ascii="Times New Roman" w:hAnsi="Times New Roman" w:cs="Times New Roman"/>
          <w:sz w:val="24"/>
        </w:rPr>
        <w:t>yang menyatakan bahwa terdapat pengaruh Persepsi Kegunaan terhadap Kepuasan Pengguna SIDJP KP2KP Bandar Jaya secara parsial(individu).</w:t>
      </w:r>
    </w:p>
    <w:p w:rsidR="008E14E7" w:rsidRDefault="008E14E7" w:rsidP="008E14E7">
      <w:pPr>
        <w:spacing w:line="360" w:lineRule="auto"/>
        <w:ind w:left="2825" w:right="207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Tabel 4.1.8</w:t>
      </w:r>
    </w:p>
    <w:p w:rsidR="008E14E7" w:rsidRPr="00A801C1" w:rsidRDefault="008E14E7" w:rsidP="008E14E7">
      <w:pPr>
        <w:spacing w:line="360" w:lineRule="auto"/>
        <w:ind w:left="2825" w:right="1608"/>
        <w:jc w:val="center"/>
        <w:rPr>
          <w:sz w:val="24"/>
          <w:szCs w:val="24"/>
        </w:rPr>
      </w:pPr>
      <w:r>
        <w:rPr>
          <w:rFonts w:ascii="Times New Roman" w:eastAsia="Times New Roman" w:hAnsi="Times New Roman" w:cs="Times New Roman"/>
          <w:b/>
          <w:position w:val="-1"/>
          <w:sz w:val="24"/>
          <w:szCs w:val="24"/>
        </w:rPr>
        <w:t>Ri</w:t>
      </w:r>
      <w:r>
        <w:rPr>
          <w:rFonts w:ascii="Times New Roman" w:eastAsia="Times New Roman" w:hAnsi="Times New Roman" w:cs="Times New Roman"/>
          <w:b/>
          <w:spacing w:val="1"/>
          <w:position w:val="-1"/>
          <w:sz w:val="24"/>
          <w:szCs w:val="24"/>
        </w:rPr>
        <w:t>n</w:t>
      </w:r>
      <w:r>
        <w:rPr>
          <w:rFonts w:ascii="Times New Roman" w:eastAsia="Times New Roman" w:hAnsi="Times New Roman" w:cs="Times New Roman"/>
          <w:b/>
          <w:position w:val="-1"/>
          <w:sz w:val="24"/>
          <w:szCs w:val="24"/>
        </w:rPr>
        <w:t>g</w:t>
      </w:r>
      <w:r>
        <w:rPr>
          <w:rFonts w:ascii="Times New Roman" w:eastAsia="Times New Roman" w:hAnsi="Times New Roman" w:cs="Times New Roman"/>
          <w:b/>
          <w:spacing w:val="-4"/>
          <w:position w:val="-1"/>
          <w:sz w:val="24"/>
          <w:szCs w:val="24"/>
        </w:rPr>
        <w:t>k</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2"/>
          <w:position w:val="-1"/>
          <w:sz w:val="24"/>
          <w:szCs w:val="24"/>
        </w:rPr>
        <w:t>s</w:t>
      </w:r>
      <w:r>
        <w:rPr>
          <w:rFonts w:ascii="Times New Roman" w:eastAsia="Times New Roman" w:hAnsi="Times New Roman" w:cs="Times New Roman"/>
          <w:b/>
          <w:position w:val="-1"/>
          <w:sz w:val="24"/>
          <w:szCs w:val="24"/>
        </w:rPr>
        <w:t>an</w:t>
      </w:r>
      <w:r>
        <w:rPr>
          <w:rFonts w:ascii="Times New Roman" w:eastAsia="Times New Roman" w:hAnsi="Times New Roman" w:cs="Times New Roman"/>
          <w:b/>
          <w:spacing w:val="3"/>
          <w:position w:val="-1"/>
          <w:sz w:val="24"/>
          <w:szCs w:val="24"/>
        </w:rPr>
        <w:t xml:space="preserve"> </w:t>
      </w:r>
      <w:r>
        <w:rPr>
          <w:rFonts w:ascii="Times New Roman" w:eastAsia="Times New Roman" w:hAnsi="Times New Roman" w:cs="Times New Roman"/>
          <w:b/>
          <w:spacing w:val="1"/>
          <w:position w:val="-1"/>
          <w:sz w:val="24"/>
          <w:szCs w:val="24"/>
        </w:rPr>
        <w:t>h</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2"/>
          <w:position w:val="-1"/>
          <w:sz w:val="24"/>
          <w:szCs w:val="24"/>
        </w:rPr>
        <w:t>s</w:t>
      </w:r>
      <w:r>
        <w:rPr>
          <w:rFonts w:ascii="Times New Roman" w:eastAsia="Times New Roman" w:hAnsi="Times New Roman" w:cs="Times New Roman"/>
          <w:b/>
          <w:position w:val="-1"/>
          <w:sz w:val="24"/>
          <w:szCs w:val="24"/>
        </w:rPr>
        <w:t>il</w:t>
      </w:r>
      <w:r>
        <w:rPr>
          <w:rFonts w:ascii="Times New Roman" w:eastAsia="Times New Roman" w:hAnsi="Times New Roman" w:cs="Times New Roman"/>
          <w:b/>
          <w:spacing w:val="-2"/>
          <w:position w:val="-1"/>
          <w:sz w:val="24"/>
          <w:szCs w:val="24"/>
        </w:rPr>
        <w:t xml:space="preserve"> </w:t>
      </w:r>
      <w:r>
        <w:rPr>
          <w:rFonts w:ascii="Times New Roman" w:eastAsia="Times New Roman" w:hAnsi="Times New Roman" w:cs="Times New Roman"/>
          <w:b/>
          <w:spacing w:val="1"/>
          <w:position w:val="-1"/>
          <w:sz w:val="24"/>
          <w:szCs w:val="24"/>
        </w:rPr>
        <w:t>p</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spacing w:val="1"/>
          <w:position w:val="-1"/>
          <w:sz w:val="24"/>
          <w:szCs w:val="24"/>
        </w:rPr>
        <w:t>n</w:t>
      </w:r>
      <w:r>
        <w:rPr>
          <w:rFonts w:ascii="Times New Roman" w:eastAsia="Times New Roman" w:hAnsi="Times New Roman" w:cs="Times New Roman"/>
          <w:b/>
          <w:position w:val="-1"/>
          <w:sz w:val="24"/>
          <w:szCs w:val="24"/>
        </w:rPr>
        <w:t>g</w:t>
      </w:r>
      <w:r>
        <w:rPr>
          <w:rFonts w:ascii="Times New Roman" w:eastAsia="Times New Roman" w:hAnsi="Times New Roman" w:cs="Times New Roman"/>
          <w:b/>
          <w:spacing w:val="1"/>
          <w:position w:val="-1"/>
          <w:sz w:val="24"/>
          <w:szCs w:val="24"/>
        </w:rPr>
        <w:t>uj</w:t>
      </w:r>
      <w:r>
        <w:rPr>
          <w:rFonts w:ascii="Times New Roman" w:eastAsia="Times New Roman" w:hAnsi="Times New Roman" w:cs="Times New Roman"/>
          <w:b/>
          <w:position w:val="-1"/>
          <w:sz w:val="24"/>
          <w:szCs w:val="24"/>
        </w:rPr>
        <w:t>ian</w:t>
      </w:r>
      <w:r>
        <w:rPr>
          <w:rFonts w:ascii="Times New Roman" w:eastAsia="Times New Roman" w:hAnsi="Times New Roman" w:cs="Times New Roman"/>
          <w:b/>
          <w:spacing w:val="3"/>
          <w:position w:val="-1"/>
          <w:sz w:val="24"/>
          <w:szCs w:val="24"/>
        </w:rPr>
        <w:t xml:space="preserve"> </w:t>
      </w:r>
      <w:r>
        <w:rPr>
          <w:rFonts w:ascii="Times New Roman" w:eastAsia="Times New Roman" w:hAnsi="Times New Roman" w:cs="Times New Roman"/>
          <w:b/>
          <w:spacing w:val="1"/>
          <w:position w:val="-1"/>
          <w:sz w:val="24"/>
          <w:szCs w:val="24"/>
        </w:rPr>
        <w:t>h</w:t>
      </w:r>
      <w:r>
        <w:rPr>
          <w:rFonts w:ascii="Times New Roman" w:eastAsia="Times New Roman" w:hAnsi="Times New Roman" w:cs="Times New Roman"/>
          <w:b/>
          <w:position w:val="-1"/>
          <w:sz w:val="24"/>
          <w:szCs w:val="24"/>
        </w:rPr>
        <w:t>i</w:t>
      </w:r>
      <w:r>
        <w:rPr>
          <w:rFonts w:ascii="Times New Roman" w:eastAsia="Times New Roman" w:hAnsi="Times New Roman" w:cs="Times New Roman"/>
          <w:b/>
          <w:spacing w:val="1"/>
          <w:position w:val="-1"/>
          <w:sz w:val="24"/>
          <w:szCs w:val="24"/>
        </w:rPr>
        <w:t>p</w:t>
      </w:r>
      <w:r>
        <w:rPr>
          <w:rFonts w:ascii="Times New Roman" w:eastAsia="Times New Roman" w:hAnsi="Times New Roman" w:cs="Times New Roman"/>
          <w:b/>
          <w:spacing w:val="-5"/>
          <w:position w:val="-1"/>
          <w:sz w:val="24"/>
          <w:szCs w:val="24"/>
        </w:rPr>
        <w:t>otesis</w:t>
      </w:r>
    </w:p>
    <w:tbl>
      <w:tblPr>
        <w:tblW w:w="7644" w:type="dxa"/>
        <w:tblInd w:w="758" w:type="dxa"/>
        <w:tblLayout w:type="fixed"/>
        <w:tblCellMar>
          <w:left w:w="0" w:type="dxa"/>
          <w:right w:w="0" w:type="dxa"/>
        </w:tblCellMar>
        <w:tblLook w:val="01E0" w:firstRow="1" w:lastRow="1" w:firstColumn="1" w:lastColumn="1" w:noHBand="0" w:noVBand="0"/>
      </w:tblPr>
      <w:tblGrid>
        <w:gridCol w:w="1128"/>
        <w:gridCol w:w="3976"/>
        <w:gridCol w:w="2540"/>
      </w:tblGrid>
      <w:tr w:rsidR="008E14E7" w:rsidTr="007B50F1">
        <w:trPr>
          <w:trHeight w:hRule="exact" w:val="423"/>
        </w:trPr>
        <w:tc>
          <w:tcPr>
            <w:tcW w:w="1128"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301"/>
              <w:rPr>
                <w:sz w:val="24"/>
                <w:szCs w:val="24"/>
              </w:rPr>
            </w:pP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p>
        </w:tc>
        <w:tc>
          <w:tcPr>
            <w:tcW w:w="3976"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1493" w:right="1492"/>
              <w:jc w:val="center"/>
              <w:rPr>
                <w:sz w:val="24"/>
                <w:szCs w:val="24"/>
              </w:rPr>
            </w:pPr>
            <w:r>
              <w:rPr>
                <w:rFonts w:ascii="Times New Roman" w:eastAsia="Times New Roman" w:hAnsi="Times New Roman" w:cs="Times New Roman"/>
                <w:spacing w:val="4"/>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p>
        </w:tc>
        <w:tc>
          <w:tcPr>
            <w:tcW w:w="2540"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974" w:right="971"/>
              <w:jc w:val="center"/>
              <w:rPr>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il</w:t>
            </w:r>
          </w:p>
        </w:tc>
      </w:tr>
      <w:tr w:rsidR="008E14E7" w:rsidTr="007B50F1">
        <w:trPr>
          <w:trHeight w:hRule="exact" w:val="427"/>
        </w:trPr>
        <w:tc>
          <w:tcPr>
            <w:tcW w:w="1128"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339" w:right="342"/>
              <w:jc w:val="center"/>
              <w:rPr>
                <w:sz w:val="16"/>
                <w:szCs w:val="16"/>
              </w:rPr>
            </w:pP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w w:val="98"/>
                <w:position w:val="-2"/>
                <w:sz w:val="16"/>
                <w:szCs w:val="16"/>
              </w:rPr>
              <w:t>1</w:t>
            </w:r>
          </w:p>
        </w:tc>
        <w:tc>
          <w:tcPr>
            <w:tcW w:w="3976"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jc w:val="center"/>
              <w:rPr>
                <w:sz w:val="24"/>
                <w:szCs w:val="24"/>
              </w:rPr>
            </w:pPr>
            <w:r>
              <w:rPr>
                <w:rFonts w:ascii="Times New Roman" w:eastAsia="Times New Roman" w:hAnsi="Times New Roman" w:cs="Times New Roman"/>
                <w:spacing w:val="-5"/>
                <w:sz w:val="24"/>
                <w:szCs w:val="24"/>
              </w:rPr>
              <w:t>K</w:t>
            </w:r>
            <w:r>
              <w:rPr>
                <w:rFonts w:ascii="Times New Roman" w:eastAsia="Times New Roman" w:hAnsi="Times New Roman" w:cs="Times New Roman"/>
                <w:spacing w:val="9"/>
                <w:sz w:val="24"/>
                <w:szCs w:val="24"/>
              </w:rPr>
              <w:t>ualitas Sistem</w:t>
            </w:r>
          </w:p>
        </w:tc>
        <w:tc>
          <w:tcPr>
            <w:tcW w:w="2540"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840"/>
              <w:rPr>
                <w:sz w:val="24"/>
                <w:szCs w:val="24"/>
              </w:rPr>
            </w:pPr>
            <w:r>
              <w:rPr>
                <w:rFonts w:ascii="Times New Roman" w:eastAsia="Times New Roman" w:hAnsi="Times New Roman" w:cs="Times New Roman"/>
                <w:spacing w:val="4"/>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olak</w:t>
            </w:r>
          </w:p>
        </w:tc>
      </w:tr>
      <w:tr w:rsidR="008E14E7" w:rsidTr="007B50F1">
        <w:trPr>
          <w:trHeight w:hRule="exact" w:val="422"/>
        </w:trPr>
        <w:tc>
          <w:tcPr>
            <w:tcW w:w="1128"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339" w:right="342"/>
              <w:jc w:val="center"/>
              <w:rPr>
                <w:sz w:val="16"/>
                <w:szCs w:val="16"/>
              </w:rPr>
            </w:pP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w w:val="98"/>
                <w:position w:val="-2"/>
                <w:sz w:val="16"/>
                <w:szCs w:val="16"/>
              </w:rPr>
              <w:t>2</w:t>
            </w:r>
          </w:p>
        </w:tc>
        <w:tc>
          <w:tcPr>
            <w:tcW w:w="3976"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jc w:val="center"/>
              <w:rPr>
                <w:sz w:val="24"/>
                <w:szCs w:val="24"/>
              </w:rPr>
            </w:pPr>
            <w:r>
              <w:rPr>
                <w:rFonts w:ascii="Times New Roman" w:eastAsia="Times New Roman" w:hAnsi="Times New Roman" w:cs="Times New Roman"/>
                <w:spacing w:val="-2"/>
                <w:sz w:val="24"/>
                <w:szCs w:val="24"/>
              </w:rPr>
              <w:t>Kualitas Informasi</w:t>
            </w:r>
          </w:p>
        </w:tc>
        <w:tc>
          <w:tcPr>
            <w:tcW w:w="2540"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840"/>
              <w:rPr>
                <w:sz w:val="24"/>
                <w:szCs w:val="24"/>
              </w:rPr>
            </w:pPr>
            <w:r>
              <w:rPr>
                <w:rFonts w:ascii="Times New Roman" w:eastAsia="Times New Roman" w:hAnsi="Times New Roman" w:cs="Times New Roman"/>
                <w:spacing w:val="4"/>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olak</w:t>
            </w:r>
          </w:p>
        </w:tc>
      </w:tr>
      <w:tr w:rsidR="008E14E7" w:rsidTr="007B50F1">
        <w:trPr>
          <w:trHeight w:hRule="exact" w:val="422"/>
        </w:trPr>
        <w:tc>
          <w:tcPr>
            <w:tcW w:w="1128"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339" w:right="342"/>
              <w:jc w:val="center"/>
              <w:rPr>
                <w:sz w:val="16"/>
                <w:szCs w:val="16"/>
              </w:rPr>
            </w:pP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w w:val="98"/>
                <w:position w:val="-2"/>
                <w:sz w:val="16"/>
                <w:szCs w:val="16"/>
              </w:rPr>
              <w:t>3</w:t>
            </w:r>
          </w:p>
        </w:tc>
        <w:tc>
          <w:tcPr>
            <w:tcW w:w="3976"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jc w:val="center"/>
              <w:rPr>
                <w:sz w:val="24"/>
                <w:szCs w:val="24"/>
              </w:rPr>
            </w:pPr>
            <w:r>
              <w:rPr>
                <w:rFonts w:ascii="Times New Roman" w:eastAsia="Times New Roman" w:hAnsi="Times New Roman" w:cs="Times New Roman"/>
                <w:spacing w:val="-5"/>
                <w:sz w:val="24"/>
                <w:szCs w:val="24"/>
              </w:rPr>
              <w:t>Persepsi Kegunaan</w:t>
            </w:r>
          </w:p>
        </w:tc>
        <w:tc>
          <w:tcPr>
            <w:tcW w:w="2540" w:type="dxa"/>
            <w:tcBorders>
              <w:top w:val="single" w:sz="5" w:space="0" w:color="000000"/>
              <w:left w:val="single" w:sz="5" w:space="0" w:color="000000"/>
              <w:bottom w:val="single" w:sz="5" w:space="0" w:color="000000"/>
              <w:right w:val="single" w:sz="5" w:space="0" w:color="000000"/>
            </w:tcBorders>
          </w:tcPr>
          <w:p w:rsidR="008E14E7" w:rsidRDefault="008E14E7" w:rsidP="007B50F1">
            <w:pPr>
              <w:spacing w:line="360" w:lineRule="auto"/>
              <w:ind w:left="840"/>
              <w:rPr>
                <w:sz w:val="24"/>
                <w:szCs w:val="24"/>
              </w:rPr>
            </w:pPr>
            <w:r>
              <w:rPr>
                <w:rFonts w:ascii="Times New Roman" w:eastAsia="Times New Roman" w:hAnsi="Times New Roman" w:cs="Times New Roman"/>
                <w:spacing w:val="4"/>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z w:val="24"/>
                <w:szCs w:val="24"/>
              </w:rPr>
              <w:t>a</w:t>
            </w:r>
          </w:p>
        </w:tc>
      </w:tr>
    </w:tbl>
    <w:p w:rsidR="008E14E7" w:rsidRPr="00A801C1" w:rsidRDefault="008E14E7" w:rsidP="008E14E7">
      <w:pPr>
        <w:spacing w:line="360" w:lineRule="auto"/>
        <w:ind w:left="870"/>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2020</w:t>
      </w:r>
    </w:p>
    <w:bookmarkEnd w:id="15"/>
    <w:p w:rsidR="008E14E7" w:rsidRDefault="008E14E7" w:rsidP="008E14E7">
      <w:pPr>
        <w:spacing w:after="0" w:line="360" w:lineRule="auto"/>
        <w:jc w:val="both"/>
        <w:rPr>
          <w:rFonts w:ascii="Times New Roman" w:hAnsi="Times New Roman" w:cs="Times New Roman"/>
          <w:b/>
          <w:sz w:val="24"/>
        </w:rPr>
      </w:pPr>
      <w:r>
        <w:rPr>
          <w:rFonts w:ascii="Times New Roman" w:hAnsi="Times New Roman" w:cs="Times New Roman"/>
          <w:b/>
          <w:sz w:val="24"/>
        </w:rPr>
        <w:t>4.6 Pembahasan</w:t>
      </w:r>
    </w:p>
    <w:p w:rsidR="008E14E7" w:rsidRPr="003E4FB8" w:rsidRDefault="008E14E7" w:rsidP="008E14E7">
      <w:pPr>
        <w:spacing w:line="360" w:lineRule="auto"/>
        <w:ind w:right="84"/>
        <w:jc w:val="both"/>
        <w:rPr>
          <w:sz w:val="24"/>
          <w:szCs w:val="24"/>
        </w:rPr>
      </w:pPr>
      <w:bookmarkStart w:id="16" w:name="_Hlk60896958"/>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9"/>
          <w:sz w:val="24"/>
          <w:szCs w:val="24"/>
        </w:rPr>
        <w:t>u</w:t>
      </w:r>
      <w:r>
        <w:rPr>
          <w:rFonts w:ascii="Times New Roman" w:eastAsia="Times New Roman" w:hAnsi="Times New Roman" w:cs="Times New Roman"/>
          <w:sz w:val="24"/>
          <w:szCs w:val="24"/>
        </w:rPr>
        <w:t>h k</w:t>
      </w:r>
      <w:r>
        <w:rPr>
          <w:rFonts w:ascii="Times New Roman" w:eastAsia="Times New Roman" w:hAnsi="Times New Roman" w:cs="Times New Roman"/>
          <w:spacing w:val="5"/>
          <w:sz w:val="24"/>
          <w:szCs w:val="24"/>
        </w:rPr>
        <w:t>ualitas sistem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kualitas informasi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dan </w:t>
      </w:r>
      <w:r>
        <w:rPr>
          <w:rFonts w:ascii="Times New Roman" w:eastAsia="Times New Roman" w:hAnsi="Times New Roman" w:cs="Times New Roman"/>
          <w:spacing w:val="-1"/>
          <w:sz w:val="24"/>
          <w:szCs w:val="24"/>
        </w:rPr>
        <w:t>persepsi kegunaan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X3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terhadap kepuasan pengguna SIDJP KP2KP Bandar Jaya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8E14E7" w:rsidRDefault="008E14E7" w:rsidP="008E14E7">
      <w:pPr>
        <w:tabs>
          <w:tab w:val="left" w:pos="0"/>
          <w:tab w:val="left" w:pos="709"/>
        </w:tabs>
        <w:spacing w:after="0" w:line="360" w:lineRule="auto"/>
        <w:rPr>
          <w:rFonts w:ascii="Times New Roman" w:hAnsi="Times New Roman" w:cs="Times New Roman"/>
          <w:b/>
          <w:sz w:val="24"/>
        </w:rPr>
      </w:pPr>
      <w:r w:rsidRPr="00AF03A0">
        <w:rPr>
          <w:rFonts w:ascii="Times New Roman" w:hAnsi="Times New Roman" w:cs="Times New Roman"/>
          <w:b/>
          <w:sz w:val="24"/>
        </w:rPr>
        <w:t xml:space="preserve">4.6.1 </w:t>
      </w:r>
      <w:r>
        <w:rPr>
          <w:rFonts w:ascii="Times New Roman" w:hAnsi="Times New Roman" w:cs="Times New Roman"/>
          <w:b/>
          <w:sz w:val="24"/>
        </w:rPr>
        <w:tab/>
        <w:t>Kualitas Sistem tidak berpengaruh terhadap Kepuasan Pengguna SIDJP</w:t>
      </w:r>
    </w:p>
    <w:p w:rsidR="008E14E7" w:rsidRDefault="008E14E7" w:rsidP="008E14E7">
      <w:pPr>
        <w:pStyle w:val="BodyText"/>
        <w:spacing w:line="360" w:lineRule="auto"/>
        <w:ind w:right="11"/>
        <w:jc w:val="both"/>
        <w:rPr>
          <w:w w:val="105"/>
          <w:sz w:val="24"/>
          <w:szCs w:val="24"/>
        </w:rPr>
      </w:pPr>
      <w:r w:rsidRPr="00D85A89">
        <w:rPr>
          <w:w w:val="105"/>
          <w:sz w:val="24"/>
          <w:szCs w:val="24"/>
        </w:rPr>
        <w:t>Berdasarkan pengujian hipotesis yang telah dilakukan dalam penelitian ini, variabel kualitas sistem menunjukkan tidak adanya pengaruh terhadap variabel terikat, hal ini disebabkan karena adanya transformasi sistem, transisi jabatan dan minat pengguna yang sulit beradaptasi terhadap sistem yang baru. Beberapa faktor penghambat, salah satunya yaitu pengguna sistem kurang memahami kualitas sistem yang diterapkan KP2KP Bandar Jaya.</w:t>
      </w:r>
      <w:r>
        <w:rPr>
          <w:w w:val="105"/>
          <w:sz w:val="24"/>
          <w:szCs w:val="24"/>
        </w:rPr>
        <w:t xml:space="preserve"> Hasil penelitian ini </w:t>
      </w:r>
      <w:r w:rsidRPr="00D85A89">
        <w:rPr>
          <w:w w:val="105"/>
          <w:sz w:val="24"/>
          <w:szCs w:val="24"/>
        </w:rPr>
        <w:t xml:space="preserve">Penelitian ini sejalan dengan penelitian yang dilakukan oleh </w:t>
      </w:r>
      <w:r>
        <w:rPr>
          <w:w w:val="105"/>
          <w:sz w:val="24"/>
          <w:szCs w:val="24"/>
        </w:rPr>
        <w:t xml:space="preserve">Ruhamah (2019) yang </w:t>
      </w:r>
      <w:r w:rsidRPr="00D85A89">
        <w:rPr>
          <w:w w:val="105"/>
          <w:sz w:val="24"/>
          <w:szCs w:val="24"/>
        </w:rPr>
        <w:t>menemukan</w:t>
      </w:r>
      <w:r w:rsidRPr="00D85A89">
        <w:rPr>
          <w:spacing w:val="-18"/>
          <w:w w:val="105"/>
          <w:sz w:val="24"/>
          <w:szCs w:val="24"/>
        </w:rPr>
        <w:t xml:space="preserve"> </w:t>
      </w:r>
      <w:r w:rsidRPr="00D85A89">
        <w:rPr>
          <w:w w:val="105"/>
          <w:sz w:val="24"/>
          <w:szCs w:val="24"/>
        </w:rPr>
        <w:t>bahwa</w:t>
      </w:r>
      <w:r w:rsidRPr="00D85A89">
        <w:rPr>
          <w:spacing w:val="-19"/>
          <w:w w:val="105"/>
          <w:sz w:val="24"/>
          <w:szCs w:val="24"/>
        </w:rPr>
        <w:t xml:space="preserve"> </w:t>
      </w:r>
      <w:r w:rsidRPr="00D85A89">
        <w:rPr>
          <w:w w:val="105"/>
          <w:sz w:val="24"/>
          <w:szCs w:val="24"/>
        </w:rPr>
        <w:t>kualitas</w:t>
      </w:r>
      <w:r w:rsidRPr="00D85A89">
        <w:rPr>
          <w:spacing w:val="-18"/>
          <w:w w:val="105"/>
          <w:sz w:val="24"/>
          <w:szCs w:val="24"/>
        </w:rPr>
        <w:t xml:space="preserve"> </w:t>
      </w:r>
      <w:r w:rsidRPr="00D85A89">
        <w:rPr>
          <w:w w:val="105"/>
          <w:sz w:val="24"/>
          <w:szCs w:val="24"/>
        </w:rPr>
        <w:t>sistem</w:t>
      </w:r>
      <w:r w:rsidRPr="00D85A89">
        <w:rPr>
          <w:spacing w:val="-20"/>
          <w:w w:val="105"/>
          <w:sz w:val="24"/>
          <w:szCs w:val="24"/>
        </w:rPr>
        <w:t xml:space="preserve"> tidak</w:t>
      </w:r>
      <w:r w:rsidRPr="00D85A89">
        <w:rPr>
          <w:spacing w:val="-17"/>
          <w:w w:val="105"/>
          <w:sz w:val="24"/>
          <w:szCs w:val="24"/>
        </w:rPr>
        <w:t xml:space="preserve"> </w:t>
      </w:r>
      <w:r w:rsidRPr="00D85A89">
        <w:rPr>
          <w:w w:val="105"/>
          <w:sz w:val="24"/>
          <w:szCs w:val="24"/>
        </w:rPr>
        <w:t>mempengaruhi</w:t>
      </w:r>
      <w:r w:rsidRPr="00D85A89">
        <w:rPr>
          <w:spacing w:val="-19"/>
          <w:w w:val="105"/>
          <w:sz w:val="24"/>
          <w:szCs w:val="24"/>
        </w:rPr>
        <w:t xml:space="preserve"> </w:t>
      </w:r>
      <w:r>
        <w:rPr>
          <w:w w:val="105"/>
          <w:sz w:val="24"/>
          <w:szCs w:val="24"/>
        </w:rPr>
        <w:t xml:space="preserve">kepuasan pengguna. </w:t>
      </w:r>
    </w:p>
    <w:p w:rsidR="008E14E7" w:rsidRDefault="008E14E7" w:rsidP="008E14E7">
      <w:pPr>
        <w:tabs>
          <w:tab w:val="left" w:pos="567"/>
        </w:tabs>
        <w:spacing w:after="0" w:line="360" w:lineRule="auto"/>
        <w:rPr>
          <w:rFonts w:ascii="Times New Roman" w:hAnsi="Times New Roman" w:cs="Times New Roman"/>
          <w:b/>
          <w:sz w:val="24"/>
        </w:rPr>
      </w:pPr>
    </w:p>
    <w:p w:rsidR="008E14E7" w:rsidRDefault="008E14E7" w:rsidP="008E14E7">
      <w:pPr>
        <w:pStyle w:val="BodyText"/>
        <w:spacing w:line="360" w:lineRule="auto"/>
        <w:ind w:right="11"/>
        <w:jc w:val="both"/>
        <w:rPr>
          <w:w w:val="105"/>
          <w:sz w:val="24"/>
          <w:szCs w:val="24"/>
        </w:rPr>
      </w:pPr>
      <w:r w:rsidRPr="00D85A89">
        <w:rPr>
          <w:w w:val="105"/>
          <w:sz w:val="24"/>
          <w:szCs w:val="24"/>
        </w:rPr>
        <w:t>Pengujian terhadap hipotesis pertama (H</w:t>
      </w:r>
      <w:r w:rsidRPr="00D85A89">
        <w:rPr>
          <w:w w:val="105"/>
          <w:sz w:val="24"/>
          <w:szCs w:val="24"/>
          <w:vertAlign w:val="subscript"/>
        </w:rPr>
        <w:t>1</w:t>
      </w:r>
      <w:r w:rsidRPr="00D85A89">
        <w:rPr>
          <w:w w:val="105"/>
          <w:sz w:val="24"/>
          <w:szCs w:val="24"/>
        </w:rPr>
        <w:t>) dilakukan melalui analisis regresi</w:t>
      </w:r>
      <w:r w:rsidRPr="00D85A89">
        <w:rPr>
          <w:spacing w:val="-12"/>
          <w:w w:val="105"/>
          <w:sz w:val="24"/>
          <w:szCs w:val="24"/>
        </w:rPr>
        <w:t xml:space="preserve"> </w:t>
      </w:r>
      <w:r w:rsidRPr="00D85A89">
        <w:rPr>
          <w:w w:val="105"/>
          <w:sz w:val="24"/>
          <w:szCs w:val="24"/>
        </w:rPr>
        <w:t>linear</w:t>
      </w:r>
      <w:r w:rsidRPr="00D85A89">
        <w:rPr>
          <w:spacing w:val="-11"/>
          <w:w w:val="105"/>
          <w:sz w:val="24"/>
          <w:szCs w:val="24"/>
        </w:rPr>
        <w:t xml:space="preserve"> </w:t>
      </w:r>
      <w:r w:rsidRPr="00D85A89">
        <w:rPr>
          <w:w w:val="105"/>
          <w:sz w:val="24"/>
          <w:szCs w:val="24"/>
        </w:rPr>
        <w:t>dari</w:t>
      </w:r>
      <w:r w:rsidRPr="00D85A89">
        <w:rPr>
          <w:spacing w:val="-11"/>
          <w:w w:val="105"/>
          <w:sz w:val="24"/>
          <w:szCs w:val="24"/>
        </w:rPr>
        <w:t xml:space="preserve"> </w:t>
      </w:r>
      <w:r w:rsidRPr="00D85A89">
        <w:rPr>
          <w:w w:val="105"/>
          <w:sz w:val="24"/>
          <w:szCs w:val="24"/>
        </w:rPr>
        <w:t>variabel</w:t>
      </w:r>
      <w:r w:rsidRPr="00D85A89">
        <w:rPr>
          <w:spacing w:val="-12"/>
          <w:w w:val="105"/>
          <w:sz w:val="24"/>
          <w:szCs w:val="24"/>
        </w:rPr>
        <w:t xml:space="preserve"> </w:t>
      </w:r>
      <w:r w:rsidRPr="00D85A89">
        <w:rPr>
          <w:w w:val="105"/>
          <w:sz w:val="24"/>
          <w:szCs w:val="24"/>
        </w:rPr>
        <w:t>kualitas</w:t>
      </w:r>
      <w:r w:rsidRPr="00D85A89">
        <w:rPr>
          <w:spacing w:val="-11"/>
          <w:w w:val="105"/>
          <w:sz w:val="24"/>
          <w:szCs w:val="24"/>
        </w:rPr>
        <w:t xml:space="preserve"> </w:t>
      </w:r>
      <w:r w:rsidRPr="00D85A89">
        <w:rPr>
          <w:w w:val="105"/>
          <w:sz w:val="24"/>
          <w:szCs w:val="24"/>
        </w:rPr>
        <w:t>sistem.</w:t>
      </w:r>
      <w:r w:rsidRPr="00D85A89">
        <w:rPr>
          <w:spacing w:val="-11"/>
          <w:w w:val="105"/>
          <w:sz w:val="24"/>
          <w:szCs w:val="24"/>
        </w:rPr>
        <w:t xml:space="preserve"> </w:t>
      </w:r>
      <w:r w:rsidRPr="00D85A89">
        <w:rPr>
          <w:w w:val="105"/>
          <w:sz w:val="24"/>
          <w:szCs w:val="24"/>
        </w:rPr>
        <w:t>Variabel</w:t>
      </w:r>
      <w:r w:rsidRPr="00D85A89">
        <w:rPr>
          <w:spacing w:val="-11"/>
          <w:w w:val="105"/>
          <w:sz w:val="24"/>
          <w:szCs w:val="24"/>
        </w:rPr>
        <w:t xml:space="preserve"> </w:t>
      </w:r>
      <w:r w:rsidRPr="00D85A89">
        <w:rPr>
          <w:w w:val="105"/>
          <w:sz w:val="24"/>
          <w:szCs w:val="24"/>
        </w:rPr>
        <w:t>kualitas</w:t>
      </w:r>
      <w:r w:rsidRPr="00D85A89">
        <w:rPr>
          <w:spacing w:val="-11"/>
          <w:w w:val="105"/>
          <w:sz w:val="24"/>
          <w:szCs w:val="24"/>
        </w:rPr>
        <w:t xml:space="preserve"> </w:t>
      </w:r>
      <w:r w:rsidRPr="00D85A89">
        <w:rPr>
          <w:w w:val="105"/>
          <w:sz w:val="24"/>
          <w:szCs w:val="24"/>
        </w:rPr>
        <w:t>sistem</w:t>
      </w:r>
      <w:r w:rsidRPr="00D85A89">
        <w:rPr>
          <w:spacing w:val="-12"/>
          <w:w w:val="105"/>
          <w:sz w:val="24"/>
          <w:szCs w:val="24"/>
        </w:rPr>
        <w:t xml:space="preserve"> </w:t>
      </w:r>
      <w:r w:rsidRPr="00D85A89">
        <w:rPr>
          <w:w w:val="105"/>
          <w:sz w:val="24"/>
          <w:szCs w:val="24"/>
        </w:rPr>
        <w:t>memiliki</w:t>
      </w:r>
      <w:r w:rsidRPr="00D85A89">
        <w:rPr>
          <w:spacing w:val="-11"/>
          <w:w w:val="105"/>
          <w:sz w:val="24"/>
          <w:szCs w:val="24"/>
        </w:rPr>
        <w:t xml:space="preserve"> </w:t>
      </w:r>
      <w:r w:rsidRPr="00D85A89">
        <w:rPr>
          <w:w w:val="105"/>
          <w:sz w:val="24"/>
          <w:szCs w:val="24"/>
        </w:rPr>
        <w:t xml:space="preserve">nilai koefisien </w:t>
      </w:r>
      <w:r>
        <w:rPr>
          <w:sz w:val="24"/>
        </w:rPr>
        <w:lastRenderedPageBreak/>
        <w:t>signifikan 0,064 &gt; 0,05 dan t</w:t>
      </w:r>
      <w:r w:rsidRPr="00E34837">
        <w:rPr>
          <w:sz w:val="24"/>
          <w:vertAlign w:val="subscript"/>
        </w:rPr>
        <w:t>hitung</w:t>
      </w:r>
      <w:r>
        <w:rPr>
          <w:sz w:val="24"/>
        </w:rPr>
        <w:t xml:space="preserve"> (1,922) &lt; t</w:t>
      </w:r>
      <w:r w:rsidRPr="00E34837">
        <w:rPr>
          <w:sz w:val="24"/>
          <w:vertAlign w:val="subscript"/>
        </w:rPr>
        <w:t>tabel</w:t>
      </w:r>
      <w:r>
        <w:rPr>
          <w:sz w:val="24"/>
        </w:rPr>
        <w:t xml:space="preserve"> (2,042</w:t>
      </w:r>
      <w:r w:rsidRPr="00D85A89">
        <w:rPr>
          <w:sz w:val="24"/>
          <w:szCs w:val="24"/>
        </w:rPr>
        <w:t>)</w:t>
      </w:r>
      <w:r w:rsidRPr="00D85A89">
        <w:rPr>
          <w:w w:val="105"/>
          <w:sz w:val="24"/>
          <w:szCs w:val="24"/>
        </w:rPr>
        <w:t xml:space="preserve">, yang berarti tidak terdapat pengaruh secara signifikan variabel kualitas sistem terhadap kepuasan pengguna SIDJP pada KP2KP Bandar Jaya Lampung Tengah. </w:t>
      </w:r>
      <w:r>
        <w:rPr>
          <w:w w:val="105"/>
          <w:sz w:val="24"/>
          <w:szCs w:val="24"/>
        </w:rPr>
        <w:t>Kesimpulannya Kualitas Sistem tidak berpengaruh terhadap Kepuasan Pengguna KP2KP Bandar Jaya.</w:t>
      </w:r>
    </w:p>
    <w:p w:rsidR="008E14E7" w:rsidRDefault="008E14E7" w:rsidP="008E14E7">
      <w:pPr>
        <w:pStyle w:val="BodyText"/>
        <w:spacing w:line="360" w:lineRule="auto"/>
        <w:ind w:right="11"/>
        <w:jc w:val="both"/>
        <w:rPr>
          <w:b/>
          <w:sz w:val="24"/>
        </w:rPr>
      </w:pPr>
    </w:p>
    <w:p w:rsidR="008E14E7" w:rsidRPr="00B73BD8" w:rsidRDefault="008E14E7" w:rsidP="008E14E7">
      <w:pPr>
        <w:pStyle w:val="BodyText"/>
        <w:spacing w:line="360" w:lineRule="auto"/>
        <w:ind w:right="11"/>
        <w:jc w:val="both"/>
        <w:rPr>
          <w:b/>
          <w:sz w:val="24"/>
        </w:rPr>
      </w:pPr>
      <w:r>
        <w:rPr>
          <w:b/>
          <w:sz w:val="24"/>
        </w:rPr>
        <w:t xml:space="preserve">4.6.2 </w:t>
      </w:r>
      <w:r w:rsidRPr="00D85A89">
        <w:rPr>
          <w:b/>
          <w:sz w:val="24"/>
        </w:rPr>
        <w:t>Kualitas Informasi tidak berpengaruh terhadap Kepuasan Pengguna</w:t>
      </w:r>
      <w:r>
        <w:rPr>
          <w:b/>
          <w:sz w:val="24"/>
        </w:rPr>
        <w:t xml:space="preserve"> </w:t>
      </w:r>
      <w:r w:rsidRPr="00B73BD8">
        <w:rPr>
          <w:b/>
          <w:sz w:val="24"/>
        </w:rPr>
        <w:t>SIDJP</w:t>
      </w:r>
    </w:p>
    <w:p w:rsidR="008E14E7" w:rsidRDefault="008E14E7" w:rsidP="008E14E7">
      <w:pPr>
        <w:pStyle w:val="BodyText"/>
        <w:spacing w:line="360" w:lineRule="auto"/>
        <w:ind w:right="11"/>
        <w:jc w:val="both"/>
        <w:rPr>
          <w:w w:val="105"/>
          <w:sz w:val="24"/>
          <w:szCs w:val="24"/>
        </w:rPr>
      </w:pPr>
    </w:p>
    <w:p w:rsidR="008E14E7" w:rsidRDefault="008E14E7" w:rsidP="008E14E7">
      <w:pPr>
        <w:pStyle w:val="BodyText"/>
        <w:spacing w:line="360" w:lineRule="auto"/>
        <w:ind w:right="11"/>
        <w:jc w:val="both"/>
        <w:rPr>
          <w:w w:val="105"/>
          <w:sz w:val="24"/>
          <w:szCs w:val="24"/>
        </w:rPr>
      </w:pPr>
      <w:r w:rsidRPr="00D85A89">
        <w:rPr>
          <w:w w:val="105"/>
          <w:sz w:val="24"/>
          <w:szCs w:val="24"/>
        </w:rPr>
        <w:t>Berdasarkan pengujian hipot</w:t>
      </w:r>
      <w:r>
        <w:rPr>
          <w:w w:val="105"/>
          <w:sz w:val="24"/>
          <w:szCs w:val="24"/>
        </w:rPr>
        <w:t xml:space="preserve">esis yang telah dilakukan dalam </w:t>
      </w:r>
      <w:r w:rsidRPr="00D85A89">
        <w:rPr>
          <w:w w:val="105"/>
          <w:sz w:val="24"/>
          <w:szCs w:val="24"/>
        </w:rPr>
        <w:t>peneliti</w:t>
      </w:r>
      <w:r>
        <w:rPr>
          <w:w w:val="105"/>
          <w:sz w:val="24"/>
          <w:szCs w:val="24"/>
        </w:rPr>
        <w:t>an ini, variabel kualitas informasi</w:t>
      </w:r>
      <w:r w:rsidRPr="00D85A89">
        <w:rPr>
          <w:w w:val="105"/>
          <w:sz w:val="24"/>
          <w:szCs w:val="24"/>
        </w:rPr>
        <w:t xml:space="preserve"> menunjukkan tidak adanya pen</w:t>
      </w:r>
      <w:r>
        <w:rPr>
          <w:w w:val="105"/>
          <w:sz w:val="24"/>
          <w:szCs w:val="24"/>
        </w:rPr>
        <w:t>garuh terhadap variabel terikat. Hasil penelitian ini sejalan dengan yang dilakukan oleh Jalil (2008), Rahardiyanti (2009), Puturuhu, Hermanto, dan Handajani (2016), Ansari (2017), Adi (2017</w:t>
      </w:r>
      <w:r w:rsidRPr="00D85A89">
        <w:rPr>
          <w:w w:val="105"/>
          <w:sz w:val="24"/>
          <w:szCs w:val="24"/>
        </w:rPr>
        <w:t>)</w:t>
      </w:r>
      <w:r>
        <w:rPr>
          <w:w w:val="105"/>
          <w:sz w:val="24"/>
          <w:szCs w:val="24"/>
        </w:rPr>
        <w:t xml:space="preserve">, yang </w:t>
      </w:r>
      <w:r w:rsidRPr="00D85A89">
        <w:rPr>
          <w:w w:val="105"/>
          <w:sz w:val="24"/>
          <w:szCs w:val="24"/>
        </w:rPr>
        <w:t>menemukan</w:t>
      </w:r>
      <w:r w:rsidRPr="00D85A89">
        <w:rPr>
          <w:spacing w:val="-18"/>
          <w:w w:val="105"/>
          <w:sz w:val="24"/>
          <w:szCs w:val="24"/>
        </w:rPr>
        <w:t xml:space="preserve"> </w:t>
      </w:r>
      <w:r w:rsidRPr="00D85A89">
        <w:rPr>
          <w:w w:val="105"/>
          <w:sz w:val="24"/>
          <w:szCs w:val="24"/>
        </w:rPr>
        <w:t>bahwa</w:t>
      </w:r>
      <w:r w:rsidRPr="00D85A89">
        <w:rPr>
          <w:spacing w:val="-19"/>
          <w:w w:val="105"/>
          <w:sz w:val="24"/>
          <w:szCs w:val="24"/>
        </w:rPr>
        <w:t xml:space="preserve"> </w:t>
      </w:r>
      <w:r w:rsidRPr="00D85A89">
        <w:rPr>
          <w:w w:val="105"/>
          <w:sz w:val="24"/>
          <w:szCs w:val="24"/>
        </w:rPr>
        <w:t>kualitas</w:t>
      </w:r>
      <w:r w:rsidRPr="00D85A89">
        <w:rPr>
          <w:spacing w:val="-18"/>
          <w:w w:val="105"/>
          <w:sz w:val="24"/>
          <w:szCs w:val="24"/>
        </w:rPr>
        <w:t xml:space="preserve"> </w:t>
      </w:r>
      <w:r>
        <w:rPr>
          <w:w w:val="105"/>
          <w:sz w:val="24"/>
          <w:szCs w:val="24"/>
        </w:rPr>
        <w:t>informasi</w:t>
      </w:r>
      <w:r w:rsidRPr="00D85A89">
        <w:rPr>
          <w:spacing w:val="-20"/>
          <w:w w:val="105"/>
          <w:sz w:val="24"/>
          <w:szCs w:val="24"/>
        </w:rPr>
        <w:t xml:space="preserve"> tidak</w:t>
      </w:r>
      <w:r w:rsidRPr="00D85A89">
        <w:rPr>
          <w:spacing w:val="-17"/>
          <w:w w:val="105"/>
          <w:sz w:val="24"/>
          <w:szCs w:val="24"/>
        </w:rPr>
        <w:t xml:space="preserve"> </w:t>
      </w:r>
      <w:r w:rsidRPr="00D85A89">
        <w:rPr>
          <w:w w:val="105"/>
          <w:sz w:val="24"/>
          <w:szCs w:val="24"/>
        </w:rPr>
        <w:t>mempengaruhi</w:t>
      </w:r>
      <w:r w:rsidRPr="00D85A89">
        <w:rPr>
          <w:spacing w:val="-19"/>
          <w:w w:val="105"/>
          <w:sz w:val="24"/>
          <w:szCs w:val="24"/>
        </w:rPr>
        <w:t xml:space="preserve"> </w:t>
      </w:r>
      <w:r w:rsidRPr="00D85A89">
        <w:rPr>
          <w:w w:val="105"/>
          <w:sz w:val="24"/>
          <w:szCs w:val="24"/>
        </w:rPr>
        <w:t xml:space="preserve">kepuasan pengguna. </w:t>
      </w:r>
      <w:r>
        <w:rPr>
          <w:w w:val="105"/>
          <w:sz w:val="24"/>
          <w:szCs w:val="24"/>
        </w:rPr>
        <w:t xml:space="preserve">hal ini menjelaskan akurasi dari informasi yang dihasilkan SIDJP KP2KP Bandar Jaya tidak memberikan kepuasan terhadap pengguna. </w:t>
      </w:r>
    </w:p>
    <w:p w:rsidR="008E14E7" w:rsidRDefault="008E14E7" w:rsidP="008E14E7">
      <w:pPr>
        <w:pStyle w:val="BodyText"/>
        <w:spacing w:line="360" w:lineRule="auto"/>
        <w:ind w:right="11"/>
        <w:jc w:val="both"/>
        <w:rPr>
          <w:w w:val="105"/>
          <w:sz w:val="24"/>
          <w:szCs w:val="24"/>
        </w:rPr>
      </w:pPr>
    </w:p>
    <w:p w:rsidR="008E14E7" w:rsidRPr="00131FCF" w:rsidRDefault="008E14E7" w:rsidP="008E14E7">
      <w:pPr>
        <w:pStyle w:val="BodyText"/>
        <w:spacing w:line="360" w:lineRule="auto"/>
        <w:ind w:right="11"/>
        <w:jc w:val="both"/>
        <w:rPr>
          <w:w w:val="105"/>
          <w:sz w:val="24"/>
          <w:szCs w:val="24"/>
        </w:rPr>
      </w:pPr>
      <w:r w:rsidRPr="00D85A89">
        <w:rPr>
          <w:w w:val="105"/>
          <w:sz w:val="24"/>
          <w:szCs w:val="24"/>
        </w:rPr>
        <w:t>Pengujian terhadap hipotesis pertama (H</w:t>
      </w:r>
      <w:r>
        <w:rPr>
          <w:w w:val="105"/>
          <w:sz w:val="24"/>
          <w:szCs w:val="24"/>
          <w:vertAlign w:val="subscript"/>
        </w:rPr>
        <w:t>2</w:t>
      </w:r>
      <w:r w:rsidRPr="00D85A89">
        <w:rPr>
          <w:w w:val="105"/>
          <w:sz w:val="24"/>
          <w:szCs w:val="24"/>
        </w:rPr>
        <w:t>) dilakukan melalui analisis regresi</w:t>
      </w:r>
      <w:r w:rsidRPr="00D85A89">
        <w:rPr>
          <w:spacing w:val="-12"/>
          <w:w w:val="105"/>
          <w:sz w:val="24"/>
          <w:szCs w:val="24"/>
        </w:rPr>
        <w:t xml:space="preserve"> </w:t>
      </w:r>
      <w:r w:rsidRPr="00D85A89">
        <w:rPr>
          <w:w w:val="105"/>
          <w:sz w:val="24"/>
          <w:szCs w:val="24"/>
        </w:rPr>
        <w:t>linear</w:t>
      </w:r>
      <w:r w:rsidRPr="00D85A89">
        <w:rPr>
          <w:spacing w:val="-11"/>
          <w:w w:val="105"/>
          <w:sz w:val="24"/>
          <w:szCs w:val="24"/>
        </w:rPr>
        <w:t xml:space="preserve"> </w:t>
      </w:r>
      <w:r w:rsidRPr="00D85A89">
        <w:rPr>
          <w:w w:val="105"/>
          <w:sz w:val="24"/>
          <w:szCs w:val="24"/>
        </w:rPr>
        <w:t>dari</w:t>
      </w:r>
      <w:r w:rsidRPr="00D85A89">
        <w:rPr>
          <w:spacing w:val="-11"/>
          <w:w w:val="105"/>
          <w:sz w:val="24"/>
          <w:szCs w:val="24"/>
        </w:rPr>
        <w:t xml:space="preserve"> </w:t>
      </w:r>
      <w:r w:rsidRPr="00D85A89">
        <w:rPr>
          <w:w w:val="105"/>
          <w:sz w:val="24"/>
          <w:szCs w:val="24"/>
        </w:rPr>
        <w:t>variabel</w:t>
      </w:r>
      <w:r w:rsidRPr="00D85A89">
        <w:rPr>
          <w:spacing w:val="-12"/>
          <w:w w:val="105"/>
          <w:sz w:val="24"/>
          <w:szCs w:val="24"/>
        </w:rPr>
        <w:t xml:space="preserve"> </w:t>
      </w:r>
      <w:r w:rsidRPr="00D85A89">
        <w:rPr>
          <w:w w:val="105"/>
          <w:sz w:val="24"/>
          <w:szCs w:val="24"/>
        </w:rPr>
        <w:t>kualitas</w:t>
      </w:r>
      <w:r w:rsidRPr="00D85A89">
        <w:rPr>
          <w:spacing w:val="-11"/>
          <w:w w:val="105"/>
          <w:sz w:val="24"/>
          <w:szCs w:val="24"/>
        </w:rPr>
        <w:t xml:space="preserve"> </w:t>
      </w:r>
      <w:r>
        <w:rPr>
          <w:w w:val="105"/>
          <w:sz w:val="24"/>
          <w:szCs w:val="24"/>
        </w:rPr>
        <w:t>informasi</w:t>
      </w:r>
      <w:r w:rsidRPr="00D85A89">
        <w:rPr>
          <w:w w:val="105"/>
          <w:sz w:val="24"/>
          <w:szCs w:val="24"/>
        </w:rPr>
        <w:t>.</w:t>
      </w:r>
      <w:r w:rsidRPr="00D85A89">
        <w:rPr>
          <w:spacing w:val="-11"/>
          <w:w w:val="105"/>
          <w:sz w:val="24"/>
          <w:szCs w:val="24"/>
        </w:rPr>
        <w:t xml:space="preserve"> </w:t>
      </w:r>
      <w:r w:rsidRPr="00D85A89">
        <w:rPr>
          <w:w w:val="105"/>
          <w:sz w:val="24"/>
          <w:szCs w:val="24"/>
        </w:rPr>
        <w:t>Variabel</w:t>
      </w:r>
      <w:r w:rsidRPr="00D85A89">
        <w:rPr>
          <w:spacing w:val="-11"/>
          <w:w w:val="105"/>
          <w:sz w:val="24"/>
          <w:szCs w:val="24"/>
        </w:rPr>
        <w:t xml:space="preserve"> </w:t>
      </w:r>
      <w:r w:rsidRPr="00D85A89">
        <w:rPr>
          <w:w w:val="105"/>
          <w:sz w:val="24"/>
          <w:szCs w:val="24"/>
        </w:rPr>
        <w:t>kualitas</w:t>
      </w:r>
      <w:r w:rsidRPr="00D85A89">
        <w:rPr>
          <w:spacing w:val="-11"/>
          <w:w w:val="105"/>
          <w:sz w:val="24"/>
          <w:szCs w:val="24"/>
        </w:rPr>
        <w:t xml:space="preserve"> </w:t>
      </w:r>
      <w:r>
        <w:rPr>
          <w:w w:val="105"/>
          <w:sz w:val="24"/>
          <w:szCs w:val="24"/>
        </w:rPr>
        <w:t>informasi</w:t>
      </w:r>
      <w:r w:rsidRPr="00D85A89">
        <w:rPr>
          <w:spacing w:val="-12"/>
          <w:w w:val="105"/>
          <w:sz w:val="24"/>
          <w:szCs w:val="24"/>
        </w:rPr>
        <w:t xml:space="preserve"> </w:t>
      </w:r>
      <w:r w:rsidRPr="00D85A89">
        <w:rPr>
          <w:w w:val="105"/>
          <w:sz w:val="24"/>
          <w:szCs w:val="24"/>
        </w:rPr>
        <w:t>memiliki</w:t>
      </w:r>
      <w:r w:rsidRPr="00D85A89">
        <w:rPr>
          <w:spacing w:val="-11"/>
          <w:w w:val="105"/>
          <w:sz w:val="24"/>
          <w:szCs w:val="24"/>
        </w:rPr>
        <w:t xml:space="preserve"> </w:t>
      </w:r>
      <w:r w:rsidRPr="00D85A89">
        <w:rPr>
          <w:w w:val="105"/>
          <w:sz w:val="24"/>
          <w:szCs w:val="24"/>
        </w:rPr>
        <w:t xml:space="preserve">nilai koefisien </w:t>
      </w:r>
      <w:r>
        <w:rPr>
          <w:sz w:val="24"/>
        </w:rPr>
        <w:t>signifikan 0,281 &gt; 0,05</w:t>
      </w:r>
      <w:r w:rsidRPr="004E7441">
        <w:rPr>
          <w:sz w:val="24"/>
        </w:rPr>
        <w:t xml:space="preserve"> </w:t>
      </w:r>
      <w:r>
        <w:rPr>
          <w:sz w:val="24"/>
        </w:rPr>
        <w:t>dan t</w:t>
      </w:r>
      <w:r w:rsidRPr="00E34837">
        <w:rPr>
          <w:sz w:val="24"/>
          <w:vertAlign w:val="subscript"/>
        </w:rPr>
        <w:t>hitung</w:t>
      </w:r>
      <w:r>
        <w:rPr>
          <w:sz w:val="24"/>
        </w:rPr>
        <w:t xml:space="preserve"> (1,098) &lt; t</w:t>
      </w:r>
      <w:r w:rsidRPr="00E34837">
        <w:rPr>
          <w:sz w:val="24"/>
          <w:vertAlign w:val="subscript"/>
        </w:rPr>
        <w:t>tabel</w:t>
      </w:r>
      <w:r>
        <w:rPr>
          <w:sz w:val="24"/>
        </w:rPr>
        <w:t xml:space="preserve"> (2,042)</w:t>
      </w:r>
      <w:r w:rsidRPr="00D85A89">
        <w:rPr>
          <w:w w:val="105"/>
          <w:sz w:val="24"/>
          <w:szCs w:val="24"/>
        </w:rPr>
        <w:t>, yang berarti tidak terdapat pengaruh secara sig</w:t>
      </w:r>
      <w:r>
        <w:rPr>
          <w:w w:val="105"/>
          <w:sz w:val="24"/>
          <w:szCs w:val="24"/>
        </w:rPr>
        <w:t>nifikan variabel kualitas Informasi</w:t>
      </w:r>
      <w:r w:rsidRPr="00D85A89">
        <w:rPr>
          <w:w w:val="105"/>
          <w:sz w:val="24"/>
          <w:szCs w:val="24"/>
        </w:rPr>
        <w:t xml:space="preserve"> terhadap kepuasan pengguna SIDJP pada KP2KP Bandar Jaya Lampung Tengah. </w:t>
      </w:r>
      <w:r>
        <w:rPr>
          <w:w w:val="105"/>
          <w:sz w:val="24"/>
          <w:szCs w:val="24"/>
        </w:rPr>
        <w:t>Kesimpulannya kualitas informasi tidak berpengaruh terhadap kepuasan pengguna SIDJP KP2KP Bandar Jaya.</w:t>
      </w:r>
    </w:p>
    <w:p w:rsidR="008E14E7" w:rsidRDefault="008E14E7" w:rsidP="008E14E7">
      <w:pPr>
        <w:tabs>
          <w:tab w:val="left" w:pos="567"/>
        </w:tabs>
        <w:spacing w:after="0" w:line="360" w:lineRule="auto"/>
        <w:rPr>
          <w:rFonts w:ascii="Times New Roman" w:hAnsi="Times New Roman" w:cs="Times New Roman"/>
          <w:b/>
          <w:sz w:val="24"/>
        </w:rPr>
      </w:pPr>
    </w:p>
    <w:p w:rsidR="008E14E7" w:rsidRPr="00A801C1" w:rsidRDefault="008E14E7" w:rsidP="008E14E7">
      <w:pPr>
        <w:pStyle w:val="ListParagraph"/>
        <w:numPr>
          <w:ilvl w:val="2"/>
          <w:numId w:val="28"/>
        </w:numPr>
        <w:tabs>
          <w:tab w:val="left" w:pos="567"/>
        </w:tabs>
        <w:spacing w:after="0" w:line="360" w:lineRule="auto"/>
        <w:rPr>
          <w:rFonts w:ascii="Times New Roman" w:hAnsi="Times New Roman" w:cs="Times New Roman"/>
          <w:b/>
          <w:sz w:val="24"/>
        </w:rPr>
      </w:pPr>
      <w:r w:rsidRPr="00490816">
        <w:rPr>
          <w:rFonts w:ascii="Times New Roman" w:hAnsi="Times New Roman" w:cs="Times New Roman"/>
          <w:b/>
          <w:sz w:val="24"/>
        </w:rPr>
        <w:t>Persepsi Kegunaan berpengaruh terhadap Kepuasan Pengguna</w:t>
      </w:r>
    </w:p>
    <w:p w:rsidR="008E14E7" w:rsidRPr="00E2790C" w:rsidRDefault="008E14E7" w:rsidP="008E14E7">
      <w:pPr>
        <w:tabs>
          <w:tab w:val="left" w:pos="1843"/>
        </w:tabs>
        <w:spacing w:after="0" w:line="360" w:lineRule="auto"/>
        <w:jc w:val="both"/>
        <w:rPr>
          <w:rFonts w:ascii="Times New Roman" w:hAnsi="Times New Roman" w:cs="Times New Roman"/>
          <w:w w:val="105"/>
          <w:sz w:val="24"/>
          <w:szCs w:val="24"/>
        </w:rPr>
      </w:pPr>
      <w:r w:rsidRPr="00C255D6">
        <w:rPr>
          <w:rFonts w:ascii="Times New Roman" w:hAnsi="Times New Roman" w:cs="Times New Roman"/>
          <w:w w:val="105"/>
          <w:sz w:val="24"/>
          <w:szCs w:val="24"/>
        </w:rPr>
        <w:t>Berdasarkan pengujian hipotesis yang telah dilakukan dalam penelitia</w:t>
      </w:r>
      <w:r>
        <w:rPr>
          <w:rFonts w:ascii="Times New Roman" w:hAnsi="Times New Roman" w:cs="Times New Roman"/>
          <w:w w:val="105"/>
          <w:sz w:val="24"/>
          <w:szCs w:val="24"/>
        </w:rPr>
        <w:t xml:space="preserve">n ini, variabel Persepsi Kegunaan menunjukkan </w:t>
      </w:r>
      <w:r w:rsidRPr="00C255D6">
        <w:rPr>
          <w:rFonts w:ascii="Times New Roman" w:hAnsi="Times New Roman" w:cs="Times New Roman"/>
          <w:w w:val="105"/>
          <w:sz w:val="24"/>
          <w:szCs w:val="24"/>
        </w:rPr>
        <w:t>adanya pengaruh terhadap variabel te</w:t>
      </w:r>
      <w:r>
        <w:rPr>
          <w:rFonts w:ascii="Times New Roman" w:hAnsi="Times New Roman" w:cs="Times New Roman"/>
          <w:w w:val="105"/>
          <w:sz w:val="24"/>
          <w:szCs w:val="24"/>
        </w:rPr>
        <w:t>rikat, hal ini menunjukkan bahwa semakin tinggi tingkat persepsi kegunaan akan semakin meningkat kepuasan pengguna SIDJP KP2KP Bandar Jaya</w:t>
      </w:r>
      <w:r w:rsidRPr="00C255D6">
        <w:rPr>
          <w:rFonts w:ascii="Times New Roman" w:hAnsi="Times New Roman" w:cs="Times New Roman"/>
          <w:w w:val="105"/>
          <w:sz w:val="24"/>
          <w:szCs w:val="24"/>
        </w:rPr>
        <w:t xml:space="preserve">. Hasil </w:t>
      </w:r>
      <w:r>
        <w:rPr>
          <w:rFonts w:ascii="Times New Roman" w:hAnsi="Times New Roman" w:cs="Times New Roman"/>
          <w:w w:val="105"/>
          <w:sz w:val="24"/>
          <w:szCs w:val="24"/>
        </w:rPr>
        <w:t xml:space="preserve">penelitian ini juga sejalan </w:t>
      </w:r>
      <w:r w:rsidRPr="00C255D6">
        <w:rPr>
          <w:rFonts w:ascii="Times New Roman" w:hAnsi="Times New Roman" w:cs="Times New Roman"/>
          <w:w w:val="105"/>
          <w:sz w:val="24"/>
          <w:szCs w:val="24"/>
        </w:rPr>
        <w:t xml:space="preserve">dengan hasil penelitian yang </w:t>
      </w:r>
      <w:r w:rsidRPr="00E2790C">
        <w:rPr>
          <w:rFonts w:ascii="Times New Roman" w:hAnsi="Times New Roman" w:cs="Times New Roman"/>
          <w:w w:val="105"/>
          <w:sz w:val="24"/>
          <w:szCs w:val="24"/>
        </w:rPr>
        <w:t xml:space="preserve">dilakukan Livari (2005), Noviandini (2012), Irma dan Dwiyani (2014), Wahyuni (2015), Delima dan </w:t>
      </w:r>
      <w:r w:rsidRPr="00E2790C">
        <w:rPr>
          <w:rFonts w:ascii="Times New Roman" w:hAnsi="Times New Roman" w:cs="Times New Roman"/>
          <w:w w:val="105"/>
          <w:sz w:val="24"/>
          <w:szCs w:val="24"/>
        </w:rPr>
        <w:lastRenderedPageBreak/>
        <w:t xml:space="preserve">Ernawati (2016), serta Mandasari dan Giantari (2017)  yang menunjukkan bahwa Persepsi Kegunaan berpengaruh terhadap kepuasan pengguna. </w:t>
      </w:r>
    </w:p>
    <w:p w:rsidR="008E14E7" w:rsidRPr="007B6DE9" w:rsidRDefault="008E14E7" w:rsidP="008E14E7">
      <w:pPr>
        <w:tabs>
          <w:tab w:val="left" w:pos="1843"/>
        </w:tabs>
        <w:spacing w:after="0" w:line="360" w:lineRule="auto"/>
        <w:jc w:val="both"/>
        <w:rPr>
          <w:rFonts w:ascii="Times New Roman" w:hAnsi="Times New Roman" w:cs="Times New Roman"/>
          <w:w w:val="105"/>
          <w:sz w:val="24"/>
          <w:szCs w:val="24"/>
        </w:rPr>
      </w:pPr>
    </w:p>
    <w:p w:rsidR="008E14E7" w:rsidRPr="007B6DE9" w:rsidRDefault="008E14E7" w:rsidP="008E14E7">
      <w:pPr>
        <w:pStyle w:val="BodyText"/>
        <w:spacing w:line="360" w:lineRule="auto"/>
        <w:ind w:right="11"/>
        <w:jc w:val="both"/>
        <w:rPr>
          <w:w w:val="105"/>
          <w:sz w:val="24"/>
          <w:szCs w:val="24"/>
        </w:rPr>
      </w:pPr>
      <w:r w:rsidRPr="00D85A89">
        <w:rPr>
          <w:w w:val="105"/>
          <w:sz w:val="24"/>
          <w:szCs w:val="24"/>
        </w:rPr>
        <w:t>Pengujian terhadap hipotesis pertama (H</w:t>
      </w:r>
      <w:r>
        <w:rPr>
          <w:w w:val="105"/>
          <w:sz w:val="24"/>
          <w:szCs w:val="24"/>
          <w:vertAlign w:val="subscript"/>
        </w:rPr>
        <w:t>3</w:t>
      </w:r>
      <w:r w:rsidRPr="00D85A89">
        <w:rPr>
          <w:w w:val="105"/>
          <w:sz w:val="24"/>
          <w:szCs w:val="24"/>
        </w:rPr>
        <w:t>) dilakukan melalui analisis regresi</w:t>
      </w:r>
      <w:r w:rsidRPr="00D85A89">
        <w:rPr>
          <w:spacing w:val="-12"/>
          <w:w w:val="105"/>
          <w:sz w:val="24"/>
          <w:szCs w:val="24"/>
        </w:rPr>
        <w:t xml:space="preserve"> </w:t>
      </w:r>
      <w:r w:rsidRPr="00D85A89">
        <w:rPr>
          <w:w w:val="105"/>
          <w:sz w:val="24"/>
          <w:szCs w:val="24"/>
        </w:rPr>
        <w:t>linear</w:t>
      </w:r>
      <w:r w:rsidRPr="00D85A89">
        <w:rPr>
          <w:spacing w:val="-11"/>
          <w:w w:val="105"/>
          <w:sz w:val="24"/>
          <w:szCs w:val="24"/>
        </w:rPr>
        <w:t xml:space="preserve"> </w:t>
      </w:r>
      <w:r w:rsidRPr="00D85A89">
        <w:rPr>
          <w:w w:val="105"/>
          <w:sz w:val="24"/>
          <w:szCs w:val="24"/>
        </w:rPr>
        <w:t>dari</w:t>
      </w:r>
      <w:r w:rsidRPr="00D85A89">
        <w:rPr>
          <w:spacing w:val="-11"/>
          <w:w w:val="105"/>
          <w:sz w:val="24"/>
          <w:szCs w:val="24"/>
        </w:rPr>
        <w:t xml:space="preserve"> </w:t>
      </w:r>
      <w:r w:rsidRPr="00D85A89">
        <w:rPr>
          <w:w w:val="105"/>
          <w:sz w:val="24"/>
          <w:szCs w:val="24"/>
        </w:rPr>
        <w:t>variabel</w:t>
      </w:r>
      <w:r w:rsidRPr="00D85A89">
        <w:rPr>
          <w:spacing w:val="-12"/>
          <w:w w:val="105"/>
          <w:sz w:val="24"/>
          <w:szCs w:val="24"/>
        </w:rPr>
        <w:t xml:space="preserve"> </w:t>
      </w:r>
      <w:r>
        <w:rPr>
          <w:w w:val="105"/>
          <w:sz w:val="24"/>
          <w:szCs w:val="24"/>
        </w:rPr>
        <w:t>Persepsi Kegunaan</w:t>
      </w:r>
      <w:r w:rsidRPr="00D85A89">
        <w:rPr>
          <w:w w:val="105"/>
          <w:sz w:val="24"/>
          <w:szCs w:val="24"/>
        </w:rPr>
        <w:t>.</w:t>
      </w:r>
      <w:r w:rsidRPr="00D85A89">
        <w:rPr>
          <w:spacing w:val="-11"/>
          <w:w w:val="105"/>
          <w:sz w:val="24"/>
          <w:szCs w:val="24"/>
        </w:rPr>
        <w:t xml:space="preserve"> </w:t>
      </w:r>
      <w:r w:rsidRPr="00D85A89">
        <w:rPr>
          <w:w w:val="105"/>
          <w:sz w:val="24"/>
          <w:szCs w:val="24"/>
        </w:rPr>
        <w:t>Variabel</w:t>
      </w:r>
      <w:r w:rsidRPr="00D85A89">
        <w:rPr>
          <w:spacing w:val="-11"/>
          <w:w w:val="105"/>
          <w:sz w:val="24"/>
          <w:szCs w:val="24"/>
        </w:rPr>
        <w:t xml:space="preserve"> </w:t>
      </w:r>
      <w:r>
        <w:rPr>
          <w:w w:val="105"/>
          <w:sz w:val="24"/>
          <w:szCs w:val="24"/>
        </w:rPr>
        <w:t>Persepsi Kegunaan</w:t>
      </w:r>
      <w:r w:rsidRPr="00D85A89">
        <w:rPr>
          <w:spacing w:val="-12"/>
          <w:w w:val="105"/>
          <w:sz w:val="24"/>
          <w:szCs w:val="24"/>
        </w:rPr>
        <w:t xml:space="preserve"> </w:t>
      </w:r>
      <w:r w:rsidRPr="00D85A89">
        <w:rPr>
          <w:w w:val="105"/>
          <w:sz w:val="24"/>
          <w:szCs w:val="24"/>
        </w:rPr>
        <w:t>memiliki</w:t>
      </w:r>
      <w:r w:rsidRPr="00D85A89">
        <w:rPr>
          <w:spacing w:val="-11"/>
          <w:w w:val="105"/>
          <w:sz w:val="24"/>
          <w:szCs w:val="24"/>
        </w:rPr>
        <w:t xml:space="preserve"> </w:t>
      </w:r>
      <w:r w:rsidRPr="00D85A89">
        <w:rPr>
          <w:w w:val="105"/>
          <w:sz w:val="24"/>
          <w:szCs w:val="24"/>
        </w:rPr>
        <w:t xml:space="preserve">nilai koefisien </w:t>
      </w:r>
      <w:r w:rsidRPr="00D85A89">
        <w:rPr>
          <w:sz w:val="24"/>
          <w:szCs w:val="24"/>
        </w:rPr>
        <w:t xml:space="preserve">signifikan </w:t>
      </w:r>
      <w:r>
        <w:rPr>
          <w:sz w:val="24"/>
        </w:rPr>
        <w:t>0,012 &gt; 0,05</w:t>
      </w:r>
      <w:r w:rsidRPr="004E7441">
        <w:rPr>
          <w:sz w:val="24"/>
        </w:rPr>
        <w:t xml:space="preserve"> </w:t>
      </w:r>
      <w:r>
        <w:rPr>
          <w:sz w:val="24"/>
        </w:rPr>
        <w:t>dan t</w:t>
      </w:r>
      <w:r w:rsidRPr="00E34837">
        <w:rPr>
          <w:sz w:val="24"/>
          <w:vertAlign w:val="subscript"/>
        </w:rPr>
        <w:t>hitung</w:t>
      </w:r>
      <w:r>
        <w:rPr>
          <w:sz w:val="24"/>
        </w:rPr>
        <w:t xml:space="preserve"> (2,683) &gt; t</w:t>
      </w:r>
      <w:r w:rsidRPr="00E34837">
        <w:rPr>
          <w:sz w:val="24"/>
          <w:vertAlign w:val="subscript"/>
        </w:rPr>
        <w:t>tabel</w:t>
      </w:r>
      <w:r>
        <w:rPr>
          <w:sz w:val="24"/>
        </w:rPr>
        <w:t xml:space="preserve"> (2,042)</w:t>
      </w:r>
      <w:r w:rsidRPr="00D85A89">
        <w:rPr>
          <w:w w:val="105"/>
          <w:sz w:val="24"/>
          <w:szCs w:val="24"/>
        </w:rPr>
        <w:t>, yang be</w:t>
      </w:r>
      <w:r>
        <w:rPr>
          <w:w w:val="105"/>
          <w:sz w:val="24"/>
          <w:szCs w:val="24"/>
        </w:rPr>
        <w:t>rarti</w:t>
      </w:r>
      <w:r w:rsidRPr="00D85A89">
        <w:rPr>
          <w:w w:val="105"/>
          <w:sz w:val="24"/>
          <w:szCs w:val="24"/>
        </w:rPr>
        <w:t xml:space="preserve"> terdapat pengaruh secara sig</w:t>
      </w:r>
      <w:r>
        <w:rPr>
          <w:w w:val="105"/>
          <w:sz w:val="24"/>
          <w:szCs w:val="24"/>
        </w:rPr>
        <w:t>nifikan variabel Persepsi Kegunaan</w:t>
      </w:r>
      <w:r w:rsidRPr="00D85A89">
        <w:rPr>
          <w:w w:val="105"/>
          <w:sz w:val="24"/>
          <w:szCs w:val="24"/>
        </w:rPr>
        <w:t xml:space="preserve"> terhadap kepuasan pengguna SIDJP pada KP2KP Bandar Jaya Lampung Tengah. </w:t>
      </w:r>
      <w:r w:rsidRPr="00C255D6">
        <w:rPr>
          <w:w w:val="105"/>
          <w:sz w:val="24"/>
          <w:szCs w:val="24"/>
        </w:rPr>
        <w:t xml:space="preserve">Kesimpulannya </w:t>
      </w:r>
      <w:r>
        <w:rPr>
          <w:w w:val="105"/>
          <w:sz w:val="24"/>
          <w:szCs w:val="24"/>
        </w:rPr>
        <w:t xml:space="preserve">Persepsi Kegunaan </w:t>
      </w:r>
      <w:r w:rsidRPr="00C255D6">
        <w:rPr>
          <w:w w:val="105"/>
          <w:sz w:val="24"/>
          <w:szCs w:val="24"/>
        </w:rPr>
        <w:t>berpengaruh terhadap Kepuasan Pengguna KP2KP Bandar Jaya.</w:t>
      </w:r>
    </w:p>
    <w:bookmarkEnd w:id="16"/>
    <w:p w:rsidR="0096784D" w:rsidRDefault="0096784D"/>
    <w:sectPr w:rsidR="0096784D" w:rsidSect="008E14E7">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4E7" w:rsidRDefault="008E14E7" w:rsidP="008E14E7">
      <w:pPr>
        <w:spacing w:after="0" w:line="240" w:lineRule="auto"/>
      </w:pPr>
      <w:r>
        <w:separator/>
      </w:r>
    </w:p>
  </w:endnote>
  <w:endnote w:type="continuationSeparator" w:id="0">
    <w:p w:rsidR="008E14E7" w:rsidRDefault="008E14E7" w:rsidP="008E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E7" w:rsidRDefault="008E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E7" w:rsidRDefault="008E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E7" w:rsidRDefault="008E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4E7" w:rsidRDefault="008E14E7" w:rsidP="008E14E7">
      <w:pPr>
        <w:spacing w:after="0" w:line="240" w:lineRule="auto"/>
      </w:pPr>
      <w:r>
        <w:separator/>
      </w:r>
    </w:p>
  </w:footnote>
  <w:footnote w:type="continuationSeparator" w:id="0">
    <w:p w:rsidR="008E14E7" w:rsidRDefault="008E14E7" w:rsidP="008E1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E7" w:rsidRDefault="008E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7" w:name="_GoBack" w:displacedByCustomXml="next"/>
  <w:bookmarkEnd w:id="17" w:displacedByCustomXml="next"/>
  <w:sdt>
    <w:sdtPr>
      <w:id w:val="1608155683"/>
      <w:docPartObj>
        <w:docPartGallery w:val="Page Numbers (Top of Page)"/>
        <w:docPartUnique/>
      </w:docPartObj>
    </w:sdtPr>
    <w:sdtEndPr>
      <w:rPr>
        <w:noProof/>
      </w:rPr>
    </w:sdtEndPr>
    <w:sdtContent>
      <w:p w:rsidR="008E14E7" w:rsidRDefault="008E14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E14E7" w:rsidRDefault="008E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E7" w:rsidRDefault="008E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AA9"/>
    <w:multiLevelType w:val="hybridMultilevel"/>
    <w:tmpl w:val="B8564366"/>
    <w:lvl w:ilvl="0" w:tplc="0CF805C6">
      <w:start w:val="4"/>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4358"/>
    <w:multiLevelType w:val="hybridMultilevel"/>
    <w:tmpl w:val="131698D2"/>
    <w:lvl w:ilvl="0" w:tplc="40428080">
      <w:start w:val="4"/>
      <w:numFmt w:val="decimal"/>
      <w:lvlText w:val="%1.2.1.4"/>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14E710AE"/>
    <w:multiLevelType w:val="hybridMultilevel"/>
    <w:tmpl w:val="B47CA16E"/>
    <w:lvl w:ilvl="0" w:tplc="E68C3294">
      <w:start w:val="4"/>
      <w:numFmt w:val="decimal"/>
      <w:lvlText w:val="%1.4"/>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B3615"/>
    <w:multiLevelType w:val="multilevel"/>
    <w:tmpl w:val="B6C4EC0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3.6.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C503D7"/>
    <w:multiLevelType w:val="hybridMultilevel"/>
    <w:tmpl w:val="21D09026"/>
    <w:lvl w:ilvl="0" w:tplc="D3BEC8A0">
      <w:start w:val="4"/>
      <w:numFmt w:val="decimal"/>
      <w:lvlText w:val="%1.5.3"/>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656D8"/>
    <w:multiLevelType w:val="hybridMultilevel"/>
    <w:tmpl w:val="57BAF0B8"/>
    <w:lvl w:ilvl="0" w:tplc="5E2C5410">
      <w:start w:val="4"/>
      <w:numFmt w:val="decimal"/>
      <w:lvlText w:val="%1.1.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D04A5"/>
    <w:multiLevelType w:val="hybridMultilevel"/>
    <w:tmpl w:val="7EB0C8F2"/>
    <w:lvl w:ilvl="0" w:tplc="0526FD0C">
      <w:start w:val="4"/>
      <w:numFmt w:val="decimal"/>
      <w:lvlText w:val="%1.1.1.5"/>
      <w:lvlJc w:val="left"/>
      <w:pPr>
        <w:ind w:left="1652" w:hanging="360"/>
      </w:pPr>
      <w:rPr>
        <w:rFonts w:hint="default"/>
        <w:b/>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7" w15:restartNumberingAfterBreak="0">
    <w:nsid w:val="38D03DCC"/>
    <w:multiLevelType w:val="multilevel"/>
    <w:tmpl w:val="5C50EFA6"/>
    <w:lvl w:ilvl="0">
      <w:start w:val="1"/>
      <w:numFmt w:val="decimal"/>
      <w:lvlText w:val="%1."/>
      <w:lvlJc w:val="left"/>
      <w:pPr>
        <w:ind w:left="720" w:hanging="360"/>
      </w:pPr>
      <w:rPr>
        <w:rFonts w:hint="default"/>
        <w:b w:val="0"/>
      </w:rPr>
    </w:lvl>
    <w:lvl w:ilvl="1">
      <w:start w:val="6"/>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F01364"/>
    <w:multiLevelType w:val="multilevel"/>
    <w:tmpl w:val="482E823C"/>
    <w:lvl w:ilvl="0">
      <w:start w:val="1"/>
      <w:numFmt w:val="decimal"/>
      <w:lvlText w:val="%1."/>
      <w:lvlJc w:val="left"/>
      <w:pPr>
        <w:ind w:left="1004" w:hanging="360"/>
      </w:pPr>
      <w:rPr>
        <w:rFonts w:hint="default"/>
      </w:rPr>
    </w:lvl>
    <w:lvl w:ilvl="1">
      <w:start w:val="6"/>
      <w:numFmt w:val="decimal"/>
      <w:isLgl/>
      <w:lvlText w:val="%1.%2"/>
      <w:lvlJc w:val="left"/>
      <w:pPr>
        <w:ind w:left="1124" w:hanging="480"/>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3AA75AEF"/>
    <w:multiLevelType w:val="hybridMultilevel"/>
    <w:tmpl w:val="B0DA117A"/>
    <w:lvl w:ilvl="0" w:tplc="E1703B76">
      <w:start w:val="4"/>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24C03"/>
    <w:multiLevelType w:val="hybridMultilevel"/>
    <w:tmpl w:val="F644250E"/>
    <w:lvl w:ilvl="0" w:tplc="D7DE219E">
      <w:start w:val="4"/>
      <w:numFmt w:val="decimal"/>
      <w:lvlText w:val="%1.5.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0546D"/>
    <w:multiLevelType w:val="hybridMultilevel"/>
    <w:tmpl w:val="9952786A"/>
    <w:lvl w:ilvl="0" w:tplc="CB90E660">
      <w:start w:val="4"/>
      <w:numFmt w:val="decimal"/>
      <w:lvlText w:val="%1.1.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C0FEC"/>
    <w:multiLevelType w:val="hybridMultilevel"/>
    <w:tmpl w:val="167258FA"/>
    <w:lvl w:ilvl="0" w:tplc="C09E11FA">
      <w:start w:val="4"/>
      <w:numFmt w:val="decimal"/>
      <w:lvlText w:val="%1.4.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22153"/>
    <w:multiLevelType w:val="hybridMultilevel"/>
    <w:tmpl w:val="84124F56"/>
    <w:lvl w:ilvl="0" w:tplc="FFC26582">
      <w:start w:val="4"/>
      <w:numFmt w:val="decimal"/>
      <w:lvlText w:val="%1.2.1.2"/>
      <w:lvlJc w:val="left"/>
      <w:pPr>
        <w:ind w:left="1628" w:hanging="360"/>
      </w:pPr>
      <w:rPr>
        <w:rFonts w:hint="default"/>
        <w:b/>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4" w15:restartNumberingAfterBreak="0">
    <w:nsid w:val="4EDB617C"/>
    <w:multiLevelType w:val="multilevel"/>
    <w:tmpl w:val="1C72BD10"/>
    <w:lvl w:ilvl="0">
      <w:start w:val="4"/>
      <w:numFmt w:val="decimal"/>
      <w:lvlText w:val="%1"/>
      <w:lvlJc w:val="left"/>
      <w:pPr>
        <w:ind w:left="1610" w:hanging="678"/>
      </w:pPr>
      <w:rPr>
        <w:rFonts w:hint="default"/>
      </w:rPr>
    </w:lvl>
    <w:lvl w:ilvl="1">
      <w:start w:val="1"/>
      <w:numFmt w:val="decimal"/>
      <w:lvlText w:val="%1.%2"/>
      <w:lvlJc w:val="left"/>
      <w:pPr>
        <w:ind w:left="1610" w:hanging="678"/>
      </w:pPr>
      <w:rPr>
        <w:rFonts w:ascii="Times New Roman" w:eastAsia="Times New Roman" w:hAnsi="Times New Roman" w:cs="Times New Roman" w:hint="default"/>
        <w:b/>
        <w:bCs/>
        <w:spacing w:val="-1"/>
        <w:w w:val="102"/>
        <w:sz w:val="22"/>
        <w:szCs w:val="22"/>
      </w:rPr>
    </w:lvl>
    <w:lvl w:ilvl="2">
      <w:start w:val="4"/>
      <w:numFmt w:val="decimal"/>
      <w:lvlText w:val="%3.1.1.6"/>
      <w:lvlJc w:val="left"/>
      <w:pPr>
        <w:ind w:left="1611" w:hanging="678"/>
      </w:pPr>
      <w:rPr>
        <w:rFonts w:hint="default"/>
        <w:b/>
        <w:bCs/>
        <w:spacing w:val="-1"/>
        <w:w w:val="102"/>
        <w:sz w:val="22"/>
        <w:szCs w:val="22"/>
      </w:rPr>
    </w:lvl>
    <w:lvl w:ilvl="3">
      <w:start w:val="1"/>
      <w:numFmt w:val="decimal"/>
      <w:lvlText w:val="%4."/>
      <w:lvlJc w:val="left"/>
      <w:pPr>
        <w:ind w:left="1956" w:hanging="346"/>
      </w:pPr>
      <w:rPr>
        <w:rFonts w:ascii="Times New Roman" w:eastAsia="Times New Roman" w:hAnsi="Times New Roman" w:cs="Times New Roman" w:hint="default"/>
        <w:spacing w:val="-1"/>
        <w:w w:val="102"/>
        <w:sz w:val="22"/>
        <w:szCs w:val="22"/>
      </w:rPr>
    </w:lvl>
    <w:lvl w:ilvl="4">
      <w:start w:val="1"/>
      <w:numFmt w:val="lowerLetter"/>
      <w:lvlText w:val="%5)"/>
      <w:lvlJc w:val="left"/>
      <w:pPr>
        <w:ind w:left="2294" w:hanging="345"/>
      </w:pPr>
      <w:rPr>
        <w:rFonts w:ascii="Times New Roman" w:eastAsia="Times New Roman" w:hAnsi="Times New Roman" w:cs="Times New Roman" w:hint="default"/>
        <w:w w:val="102"/>
        <w:sz w:val="22"/>
        <w:szCs w:val="22"/>
      </w:rPr>
    </w:lvl>
    <w:lvl w:ilvl="5">
      <w:numFmt w:val="bullet"/>
      <w:lvlText w:val="•"/>
      <w:lvlJc w:val="left"/>
      <w:pPr>
        <w:ind w:left="4737" w:hanging="345"/>
      </w:pPr>
      <w:rPr>
        <w:rFonts w:hint="default"/>
      </w:rPr>
    </w:lvl>
    <w:lvl w:ilvl="6">
      <w:numFmt w:val="bullet"/>
      <w:lvlText w:val="•"/>
      <w:lvlJc w:val="left"/>
      <w:pPr>
        <w:ind w:left="5550" w:hanging="345"/>
      </w:pPr>
      <w:rPr>
        <w:rFonts w:hint="default"/>
      </w:rPr>
    </w:lvl>
    <w:lvl w:ilvl="7">
      <w:numFmt w:val="bullet"/>
      <w:lvlText w:val="•"/>
      <w:lvlJc w:val="left"/>
      <w:pPr>
        <w:ind w:left="6362" w:hanging="345"/>
      </w:pPr>
      <w:rPr>
        <w:rFonts w:hint="default"/>
      </w:rPr>
    </w:lvl>
    <w:lvl w:ilvl="8">
      <w:numFmt w:val="bullet"/>
      <w:lvlText w:val="•"/>
      <w:lvlJc w:val="left"/>
      <w:pPr>
        <w:ind w:left="7175" w:hanging="345"/>
      </w:pPr>
      <w:rPr>
        <w:rFonts w:hint="default"/>
      </w:rPr>
    </w:lvl>
  </w:abstractNum>
  <w:abstractNum w:abstractNumId="15" w15:restartNumberingAfterBreak="0">
    <w:nsid w:val="58724D84"/>
    <w:multiLevelType w:val="hybridMultilevel"/>
    <w:tmpl w:val="FAC01E16"/>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59E33423"/>
    <w:multiLevelType w:val="hybridMultilevel"/>
    <w:tmpl w:val="CB980B5A"/>
    <w:lvl w:ilvl="0" w:tplc="CC4613A4">
      <w:start w:val="4"/>
      <w:numFmt w:val="decimal"/>
      <w:lvlText w:val="%1.2.1.3"/>
      <w:lvlJc w:val="left"/>
      <w:pPr>
        <w:ind w:left="16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62D1"/>
    <w:multiLevelType w:val="hybridMultilevel"/>
    <w:tmpl w:val="99B2CB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F230DA8"/>
    <w:multiLevelType w:val="hybridMultilevel"/>
    <w:tmpl w:val="4DF081F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1195366"/>
    <w:multiLevelType w:val="hybridMultilevel"/>
    <w:tmpl w:val="687A7E88"/>
    <w:lvl w:ilvl="0" w:tplc="B2005094">
      <w:start w:val="4"/>
      <w:numFmt w:val="decimal"/>
      <w:lvlText w:val="%1.2.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901A1"/>
    <w:multiLevelType w:val="hybridMultilevel"/>
    <w:tmpl w:val="3B86D9D6"/>
    <w:lvl w:ilvl="0" w:tplc="FAD43418">
      <w:start w:val="4"/>
      <w:numFmt w:val="decimal"/>
      <w:lvlText w:val="%1.1.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41805"/>
    <w:multiLevelType w:val="hybridMultilevel"/>
    <w:tmpl w:val="C6B23BF0"/>
    <w:lvl w:ilvl="0" w:tplc="BE6E21FA">
      <w:start w:val="4"/>
      <w:numFmt w:val="decimal"/>
      <w:lvlText w:val="%1.1.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B7A35"/>
    <w:multiLevelType w:val="hybridMultilevel"/>
    <w:tmpl w:val="91A4E142"/>
    <w:lvl w:ilvl="0" w:tplc="556EAF2A">
      <w:start w:val="4"/>
      <w:numFmt w:val="decimal"/>
      <w:lvlText w:val="%1.4.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0D98"/>
    <w:multiLevelType w:val="multilevel"/>
    <w:tmpl w:val="584CDAA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9E1D77"/>
    <w:multiLevelType w:val="hybridMultilevel"/>
    <w:tmpl w:val="19A2CE62"/>
    <w:lvl w:ilvl="0" w:tplc="CF8235E0">
      <w:start w:val="4"/>
      <w:numFmt w:val="decimal"/>
      <w:lvlText w:val="%1.4.2"/>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7455D"/>
    <w:multiLevelType w:val="multilevel"/>
    <w:tmpl w:val="707E0D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3.6.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36AE2"/>
    <w:multiLevelType w:val="hybridMultilevel"/>
    <w:tmpl w:val="AF6A2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FCD2006"/>
    <w:multiLevelType w:val="hybridMultilevel"/>
    <w:tmpl w:val="63F8C172"/>
    <w:lvl w:ilvl="0" w:tplc="59A0EC04">
      <w:start w:val="4"/>
      <w:numFmt w:val="decimal"/>
      <w:lvlText w:val="%1.2.1.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1"/>
  </w:num>
  <w:num w:numId="4">
    <w:abstractNumId w:val="20"/>
  </w:num>
  <w:num w:numId="5">
    <w:abstractNumId w:val="14"/>
  </w:num>
  <w:num w:numId="6">
    <w:abstractNumId w:val="19"/>
  </w:num>
  <w:num w:numId="7">
    <w:abstractNumId w:val="13"/>
  </w:num>
  <w:num w:numId="8">
    <w:abstractNumId w:val="16"/>
  </w:num>
  <w:num w:numId="9">
    <w:abstractNumId w:val="1"/>
  </w:num>
  <w:num w:numId="10">
    <w:abstractNumId w:val="2"/>
  </w:num>
  <w:num w:numId="11">
    <w:abstractNumId w:val="22"/>
  </w:num>
  <w:num w:numId="12">
    <w:abstractNumId w:val="18"/>
  </w:num>
  <w:num w:numId="13">
    <w:abstractNumId w:val="24"/>
  </w:num>
  <w:num w:numId="14">
    <w:abstractNumId w:val="12"/>
  </w:num>
  <w:num w:numId="15">
    <w:abstractNumId w:val="15"/>
  </w:num>
  <w:num w:numId="16">
    <w:abstractNumId w:val="17"/>
  </w:num>
  <w:num w:numId="17">
    <w:abstractNumId w:val="26"/>
  </w:num>
  <w:num w:numId="18">
    <w:abstractNumId w:val="8"/>
  </w:num>
  <w:num w:numId="19">
    <w:abstractNumId w:val="6"/>
  </w:num>
  <w:num w:numId="20">
    <w:abstractNumId w:val="7"/>
  </w:num>
  <w:num w:numId="21">
    <w:abstractNumId w:val="0"/>
  </w:num>
  <w:num w:numId="22">
    <w:abstractNumId w:val="4"/>
  </w:num>
  <w:num w:numId="23">
    <w:abstractNumId w:val="10"/>
  </w:num>
  <w:num w:numId="24">
    <w:abstractNumId w:val="9"/>
  </w:num>
  <w:num w:numId="25">
    <w:abstractNumId w:val="23"/>
  </w:num>
  <w:num w:numId="26">
    <w:abstractNumId w:val="3"/>
  </w:num>
  <w:num w:numId="27">
    <w:abstractNumId w:val="27"/>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E7"/>
    <w:rsid w:val="008E14E7"/>
    <w:rsid w:val="0096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535EC-3D6D-46CA-9D6D-AEF439C3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E7"/>
    <w:pPr>
      <w:spacing w:after="200" w:line="276" w:lineRule="auto"/>
    </w:pPr>
  </w:style>
  <w:style w:type="paragraph" w:styleId="Heading1">
    <w:name w:val="heading 1"/>
    <w:basedOn w:val="Normal"/>
    <w:link w:val="Heading1Char"/>
    <w:uiPriority w:val="1"/>
    <w:qFormat/>
    <w:rsid w:val="008E14E7"/>
    <w:pPr>
      <w:widowControl w:val="0"/>
      <w:autoSpaceDE w:val="0"/>
      <w:autoSpaceDN w:val="0"/>
      <w:spacing w:after="0" w:line="240" w:lineRule="auto"/>
      <w:ind w:left="1611" w:hanging="679"/>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14E7"/>
    <w:rPr>
      <w:rFonts w:ascii="Times New Roman" w:eastAsia="Times New Roman" w:hAnsi="Times New Roman" w:cs="Times New Roman"/>
      <w:b/>
      <w:bCs/>
    </w:rPr>
  </w:style>
  <w:style w:type="paragraph" w:styleId="ListParagraph">
    <w:name w:val="List Paragraph"/>
    <w:basedOn w:val="Normal"/>
    <w:uiPriority w:val="34"/>
    <w:qFormat/>
    <w:rsid w:val="008E14E7"/>
    <w:pPr>
      <w:ind w:left="720"/>
      <w:contextualSpacing/>
    </w:pPr>
  </w:style>
  <w:style w:type="character" w:styleId="Hyperlink">
    <w:name w:val="Hyperlink"/>
    <w:basedOn w:val="DefaultParagraphFont"/>
    <w:uiPriority w:val="99"/>
    <w:unhideWhenUsed/>
    <w:rsid w:val="008E14E7"/>
    <w:rPr>
      <w:color w:val="0000FF"/>
      <w:u w:val="single"/>
    </w:rPr>
  </w:style>
  <w:style w:type="paragraph" w:styleId="Header">
    <w:name w:val="header"/>
    <w:basedOn w:val="Normal"/>
    <w:link w:val="HeaderChar"/>
    <w:uiPriority w:val="99"/>
    <w:unhideWhenUsed/>
    <w:rsid w:val="008E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E7"/>
  </w:style>
  <w:style w:type="paragraph" w:styleId="Footer">
    <w:name w:val="footer"/>
    <w:basedOn w:val="Normal"/>
    <w:link w:val="FooterChar"/>
    <w:uiPriority w:val="99"/>
    <w:unhideWhenUsed/>
    <w:rsid w:val="008E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E7"/>
  </w:style>
  <w:style w:type="table" w:styleId="TableGrid">
    <w:name w:val="Table Grid"/>
    <w:basedOn w:val="TableNormal"/>
    <w:uiPriority w:val="59"/>
    <w:rsid w:val="008E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14E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E14E7"/>
    <w:rPr>
      <w:rFonts w:ascii="Times New Roman" w:eastAsia="Times New Roman" w:hAnsi="Times New Roman" w:cs="Times New Roman"/>
    </w:rPr>
  </w:style>
  <w:style w:type="character" w:styleId="Strong">
    <w:name w:val="Strong"/>
    <w:basedOn w:val="DefaultParagraphFont"/>
    <w:uiPriority w:val="22"/>
    <w:qFormat/>
    <w:rsid w:val="008E14E7"/>
    <w:rPr>
      <w:b/>
      <w:bCs/>
    </w:rPr>
  </w:style>
  <w:style w:type="character" w:customStyle="1" w:styleId="ez-toc-section">
    <w:name w:val="ez-toc-section"/>
    <w:basedOn w:val="DefaultParagraphFont"/>
    <w:rsid w:val="008E14E7"/>
  </w:style>
  <w:style w:type="character" w:styleId="Emphasis">
    <w:name w:val="Emphasis"/>
    <w:basedOn w:val="DefaultParagraphFont"/>
    <w:uiPriority w:val="20"/>
    <w:qFormat/>
    <w:rsid w:val="008E14E7"/>
    <w:rPr>
      <w:i/>
      <w:iCs/>
    </w:rPr>
  </w:style>
  <w:style w:type="character" w:customStyle="1" w:styleId="fullpost">
    <w:name w:val="fullpost"/>
    <w:basedOn w:val="DefaultParagraphFont"/>
    <w:rsid w:val="008E14E7"/>
  </w:style>
  <w:style w:type="paragraph" w:styleId="NormalWeb">
    <w:name w:val="Normal (Web)"/>
    <w:basedOn w:val="Normal"/>
    <w:uiPriority w:val="99"/>
    <w:unhideWhenUsed/>
    <w:rsid w:val="008E1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E7"/>
    <w:rPr>
      <w:rFonts w:ascii="Tahoma" w:hAnsi="Tahoma" w:cs="Tahoma"/>
      <w:sz w:val="16"/>
      <w:szCs w:val="16"/>
    </w:rPr>
  </w:style>
  <w:style w:type="paragraph" w:styleId="NoSpacing">
    <w:name w:val="No Spacing"/>
    <w:uiPriority w:val="1"/>
    <w:qFormat/>
    <w:rsid w:val="008E14E7"/>
    <w:pPr>
      <w:spacing w:after="0" w:line="240" w:lineRule="auto"/>
    </w:pPr>
  </w:style>
  <w:style w:type="paragraph" w:customStyle="1" w:styleId="TableParagraph">
    <w:name w:val="Table Paragraph"/>
    <w:basedOn w:val="Normal"/>
    <w:uiPriority w:val="1"/>
    <w:qFormat/>
    <w:rsid w:val="008E14E7"/>
    <w:pPr>
      <w:widowControl w:val="0"/>
      <w:autoSpaceDE w:val="0"/>
      <w:autoSpaceDN w:val="0"/>
      <w:spacing w:before="22" w:after="0" w:line="240" w:lineRule="auto"/>
      <w:jc w:val="center"/>
    </w:pPr>
    <w:rPr>
      <w:rFonts w:ascii="Trebuchet MS" w:eastAsia="Trebuchet MS" w:hAnsi="Trebuchet MS" w:cs="Trebuchet MS"/>
    </w:rPr>
  </w:style>
  <w:style w:type="character" w:customStyle="1" w:styleId="t">
    <w:name w:val="t"/>
    <w:basedOn w:val="DefaultParagraphFont"/>
    <w:rsid w:val="008E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3644</Words>
  <Characters>20771</Characters>
  <Application>Microsoft Office Word</Application>
  <DocSecurity>0</DocSecurity>
  <Lines>173</Lines>
  <Paragraphs>48</Paragraphs>
  <ScaleCrop>false</ScaleCrop>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2021-04-05T05:56:00Z</dcterms:created>
  <dcterms:modified xsi:type="dcterms:W3CDTF">2021-04-05T05:57:00Z</dcterms:modified>
</cp:coreProperties>
</file>